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35" w:rsidRDefault="00E12035" w:rsidP="00FF6449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-167640</wp:posOffset>
            </wp:positionV>
            <wp:extent cx="6399530" cy="8810625"/>
            <wp:effectExtent l="0" t="0" r="1270" b="9525"/>
            <wp:wrapThrough wrapText="bothSides">
              <wp:wrapPolygon edited="0">
                <wp:start x="0" y="0"/>
                <wp:lineTo x="0" y="21577"/>
                <wp:lineTo x="21540" y="21577"/>
                <wp:lineTo x="21540" y="0"/>
                <wp:lineTo x="0" y="0"/>
              </wp:wrapPolygon>
            </wp:wrapThrough>
            <wp:docPr id="1" name="Рисунок 1" descr="C:\Users\kinshova-ov\Desktop\Завуч 2020-2021\ТОЧКА РОСТА_летом\Должностные инструкции работников\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shova-ov\Desktop\Завуч 2020-2021\ТОЧКА РОСТА_летом\Должностные инструкции работников\ОБ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35" w:rsidRDefault="00E12035" w:rsidP="00FF6449">
      <w:pPr>
        <w:jc w:val="right"/>
        <w:rPr>
          <w:sz w:val="24"/>
          <w:szCs w:val="24"/>
        </w:rPr>
      </w:pPr>
    </w:p>
    <w:p w:rsidR="00E12035" w:rsidRDefault="00E12035" w:rsidP="00FF6449">
      <w:pPr>
        <w:jc w:val="right"/>
        <w:rPr>
          <w:sz w:val="24"/>
          <w:szCs w:val="24"/>
        </w:rPr>
      </w:pPr>
    </w:p>
    <w:p w:rsidR="00E12035" w:rsidRDefault="00E12035" w:rsidP="00FF6449">
      <w:pPr>
        <w:jc w:val="right"/>
        <w:rPr>
          <w:sz w:val="24"/>
          <w:szCs w:val="24"/>
        </w:rPr>
      </w:pPr>
    </w:p>
    <w:p w:rsidR="00E12035" w:rsidRDefault="00E12035" w:rsidP="00FF6449">
      <w:pPr>
        <w:jc w:val="right"/>
        <w:rPr>
          <w:sz w:val="24"/>
          <w:szCs w:val="24"/>
        </w:rPr>
      </w:pP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методику преподавания предмета;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программы и учебники по преподаваемому предмету;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методику воспитательной работы;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требования к оснащению и оборудованию учебных кабинетов и подсобных помещений к ним;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средства обучения и их дидактические возможности;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научной организации труда;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нормативные документы по вопросам обучения и воспитания детей и молодежи;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теорию и методы управления образовательными системами;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27507C">
        <w:rPr>
          <w:sz w:val="24"/>
          <w:szCs w:val="24"/>
        </w:rPr>
        <w:t>компетентностного</w:t>
      </w:r>
      <w:proofErr w:type="spellEnd"/>
      <w:r w:rsidRPr="0027507C">
        <w:rPr>
          <w:sz w:val="24"/>
          <w:szCs w:val="24"/>
        </w:rPr>
        <w:t xml:space="preserve"> подхода, развивающего обучения;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экологии, экономики, социологии;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трудового законодательства;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Правила внутреннего трудового распо</w:t>
      </w:r>
      <w:r w:rsidR="001F7F72">
        <w:rPr>
          <w:sz w:val="24"/>
          <w:szCs w:val="24"/>
        </w:rPr>
        <w:t xml:space="preserve">рядка МБОУ </w:t>
      </w:r>
      <w:r w:rsidR="0084725F">
        <w:rPr>
          <w:sz w:val="24"/>
          <w:szCs w:val="24"/>
        </w:rPr>
        <w:t>«СОШ №1 г. Анадыря»</w:t>
      </w:r>
      <w:r w:rsidRPr="0027507C">
        <w:rPr>
          <w:sz w:val="24"/>
          <w:szCs w:val="24"/>
        </w:rPr>
        <w:t>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правила по охране труда и пожарной безопасности.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507C" w:rsidRPr="0027507C" w:rsidRDefault="0027507C" w:rsidP="0084725F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center"/>
        <w:outlineLvl w:val="0"/>
        <w:rPr>
          <w:sz w:val="24"/>
          <w:szCs w:val="24"/>
        </w:rPr>
      </w:pPr>
      <w:r w:rsidRPr="0027507C">
        <w:rPr>
          <w:b/>
          <w:bCs/>
          <w:sz w:val="24"/>
          <w:szCs w:val="24"/>
        </w:rPr>
        <w:t>Функции</w:t>
      </w:r>
    </w:p>
    <w:p w:rsidR="0027507C" w:rsidRDefault="0027507C" w:rsidP="0027507C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27507C">
        <w:rPr>
          <w:sz w:val="24"/>
          <w:szCs w:val="24"/>
        </w:rPr>
        <w:t>Обучение и воспитание обучающихся с учетом их психолого-физиологических особенностей и специфики преподаваемого предмета.</w:t>
      </w:r>
    </w:p>
    <w:p w:rsidR="0027507C" w:rsidRPr="0027507C" w:rsidRDefault="0027507C" w:rsidP="0027507C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27507C">
        <w:rPr>
          <w:sz w:val="24"/>
          <w:szCs w:val="24"/>
        </w:rPr>
        <w:t>Обеспечение охраны жизни и здоровья обучающихся во время образовательной деятельности.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4585" w:rsidRPr="000F4585" w:rsidRDefault="0027507C" w:rsidP="0084725F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center"/>
        <w:outlineLvl w:val="0"/>
        <w:rPr>
          <w:sz w:val="24"/>
          <w:szCs w:val="24"/>
        </w:rPr>
      </w:pPr>
      <w:r w:rsidRPr="000F4585">
        <w:rPr>
          <w:b/>
          <w:bCs/>
          <w:sz w:val="24"/>
          <w:szCs w:val="24"/>
        </w:rPr>
        <w:t>Должностные обязанности</w:t>
      </w:r>
    </w:p>
    <w:p w:rsidR="000F4585" w:rsidRPr="000F4585" w:rsidRDefault="006B6278" w:rsidP="000F458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Педагог по </w:t>
      </w:r>
      <w:r w:rsidR="0027507C" w:rsidRPr="000F4585">
        <w:rPr>
          <w:sz w:val="24"/>
          <w:szCs w:val="24"/>
        </w:rPr>
        <w:t xml:space="preserve"> </w:t>
      </w:r>
      <w:r w:rsidRPr="006B6278">
        <w:rPr>
          <w:sz w:val="24"/>
          <w:szCs w:val="24"/>
        </w:rPr>
        <w:t xml:space="preserve">предмету «ОБЖ»  </w:t>
      </w:r>
      <w:r w:rsidR="0027507C" w:rsidRPr="000F4585">
        <w:rPr>
          <w:sz w:val="24"/>
          <w:szCs w:val="24"/>
        </w:rPr>
        <w:t>исполняет следующие обязанности: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Обоснованно выбирает программы и учебно-методическое обеспечение, включая цифровые образовательные ресурсы.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proofErr w:type="gramStart"/>
      <w:r w:rsidRPr="000F4585">
        <w:rPr>
          <w:sz w:val="24"/>
          <w:szCs w:val="24"/>
        </w:rPr>
        <w:t>Планирует и осуществляет образовательную деятельность в соответствии с образовательной программой</w:t>
      </w:r>
      <w:r w:rsidR="000F4585">
        <w:rPr>
          <w:sz w:val="24"/>
          <w:szCs w:val="24"/>
        </w:rPr>
        <w:t xml:space="preserve"> МБОУ </w:t>
      </w:r>
      <w:r w:rsidR="0084725F">
        <w:rPr>
          <w:sz w:val="24"/>
          <w:szCs w:val="24"/>
        </w:rPr>
        <w:t>«СОШ №1 г. Анадыря»</w:t>
      </w:r>
      <w:r w:rsidRPr="000F4585">
        <w:rPr>
          <w:sz w:val="24"/>
          <w:szCs w:val="24"/>
        </w:rPr>
        <w:t xml:space="preserve">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</w:t>
      </w:r>
      <w:r w:rsidRPr="000F4585">
        <w:rPr>
          <w:sz w:val="24"/>
          <w:szCs w:val="24"/>
        </w:rPr>
        <w:lastRenderedPageBreak/>
        <w:t>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</w:t>
      </w:r>
      <w:proofErr w:type="gramEnd"/>
      <w:r w:rsidRPr="000F4585">
        <w:rPr>
          <w:sz w:val="24"/>
          <w:szCs w:val="24"/>
        </w:rPr>
        <w:t xml:space="preserve"> связь обучения по предмету (курсу, программе) с практикой, обсуждает с </w:t>
      </w:r>
      <w:proofErr w:type="gramStart"/>
      <w:r w:rsidRPr="000F4585">
        <w:rPr>
          <w:sz w:val="24"/>
          <w:szCs w:val="24"/>
        </w:rPr>
        <w:t>обучающимися</w:t>
      </w:r>
      <w:proofErr w:type="gramEnd"/>
      <w:r w:rsidRPr="000F4585">
        <w:rPr>
          <w:sz w:val="24"/>
          <w:szCs w:val="24"/>
        </w:rPr>
        <w:t xml:space="preserve"> актуальные события современности.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Обеспечивает достижение и подтверждение обучающимися уровней образования (образовательных цензов).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0F4585">
        <w:rPr>
          <w:sz w:val="24"/>
          <w:szCs w:val="24"/>
        </w:rPr>
        <w:t>т.ч</w:t>
      </w:r>
      <w:proofErr w:type="spellEnd"/>
      <w:r w:rsidRPr="000F4585">
        <w:rPr>
          <w:sz w:val="24"/>
          <w:szCs w:val="24"/>
        </w:rPr>
        <w:t>. текстовые редакторы и электронные таблицы в своей деятельности.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27507C" w:rsidRP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Вносит предложения по совершенствованию образовательной деятельности в </w:t>
      </w:r>
      <w:r w:rsidR="000F4585">
        <w:rPr>
          <w:sz w:val="24"/>
          <w:szCs w:val="24"/>
        </w:rPr>
        <w:t xml:space="preserve">МБОУ </w:t>
      </w:r>
      <w:r w:rsidR="0084725F">
        <w:rPr>
          <w:sz w:val="24"/>
          <w:szCs w:val="24"/>
        </w:rPr>
        <w:t>«СОШ №1 г. Анадыря»</w:t>
      </w:r>
      <w:r w:rsidRPr="000F4585">
        <w:rPr>
          <w:sz w:val="24"/>
          <w:szCs w:val="24"/>
        </w:rPr>
        <w:t>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</w:t>
      </w:r>
      <w:r w:rsidRPr="00E1432C">
        <w:rPr>
          <w:sz w:val="24"/>
          <w:szCs w:val="24"/>
        </w:rPr>
        <w:t xml:space="preserve"> </w:t>
      </w:r>
      <w:r w:rsidR="000F4585">
        <w:rPr>
          <w:sz w:val="24"/>
          <w:szCs w:val="24"/>
        </w:rPr>
        <w:t xml:space="preserve">МБОУ </w:t>
      </w:r>
      <w:r w:rsidR="0084725F">
        <w:rPr>
          <w:sz w:val="24"/>
          <w:szCs w:val="24"/>
        </w:rPr>
        <w:t>«СОШ №1 г. Анадыря»</w:t>
      </w:r>
      <w:r>
        <w:rPr>
          <w:sz w:val="24"/>
          <w:szCs w:val="24"/>
        </w:rPr>
        <w:t>, а также в деятельности методических объединений и других формах методической работы.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3.11. Обеспечивает охрану жизни и здоровья обучающихся во время образовательной деятельности.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</w:t>
      </w:r>
      <w:r w:rsidR="000F4585">
        <w:rPr>
          <w:sz w:val="24"/>
          <w:szCs w:val="24"/>
        </w:rPr>
        <w:t>дителями (законными представителями</w:t>
      </w:r>
      <w:r>
        <w:rPr>
          <w:sz w:val="24"/>
          <w:szCs w:val="24"/>
        </w:rPr>
        <w:t>).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0F4585" w:rsidRPr="000F4585" w:rsidRDefault="0027507C" w:rsidP="0084725F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F4585">
        <w:rPr>
          <w:b/>
          <w:bCs/>
          <w:sz w:val="24"/>
          <w:szCs w:val="24"/>
        </w:rPr>
        <w:t>Права</w:t>
      </w:r>
    </w:p>
    <w:p w:rsidR="000F4585" w:rsidRPr="000F4585" w:rsidRDefault="006B6278" w:rsidP="000F458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Педагог по </w:t>
      </w:r>
      <w:r w:rsidR="0027507C" w:rsidRPr="000F4585">
        <w:rPr>
          <w:sz w:val="24"/>
          <w:szCs w:val="24"/>
        </w:rPr>
        <w:t xml:space="preserve"> </w:t>
      </w:r>
      <w:r w:rsidRPr="006B6278">
        <w:rPr>
          <w:sz w:val="24"/>
          <w:szCs w:val="24"/>
        </w:rPr>
        <w:t xml:space="preserve">предмету «ОБЖ»  </w:t>
      </w:r>
      <w:r w:rsidR="0027507C" w:rsidRPr="000F4585">
        <w:rPr>
          <w:sz w:val="24"/>
          <w:szCs w:val="24"/>
        </w:rPr>
        <w:t>имеет право: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Участвовать в обсуждении проектов решений руководства </w:t>
      </w:r>
      <w:r w:rsidR="000F4585">
        <w:rPr>
          <w:sz w:val="24"/>
          <w:szCs w:val="24"/>
        </w:rPr>
        <w:t xml:space="preserve">МБОУ </w:t>
      </w:r>
      <w:r w:rsidR="0084725F">
        <w:rPr>
          <w:sz w:val="24"/>
          <w:szCs w:val="24"/>
        </w:rPr>
        <w:t>«СОШ №1 г. Анадыря»</w:t>
      </w:r>
      <w:r w:rsidR="000F4585">
        <w:rPr>
          <w:sz w:val="24"/>
          <w:szCs w:val="24"/>
        </w:rPr>
        <w:t>.</w:t>
      </w:r>
      <w:r w:rsidRPr="000F4585">
        <w:rPr>
          <w:sz w:val="24"/>
          <w:szCs w:val="24"/>
        </w:rPr>
        <w:t xml:space="preserve"> 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По согласованию с непосредственным руководителем привлекать к решению поставленных перед ним задач других работников.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Запрашивать и получать от работников других структурных подразделений необходимую информацию, документы.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Участвовать в обсуждении вопросов, касающихся исполняемых должностных обязанностей.</w:t>
      </w:r>
    </w:p>
    <w:p w:rsidR="0027507C" w:rsidRP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Требовать от руководства оказания содействия в исполнении должностных обязанностей.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7B22" w:rsidRPr="005B7B22" w:rsidRDefault="0027507C" w:rsidP="0084725F">
      <w:pPr>
        <w:pStyle w:val="a7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5B7B22">
        <w:rPr>
          <w:b/>
          <w:sz w:val="24"/>
          <w:szCs w:val="24"/>
        </w:rPr>
        <w:t>Заключительные положения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lastRenderedPageBreak/>
        <w:t>Должностная инструкция изготавливается в двух идентичных экземплярах и утверждается руководителем организации.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5B7B22" w:rsidRPr="005B7B22" w:rsidRDefault="0027507C" w:rsidP="0027507C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27507C" w:rsidRPr="005B7B22" w:rsidRDefault="0027507C" w:rsidP="0027507C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  <w:r w:rsidR="005B7B22">
        <w:rPr>
          <w:sz w:val="24"/>
          <w:szCs w:val="24"/>
        </w:rPr>
        <w:t>.</w:t>
      </w:r>
    </w:p>
    <w:p w:rsidR="0027507C" w:rsidRDefault="0027507C" w:rsidP="0027507C">
      <w:pPr>
        <w:ind w:firstLine="540"/>
        <w:jc w:val="both"/>
        <w:rPr>
          <w:sz w:val="24"/>
          <w:szCs w:val="24"/>
        </w:rPr>
      </w:pPr>
    </w:p>
    <w:p w:rsidR="00956EF8" w:rsidRPr="00CF69DE" w:rsidRDefault="00956EF8" w:rsidP="00956EF8">
      <w:pPr>
        <w:pStyle w:val="a5"/>
        <w:spacing w:before="0" w:beforeAutospacing="0" w:after="0" w:afterAutospacing="0"/>
        <w:jc w:val="both"/>
      </w:pPr>
    </w:p>
    <w:p w:rsidR="00956EF8" w:rsidRDefault="00956EF8">
      <w:bookmarkStart w:id="0" w:name="_GoBack"/>
      <w:bookmarkEnd w:id="0"/>
    </w:p>
    <w:sectPr w:rsidR="0095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E71"/>
    <w:multiLevelType w:val="hybridMultilevel"/>
    <w:tmpl w:val="AAC24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6DD1"/>
    <w:multiLevelType w:val="hybridMultilevel"/>
    <w:tmpl w:val="8A7E9034"/>
    <w:lvl w:ilvl="0" w:tplc="378C5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425B"/>
    <w:multiLevelType w:val="hybridMultilevel"/>
    <w:tmpl w:val="59405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2B40"/>
    <w:multiLevelType w:val="hybridMultilevel"/>
    <w:tmpl w:val="D612F4A8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12AE9"/>
    <w:multiLevelType w:val="multilevel"/>
    <w:tmpl w:val="E3ACC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70477CF"/>
    <w:multiLevelType w:val="hybridMultilevel"/>
    <w:tmpl w:val="192E4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D10FF"/>
    <w:multiLevelType w:val="hybridMultilevel"/>
    <w:tmpl w:val="5ACA6060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B5CC0"/>
    <w:multiLevelType w:val="hybridMultilevel"/>
    <w:tmpl w:val="A41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54A4E"/>
    <w:multiLevelType w:val="multilevel"/>
    <w:tmpl w:val="508C9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582525"/>
    <w:multiLevelType w:val="hybridMultilevel"/>
    <w:tmpl w:val="78E6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25630"/>
    <w:multiLevelType w:val="hybridMultilevel"/>
    <w:tmpl w:val="4B20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D0BB4"/>
    <w:multiLevelType w:val="hybridMultilevel"/>
    <w:tmpl w:val="79D8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A6CBA"/>
    <w:multiLevelType w:val="hybridMultilevel"/>
    <w:tmpl w:val="F9C45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B38E1"/>
    <w:multiLevelType w:val="multilevel"/>
    <w:tmpl w:val="E822D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6EA3377"/>
    <w:multiLevelType w:val="hybridMultilevel"/>
    <w:tmpl w:val="2BFA802E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F"/>
    <w:rsid w:val="000F4585"/>
    <w:rsid w:val="001F7F72"/>
    <w:rsid w:val="0027507C"/>
    <w:rsid w:val="00284EBF"/>
    <w:rsid w:val="0058292F"/>
    <w:rsid w:val="005B7B22"/>
    <w:rsid w:val="006B6278"/>
    <w:rsid w:val="006D7F0D"/>
    <w:rsid w:val="00745C7A"/>
    <w:rsid w:val="00796F52"/>
    <w:rsid w:val="007B05BC"/>
    <w:rsid w:val="0084725F"/>
    <w:rsid w:val="008F6924"/>
    <w:rsid w:val="00956EF8"/>
    <w:rsid w:val="009C444C"/>
    <w:rsid w:val="00AD4FDF"/>
    <w:rsid w:val="00B02912"/>
    <w:rsid w:val="00B91E3A"/>
    <w:rsid w:val="00E12035"/>
    <w:rsid w:val="00E63480"/>
    <w:rsid w:val="00F67E95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64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64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16</cp:revision>
  <cp:lastPrinted>2021-01-06T00:44:00Z</cp:lastPrinted>
  <dcterms:created xsi:type="dcterms:W3CDTF">2020-04-09T23:06:00Z</dcterms:created>
  <dcterms:modified xsi:type="dcterms:W3CDTF">2021-01-06T03:04:00Z</dcterms:modified>
</cp:coreProperties>
</file>