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11" w:rsidRPr="00D253B7" w:rsidRDefault="00077A11" w:rsidP="00077A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04875"/>
            <wp:effectExtent l="19050" t="0" r="9525" b="0"/>
            <wp:docPr id="2" name="Рисунок 1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11" w:rsidRPr="00D253B7" w:rsidRDefault="00077A11" w:rsidP="00077A11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77A11" w:rsidRPr="00D253B7" w:rsidRDefault="00077A11" w:rsidP="00077A11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«Средняя общеобразовательная школа №1 города Анадыря»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4239"/>
      </w:tblGrid>
      <w:tr w:rsidR="00077A11" w:rsidRPr="00D253B7" w:rsidTr="00077A11">
        <w:trPr>
          <w:jc w:val="right"/>
        </w:trPr>
        <w:tc>
          <w:tcPr>
            <w:tcW w:w="4239" w:type="dxa"/>
          </w:tcPr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МБОУ </w:t>
            </w:r>
          </w:p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«СОШ № 1 г. Анадыря»</w:t>
            </w:r>
          </w:p>
          <w:p w:rsidR="00077A11" w:rsidRPr="0080210E" w:rsidRDefault="00CB29DB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____________Т.В. Тиунова</w:t>
            </w:r>
          </w:p>
          <w:p w:rsidR="00077A11" w:rsidRPr="002D620C" w:rsidRDefault="00CB29DB" w:rsidP="00077A11">
            <w:pPr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№      от   .05.2020</w:t>
            </w:r>
            <w:r w:rsidR="00077A11" w:rsidRPr="002D620C">
              <w:rPr>
                <w:rFonts w:ascii="Times New Roman" w:hAnsi="Times New Roman"/>
                <w:sz w:val="28"/>
                <w:szCs w:val="28"/>
                <w:u w:val="single"/>
              </w:rPr>
              <w:t>г</w:t>
            </w:r>
          </w:p>
        </w:tc>
      </w:tr>
    </w:tbl>
    <w:p w:rsidR="00077A11" w:rsidRPr="00D253B7" w:rsidRDefault="00077A11" w:rsidP="00077A11">
      <w:pPr>
        <w:spacing w:after="0" w:line="240" w:lineRule="auto"/>
        <w:contextualSpacing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page" w:tblpX="838" w:tblpY="-1646"/>
        <w:tblW w:w="0" w:type="auto"/>
        <w:tblLook w:val="04A0"/>
      </w:tblPr>
      <w:tblGrid>
        <w:gridCol w:w="5637"/>
      </w:tblGrid>
      <w:tr w:rsidR="00077A11" w:rsidRPr="00D253B7" w:rsidTr="00077A11">
        <w:trPr>
          <w:trHeight w:val="1702"/>
        </w:trPr>
        <w:tc>
          <w:tcPr>
            <w:tcW w:w="5637" w:type="dxa"/>
          </w:tcPr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учителей 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Естественнонаучного цикла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</w:t>
            </w:r>
            <w:r w:rsidR="00CB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CB29DB">
              <w:rPr>
                <w:rFonts w:ascii="Times New Roman" w:hAnsi="Times New Roman" w:cs="Times New Roman"/>
                <w:sz w:val="28"/>
                <w:szCs w:val="28"/>
              </w:rPr>
              <w:t>» мая 2020</w:t>
            </w: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МО_______/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Дацева Т.А./</w:t>
            </w:r>
          </w:p>
        </w:tc>
      </w:tr>
    </w:tbl>
    <w:p w:rsidR="00077A11" w:rsidRPr="00D253B7" w:rsidRDefault="00077A11" w:rsidP="00077A11">
      <w:pPr>
        <w:spacing w:after="0" w:line="240" w:lineRule="auto"/>
        <w:contextualSpacing/>
        <w:rPr>
          <w:rFonts w:ascii="Times New Roman" w:hAnsi="Times New Roman" w:cs="Times New Roman"/>
          <w:vanish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7C47A0" w:rsidP="00077A1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47A0"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9.75pt;height:40.5pt" fillcolor="black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077A11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1F45" w:rsidRPr="00D253B7" w:rsidRDefault="00CB211C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ООП ОБЩЕГО СРЕДНЕГО ОБРАЗОВАНИЯ</w:t>
      </w:r>
    </w:p>
    <w:p w:rsidR="00077A11" w:rsidRPr="00D253B7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077A11" w:rsidRPr="0025695E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b/>
          <w:sz w:val="72"/>
          <w:szCs w:val="72"/>
          <w:vertAlign w:val="superscript"/>
        </w:rPr>
      </w:pPr>
      <w:r w:rsidRPr="0025695E">
        <w:rPr>
          <w:rFonts w:ascii="Times New Roman" w:hAnsi="Times New Roman" w:cs="Times New Roman"/>
          <w:b/>
          <w:sz w:val="72"/>
          <w:szCs w:val="72"/>
          <w:vertAlign w:val="superscript"/>
        </w:rPr>
        <w:t>по химии</w:t>
      </w:r>
    </w:p>
    <w:p w:rsidR="00077A11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 xml:space="preserve">для обучающихся   </w:t>
      </w:r>
      <w:r>
        <w:rPr>
          <w:rFonts w:ascii="Times New Roman" w:hAnsi="Times New Roman" w:cs="Times New Roman"/>
          <w:sz w:val="28"/>
          <w:szCs w:val="28"/>
        </w:rPr>
        <w:t>10-1</w:t>
      </w:r>
      <w:r w:rsidR="00AA2629">
        <w:rPr>
          <w:rFonts w:ascii="Times New Roman" w:hAnsi="Times New Roman" w:cs="Times New Roman"/>
          <w:sz w:val="28"/>
          <w:szCs w:val="28"/>
        </w:rPr>
        <w:t>1</w:t>
      </w:r>
      <w:r w:rsidRPr="00D253B7">
        <w:rPr>
          <w:rFonts w:ascii="Times New Roman" w:hAnsi="Times New Roman" w:cs="Times New Roman"/>
          <w:sz w:val="28"/>
          <w:szCs w:val="28"/>
        </w:rPr>
        <w:t xml:space="preserve">   класс</w:t>
      </w:r>
      <w:r w:rsidR="00AA2629">
        <w:rPr>
          <w:rFonts w:ascii="Times New Roman" w:hAnsi="Times New Roman" w:cs="Times New Roman"/>
          <w:sz w:val="28"/>
          <w:szCs w:val="28"/>
        </w:rPr>
        <w:t>ов</w:t>
      </w:r>
    </w:p>
    <w:p w:rsidR="00AA2629" w:rsidRPr="00D253B7" w:rsidRDefault="00EB4CC2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65E88">
        <w:rPr>
          <w:rFonts w:ascii="Times New Roman" w:hAnsi="Times New Roman" w:cs="Times New Roman"/>
          <w:sz w:val="28"/>
          <w:szCs w:val="28"/>
        </w:rPr>
        <w:t>базовый</w:t>
      </w:r>
      <w:r w:rsidR="00AA2629">
        <w:rPr>
          <w:rFonts w:ascii="Times New Roman" w:hAnsi="Times New Roman" w:cs="Times New Roman"/>
          <w:sz w:val="28"/>
          <w:szCs w:val="28"/>
        </w:rPr>
        <w:t xml:space="preserve"> уровень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53B7">
        <w:rPr>
          <w:rFonts w:ascii="Times New Roman" w:hAnsi="Times New Roman" w:cs="Times New Roman"/>
          <w:sz w:val="28"/>
          <w:szCs w:val="28"/>
        </w:rPr>
        <w:t>на 20</w:t>
      </w:r>
      <w:r w:rsidR="000059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059EF">
        <w:rPr>
          <w:rFonts w:ascii="Times New Roman" w:hAnsi="Times New Roman" w:cs="Times New Roman"/>
          <w:sz w:val="28"/>
          <w:szCs w:val="28"/>
        </w:rPr>
        <w:t>1</w:t>
      </w:r>
      <w:r w:rsidRPr="00D253B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077A11" w:rsidRPr="00D253B7" w:rsidRDefault="003E2A79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Габидуллина И.Р.,</w:t>
      </w:r>
      <w:bookmarkStart w:id="0" w:name="_GoBack"/>
      <w:bookmarkEnd w:id="0"/>
      <w:r w:rsidR="00077A11" w:rsidRPr="00D253B7">
        <w:rPr>
          <w:rFonts w:ascii="Times New Roman" w:hAnsi="Times New Roman" w:cs="Times New Roman"/>
          <w:sz w:val="28"/>
          <w:szCs w:val="28"/>
        </w:rPr>
        <w:t xml:space="preserve"> учитель химии</w:t>
      </w:r>
    </w:p>
    <w:p w:rsidR="00077A11" w:rsidRPr="00D253B7" w:rsidRDefault="00077A11" w:rsidP="00077A1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pacing w:after="0" w:line="240" w:lineRule="auto"/>
        <w:ind w:left="6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Анадырь</w:t>
      </w:r>
    </w:p>
    <w:p w:rsidR="00077A11" w:rsidRPr="00D253B7" w:rsidRDefault="00CB29DB" w:rsidP="00077A11">
      <w:pPr>
        <w:spacing w:after="0" w:line="240" w:lineRule="auto"/>
        <w:ind w:left="6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077A11" w:rsidRPr="00D253B7">
        <w:rPr>
          <w:rFonts w:ascii="Times New Roman" w:hAnsi="Times New Roman" w:cs="Times New Roman"/>
          <w:sz w:val="28"/>
          <w:szCs w:val="28"/>
        </w:rPr>
        <w:t>г.</w:t>
      </w:r>
    </w:p>
    <w:p w:rsidR="000E0C44" w:rsidRPr="00636833" w:rsidRDefault="000E0C44" w:rsidP="00077A11">
      <w:pPr>
        <w:spacing w:after="0"/>
        <w:ind w:left="606"/>
        <w:rPr>
          <w:rFonts w:ascii="Times New Roman" w:eastAsia="Times New Roman" w:hAnsi="Times New Roman" w:cs="Times New Roman"/>
          <w:sz w:val="24"/>
          <w:szCs w:val="24"/>
        </w:rPr>
      </w:pPr>
    </w:p>
    <w:p w:rsidR="001710CB" w:rsidRDefault="001710CB" w:rsidP="00077A11">
      <w:pPr>
        <w:pStyle w:val="Default"/>
        <w:ind w:left="606"/>
        <w:jc w:val="center"/>
        <w:rPr>
          <w:b/>
          <w:bCs/>
        </w:rPr>
      </w:pPr>
    </w:p>
    <w:p w:rsidR="001710CB" w:rsidRDefault="001710CB" w:rsidP="00077A11">
      <w:pPr>
        <w:pStyle w:val="Default"/>
        <w:ind w:left="606"/>
        <w:jc w:val="center"/>
        <w:rPr>
          <w:b/>
          <w:bCs/>
        </w:rPr>
      </w:pPr>
    </w:p>
    <w:p w:rsidR="001710CB" w:rsidRDefault="001710CB" w:rsidP="00077A11">
      <w:pPr>
        <w:pStyle w:val="Default"/>
        <w:ind w:left="606"/>
        <w:jc w:val="center"/>
        <w:rPr>
          <w:b/>
          <w:bCs/>
        </w:rPr>
      </w:pPr>
    </w:p>
    <w:p w:rsidR="001710CB" w:rsidRDefault="001710CB" w:rsidP="00077A11">
      <w:pPr>
        <w:pStyle w:val="Default"/>
        <w:ind w:left="606"/>
        <w:jc w:val="center"/>
        <w:rPr>
          <w:b/>
          <w:bCs/>
        </w:rPr>
      </w:pPr>
    </w:p>
    <w:p w:rsidR="001710CB" w:rsidRDefault="001710CB" w:rsidP="00077A11">
      <w:pPr>
        <w:pStyle w:val="Default"/>
        <w:ind w:left="606"/>
        <w:jc w:val="center"/>
        <w:rPr>
          <w:b/>
          <w:bCs/>
        </w:rPr>
      </w:pPr>
    </w:p>
    <w:p w:rsidR="003B03FB" w:rsidRPr="00636833" w:rsidRDefault="00077A11" w:rsidP="00077A11">
      <w:pPr>
        <w:pStyle w:val="Default"/>
        <w:ind w:left="606"/>
        <w:jc w:val="center"/>
      </w:pPr>
      <w:r w:rsidRPr="00636833">
        <w:rPr>
          <w:b/>
          <w:bCs/>
        </w:rPr>
        <w:lastRenderedPageBreak/>
        <w:t>Введение</w:t>
      </w:r>
    </w:p>
    <w:p w:rsidR="00834F2D" w:rsidRPr="00636833" w:rsidRDefault="00834F2D" w:rsidP="00CC5FBB">
      <w:pPr>
        <w:spacing w:after="0" w:line="240" w:lineRule="auto"/>
        <w:ind w:left="-284" w:right="-143" w:firstLine="8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Рабочая программа разработана в соответствии:</w:t>
      </w:r>
    </w:p>
    <w:p w:rsidR="00834F2D" w:rsidRPr="00636833" w:rsidRDefault="00CC5FBB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- с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 Федеральным законом РФ от 29 декабря 2012 года №273 –ФЗ «Об образовании в Российской Федерации»;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-с 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Письмом  Министерства образования и науки Российской Федерации от 19 апреля 2001 года № 03-255 «О введении ФГОС ООО»; 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основными положениями Федерального государственного образовательного стандарта среднего общего образования, утвержденного приказом Министерства образования и науки РФ от 17 декабря 2010 г. N 1897;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834F2D" w:rsidRPr="00636833">
        <w:rPr>
          <w:rFonts w:ascii="Times New Roman" w:hAnsi="Times New Roman" w:cs="Times New Roman"/>
          <w:sz w:val="24"/>
          <w:szCs w:val="24"/>
        </w:rPr>
        <w:t>с Приказом Министерства образования и науки РФ от 31.12.2015 №1577 «О внесении изменений в ФГОС среднего общего образования, утвержденный приказом Минобрнауки РФ от 17.12.2010 №1897»;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834F2D" w:rsidRPr="006368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</w:t>
      </w:r>
      <w:r w:rsidR="00834F2D"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 Министерства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</w:t>
      </w:r>
      <w:r w:rsidR="00834F2D" w:rsidRPr="0063683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образования»»;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31.12.2015 №1578 «О внесении изменений в ФГОС среднего общего образования, утвержденный приказом Минобрнауки РФ от 17.05.2012 №413»;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и Профсоюза работников народного образования и науки РФ от 16 мая 2016 г. N НТ-664/08/269;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>Письмом Минобрнауки России от 18.08.2017г. №09-1672 «О направлении методических рекомендаций»;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834F2D" w:rsidRPr="00636833">
        <w:rPr>
          <w:rFonts w:ascii="Times New Roman" w:hAnsi="Times New Roman" w:cs="Times New Roman"/>
          <w:sz w:val="24"/>
          <w:szCs w:val="24"/>
        </w:rPr>
        <w:t>с основной образовательной программой среднего общего образования МБОУ «СОШ № 1 города Анадыря»;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Положением  о рабочей программе </w:t>
      </w:r>
      <w:r w:rsidR="00834F2D" w:rsidRPr="00636833">
        <w:rPr>
          <w:rFonts w:ascii="Times New Roman" w:hAnsi="Times New Roman" w:cs="Times New Roman"/>
          <w:bCs/>
          <w:sz w:val="24"/>
          <w:szCs w:val="24"/>
        </w:rPr>
        <w:t>учебных предметов, курсов,  дисциплин (модулей) и программ внеурочной деятельности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 МБОУ «СОШ № 1 города Анадыря», утвержденного приказом № 197-о от 25 мая  2016 года.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834F2D" w:rsidRPr="00636833">
        <w:rPr>
          <w:rFonts w:ascii="Times New Roman" w:hAnsi="Times New Roman" w:cs="Times New Roman"/>
          <w:sz w:val="24"/>
          <w:szCs w:val="24"/>
        </w:rPr>
        <w:t>о рабочей програ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мме учебных предметов, курсов, </w:t>
      </w:r>
      <w:r w:rsidR="00834F2D" w:rsidRPr="00636833">
        <w:rPr>
          <w:rFonts w:ascii="Times New Roman" w:hAnsi="Times New Roman" w:cs="Times New Roman"/>
          <w:sz w:val="24"/>
          <w:szCs w:val="24"/>
        </w:rPr>
        <w:t>дисциплин (модулей) и программ внеурочной деятельности МБОУ «СОШ № 1 города Анадыря», утвержденного приказом № 45-о от 08 февраля  2018 года «О внесении изменений  в Положение о рабочей программе учебных предметов, курсов,  дисциплин (модулей) и программ внеурочной деятельности на основе ФГОС НОО, ООО, СОО» .</w:t>
      </w:r>
    </w:p>
    <w:p w:rsidR="008567ED" w:rsidRPr="00636833" w:rsidRDefault="00834F2D" w:rsidP="00CC5FBB">
      <w:pPr>
        <w:spacing w:after="0" w:line="240" w:lineRule="auto"/>
        <w:ind w:left="-284" w:right="-143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Рабочая программа р</w:t>
      </w:r>
      <w:r w:rsidR="00E65E88">
        <w:rPr>
          <w:rFonts w:ascii="Times New Roman" w:hAnsi="Times New Roman" w:cs="Times New Roman"/>
          <w:sz w:val="24"/>
          <w:szCs w:val="24"/>
        </w:rPr>
        <w:t xml:space="preserve">азработана на основе </w:t>
      </w:r>
      <w:r w:rsidRPr="00636833">
        <w:rPr>
          <w:rFonts w:ascii="Times New Roman" w:hAnsi="Times New Roman" w:cs="Times New Roman"/>
          <w:sz w:val="24"/>
          <w:szCs w:val="24"/>
        </w:rPr>
        <w:t>стандарта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Pr="00636833">
        <w:rPr>
          <w:rFonts w:ascii="Times New Roman" w:hAnsi="Times New Roman" w:cs="Times New Roman"/>
          <w:sz w:val="24"/>
          <w:szCs w:val="24"/>
        </w:rPr>
        <w:t>общего образования, в соот</w:t>
      </w:r>
      <w:r w:rsidR="00301B60" w:rsidRPr="00636833">
        <w:rPr>
          <w:rFonts w:ascii="Times New Roman" w:hAnsi="Times New Roman" w:cs="Times New Roman"/>
          <w:sz w:val="24"/>
          <w:szCs w:val="24"/>
        </w:rPr>
        <w:t>ветствии с</w:t>
      </w:r>
      <w:r w:rsidR="00E65E88">
        <w:rPr>
          <w:rFonts w:ascii="Times New Roman" w:hAnsi="Times New Roman" w:cs="Times New Roman"/>
          <w:sz w:val="24"/>
          <w:szCs w:val="24"/>
        </w:rPr>
        <w:t xml:space="preserve"> </w:t>
      </w:r>
      <w:r w:rsidRPr="00636833">
        <w:rPr>
          <w:rFonts w:ascii="Times New Roman" w:hAnsi="Times New Roman" w:cs="Times New Roman"/>
          <w:sz w:val="24"/>
          <w:szCs w:val="24"/>
        </w:rPr>
        <w:t>требовани</w:t>
      </w:r>
      <w:r w:rsidR="00E65E88">
        <w:rPr>
          <w:rFonts w:ascii="Times New Roman" w:hAnsi="Times New Roman" w:cs="Times New Roman"/>
          <w:sz w:val="24"/>
          <w:szCs w:val="24"/>
        </w:rPr>
        <w:t>ями</w:t>
      </w:r>
      <w:r w:rsidRPr="00636833">
        <w:rPr>
          <w:rFonts w:ascii="Times New Roman" w:hAnsi="Times New Roman" w:cs="Times New Roman"/>
          <w:sz w:val="24"/>
          <w:szCs w:val="24"/>
        </w:rPr>
        <w:t xml:space="preserve"> ФГОС СОО и допущена Министерством образования и науки Российской Федерации. (Габриелян О.С. программа курса химии для 10-11 классов общеобразовательных учреждений /О.С. Габриелян.-2-е изд. </w:t>
      </w:r>
      <w:r w:rsidR="00BC7227">
        <w:rPr>
          <w:rFonts w:ascii="Times New Roman" w:hAnsi="Times New Roman" w:cs="Times New Roman"/>
          <w:sz w:val="24"/>
          <w:szCs w:val="24"/>
        </w:rPr>
        <w:t>перераб. и доп.- М.: Дрофа. 2014</w:t>
      </w:r>
      <w:r w:rsidRPr="00636833">
        <w:rPr>
          <w:rFonts w:ascii="Times New Roman" w:hAnsi="Times New Roman" w:cs="Times New Roman"/>
          <w:sz w:val="24"/>
          <w:szCs w:val="24"/>
        </w:rPr>
        <w:t xml:space="preserve"> г.</w:t>
      </w:r>
      <w:r w:rsidR="00BC7227">
        <w:rPr>
          <w:rFonts w:ascii="Times New Roman" w:hAnsi="Times New Roman" w:cs="Times New Roman"/>
          <w:sz w:val="24"/>
          <w:szCs w:val="24"/>
        </w:rPr>
        <w:t>)</w:t>
      </w:r>
    </w:p>
    <w:p w:rsidR="003B03FB" w:rsidRPr="00636833" w:rsidRDefault="00D45534" w:rsidP="00CC5FBB">
      <w:pPr>
        <w:pStyle w:val="Default"/>
        <w:ind w:left="-284" w:right="-143"/>
        <w:jc w:val="both"/>
      </w:pPr>
      <w:r w:rsidRPr="00636833">
        <w:rPr>
          <w:b/>
          <w:bCs/>
        </w:rPr>
        <w:t xml:space="preserve">Программа рассчитана на </w:t>
      </w:r>
      <w:r w:rsidR="00786C04">
        <w:rPr>
          <w:b/>
          <w:bCs/>
        </w:rPr>
        <w:t>70</w:t>
      </w:r>
      <w:r w:rsidR="003B03FB" w:rsidRPr="00636833">
        <w:rPr>
          <w:b/>
          <w:bCs/>
        </w:rPr>
        <w:t xml:space="preserve"> часов</w:t>
      </w:r>
      <w:r w:rsidR="00834F2D" w:rsidRPr="00636833">
        <w:rPr>
          <w:b/>
          <w:bCs/>
        </w:rPr>
        <w:t xml:space="preserve"> (</w:t>
      </w:r>
      <w:r w:rsidR="00786C04">
        <w:rPr>
          <w:b/>
          <w:bCs/>
        </w:rPr>
        <w:t>3</w:t>
      </w:r>
      <w:r w:rsidR="000059EF" w:rsidRPr="00636833">
        <w:rPr>
          <w:b/>
          <w:bCs/>
        </w:rPr>
        <w:t>5</w:t>
      </w:r>
      <w:r w:rsidR="00834F2D" w:rsidRPr="00636833">
        <w:rPr>
          <w:b/>
          <w:bCs/>
        </w:rPr>
        <w:t xml:space="preserve"> + </w:t>
      </w:r>
      <w:r w:rsidR="00786C04">
        <w:rPr>
          <w:b/>
          <w:bCs/>
        </w:rPr>
        <w:t>3</w:t>
      </w:r>
      <w:r w:rsidR="000059EF" w:rsidRPr="00636833">
        <w:rPr>
          <w:b/>
          <w:bCs/>
        </w:rPr>
        <w:t>5</w:t>
      </w:r>
      <w:r w:rsidR="00801E30" w:rsidRPr="00636833">
        <w:rPr>
          <w:b/>
          <w:bCs/>
        </w:rPr>
        <w:t xml:space="preserve"> за каждый год)</w:t>
      </w:r>
      <w:r w:rsidR="00E3387F" w:rsidRPr="00636833">
        <w:t xml:space="preserve"> </w:t>
      </w:r>
      <w:r w:rsidR="00786C04">
        <w:t>1</w:t>
      </w:r>
      <w:r w:rsidR="002438AB" w:rsidRPr="00636833">
        <w:t xml:space="preserve"> час</w:t>
      </w:r>
      <w:r w:rsidR="00801E30" w:rsidRPr="00636833">
        <w:t xml:space="preserve"> в неделю</w:t>
      </w:r>
      <w:r w:rsidR="00834F2D" w:rsidRPr="00636833">
        <w:t>.</w:t>
      </w:r>
    </w:p>
    <w:p w:rsidR="00591E23" w:rsidRPr="00636833" w:rsidRDefault="00591E23" w:rsidP="00CC5FBB">
      <w:pPr>
        <w:pStyle w:val="Default"/>
        <w:ind w:left="-284" w:right="-143"/>
        <w:jc w:val="both"/>
        <w:rPr>
          <w:rFonts w:eastAsia="Times New Roman"/>
        </w:rPr>
      </w:pPr>
      <w:r w:rsidRPr="00636833">
        <w:rPr>
          <w:rFonts w:eastAsia="Times New Roman"/>
          <w:b/>
        </w:rPr>
        <w:t>10 класс</w:t>
      </w:r>
      <w:r w:rsidRPr="00636833">
        <w:rPr>
          <w:rFonts w:eastAsia="Times New Roman"/>
        </w:rPr>
        <w:t xml:space="preserve"> - Органическая химия</w:t>
      </w:r>
    </w:p>
    <w:p w:rsidR="00591E23" w:rsidRPr="00636833" w:rsidRDefault="00591E23" w:rsidP="00CC5FBB">
      <w:pPr>
        <w:pStyle w:val="Default"/>
        <w:ind w:left="-284" w:right="-143"/>
        <w:jc w:val="both"/>
      </w:pPr>
      <w:r w:rsidRPr="00636833">
        <w:rPr>
          <w:b/>
        </w:rPr>
        <w:t>11 класс</w:t>
      </w:r>
      <w:r w:rsidRPr="00636833">
        <w:t xml:space="preserve"> - Общая химия</w:t>
      </w:r>
    </w:p>
    <w:p w:rsidR="00786C04" w:rsidRDefault="00591E23" w:rsidP="00786C04">
      <w:pPr>
        <w:pStyle w:val="Default"/>
        <w:ind w:left="-284" w:right="-143"/>
        <w:jc w:val="both"/>
        <w:rPr>
          <w:b/>
        </w:rPr>
      </w:pPr>
      <w:r w:rsidRPr="00636833">
        <w:rPr>
          <w:b/>
        </w:rPr>
        <w:t>Срок реализации данной программы</w:t>
      </w:r>
      <w:r w:rsidR="00BA6A17" w:rsidRPr="00636833">
        <w:rPr>
          <w:b/>
        </w:rPr>
        <w:t xml:space="preserve"> – 2 года.</w:t>
      </w:r>
    </w:p>
    <w:p w:rsidR="00786C04" w:rsidRDefault="00786C04" w:rsidP="00786C04">
      <w:pPr>
        <w:pStyle w:val="Default"/>
        <w:ind w:left="-284" w:right="-143" w:firstLine="284"/>
        <w:jc w:val="both"/>
      </w:pPr>
      <w:r w:rsidRPr="00786C04">
        <w:t>Основными вопросами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</w:t>
      </w:r>
      <w:r>
        <w:t>я веществ, материалов, энергии.</w:t>
      </w:r>
    </w:p>
    <w:p w:rsidR="00786C04" w:rsidRDefault="00786C04" w:rsidP="00786C04">
      <w:pPr>
        <w:pStyle w:val="Default"/>
        <w:ind w:left="-284" w:right="-143" w:firstLine="284"/>
        <w:jc w:val="both"/>
        <w:rPr>
          <w:b/>
        </w:rPr>
      </w:pPr>
      <w:r w:rsidRPr="00786C04">
        <w:rPr>
          <w:b/>
        </w:rPr>
        <w:t xml:space="preserve">В основу курса положены идеи: </w:t>
      </w:r>
    </w:p>
    <w:p w:rsidR="00786C04" w:rsidRDefault="00786C04" w:rsidP="00786C04">
      <w:pPr>
        <w:pStyle w:val="Default"/>
        <w:ind w:left="-284" w:right="-143" w:firstLine="284"/>
        <w:jc w:val="both"/>
      </w:pPr>
      <w:r w:rsidRPr="00786C04">
        <w:t xml:space="preserve">- материального единства веществ природы, обусловленности свойств веществ их составом и строением; </w:t>
      </w:r>
    </w:p>
    <w:p w:rsidR="00786C04" w:rsidRPr="00786C04" w:rsidRDefault="00786C04" w:rsidP="00786C04">
      <w:pPr>
        <w:pStyle w:val="Default"/>
        <w:ind w:left="-284" w:right="-143" w:firstLine="284"/>
        <w:jc w:val="both"/>
        <w:rPr>
          <w:b/>
        </w:rPr>
      </w:pPr>
      <w:r w:rsidRPr="00786C04">
        <w:t xml:space="preserve">- познаваемости сущности химических превращений с помощью научных методов. </w:t>
      </w:r>
    </w:p>
    <w:p w:rsidR="00786C04" w:rsidRDefault="00786C04" w:rsidP="00786C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Изучение химии в старшей школе на базовом уровне направлено на достижение следующих </w:t>
      </w:r>
      <w:r w:rsidRPr="00786C04">
        <w:rPr>
          <w:rFonts w:ascii="Times New Roman" w:hAnsi="Times New Roman" w:cs="Times New Roman"/>
          <w:b/>
          <w:sz w:val="24"/>
          <w:szCs w:val="24"/>
        </w:rPr>
        <w:t>целей</w:t>
      </w:r>
      <w:r w:rsidRPr="00786C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6C04" w:rsidRPr="00786C04" w:rsidRDefault="00786C04" w:rsidP="00786C0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Освоение знаний о химической составляющей естественнонаучной картины мира, важнейших химических понятий, законах и теориях; </w:t>
      </w:r>
    </w:p>
    <w:p w:rsidR="00786C04" w:rsidRPr="00786C04" w:rsidRDefault="00786C04" w:rsidP="00786C0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786C04" w:rsidRPr="00786C04" w:rsidRDefault="00786C04" w:rsidP="00786C0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информации; </w:t>
      </w:r>
    </w:p>
    <w:p w:rsidR="00786C04" w:rsidRPr="00786C04" w:rsidRDefault="00786C04" w:rsidP="00786C0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710CB" w:rsidRDefault="00786C04" w:rsidP="00786C04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 xml:space="preserve">Содержание программы включает основы общей, неорганической и органической химии. </w:t>
      </w:r>
      <w:r w:rsidRPr="00786C04">
        <w:rPr>
          <w:rFonts w:ascii="Times New Roman" w:hAnsi="Times New Roman" w:cs="Times New Roman"/>
          <w:sz w:val="24"/>
          <w:szCs w:val="24"/>
        </w:rPr>
        <w:t xml:space="preserve">В структурировании курса органической химии вначале даются краткие сведения о строении, классификации, номенклатуре органических веществ, особенностях реакций с их участием. Идея о ведущей роли теоретических знаний в процессе изучения богатейшего мира веществ и реакций курса «органическая химия» стала основой конструирования и курса «общая химия». На базе общих понятий, законов и теорий химии у старшеклассников формируется целостное представление о химической науке, о ее вкладе в единую естественнонаучную картину мира.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Курс общей химии изучается в 11 классе и направлен на интеграцию знаний учащихся по неорганической и органической химии на самом высоком уровне общеобразовательной школы. Ведущая идея курса – целостность неорганической и органической химии на основе общности их понятий, законов и теорий, а также единых подходов к классификации органических и неорганических веществ и закономерностям протекания химических реакций. Такое построение курса общей химии позволяет подвести учащихся к пониманию материальности и познаваемости единого мира веществ, причин его красочного многообразия, всеобщей связи явлений.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Все это дает учащимся возможность не только лучше усвоить собственно химическое содержание, но и понять роль и место химии в системе наук о природе. Структура курса позволяет в полной мере использовать в обучении логические операции мышления: анализ и синтез, сравнение и аналогию, систематизацию и обобщение.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>Значительное место в содержании курса отводится химическому эксперименту. Он дает возможность формировать у учащихся специальные предметные умения при работе с химическими веществами, выполнении простых химических опытов, а также учить школьников безопасному и экологически грамотному обращению с веществами в быту и на производстве.</w:t>
      </w:r>
    </w:p>
    <w:p w:rsidR="00786C04" w:rsidRPr="00786C04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  <w:r w:rsidR="001710CB">
        <w:rPr>
          <w:rFonts w:ascii="Times New Roman" w:hAnsi="Times New Roman" w:cs="Times New Roman"/>
          <w:sz w:val="24"/>
          <w:szCs w:val="24"/>
        </w:rPr>
        <w:t xml:space="preserve"> </w:t>
      </w:r>
      <w:r w:rsidRPr="00786C04">
        <w:rPr>
          <w:rFonts w:ascii="Times New Roman" w:hAnsi="Times New Roman" w:cs="Times New Roman"/>
          <w:sz w:val="24"/>
          <w:szCs w:val="24"/>
        </w:rPr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  <w:r w:rsidR="001710CB">
        <w:rPr>
          <w:rFonts w:ascii="Times New Roman" w:hAnsi="Times New Roman" w:cs="Times New Roman"/>
          <w:sz w:val="24"/>
          <w:szCs w:val="24"/>
        </w:rPr>
        <w:t xml:space="preserve"> </w:t>
      </w:r>
      <w:r w:rsidRPr="00786C04">
        <w:rPr>
          <w:rFonts w:ascii="Times New Roman" w:hAnsi="Times New Roman" w:cs="Times New Roman"/>
          <w:sz w:val="24"/>
          <w:szCs w:val="24"/>
        </w:rPr>
        <w:t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В целом курс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естественнонаучной картины мира, умения, востребованные в повседневной жизни и </w:t>
      </w:r>
      <w:r w:rsidRPr="00786C04">
        <w:rPr>
          <w:rFonts w:ascii="Times New Roman" w:hAnsi="Times New Roman" w:cs="Times New Roman"/>
          <w:sz w:val="24"/>
          <w:szCs w:val="24"/>
        </w:rPr>
        <w:lastRenderedPageBreak/>
        <w:t>позволяющие ориентироваться в окружающем мире, воспитать человека, осознающего себя частью природы.</w:t>
      </w:r>
      <w:r w:rsidR="0017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Данная программа предусматривает формирование у учащихся общеучебных умений и навыков, универсальных способов деятельности и общих компетенций. В этом направлении приоритетами для учебного предмета химия в старшей школе на базовом уровне являются: </w:t>
      </w:r>
    </w:p>
    <w:p w:rsidR="001710CB" w:rsidRDefault="00786C04" w:rsidP="00786C0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Умение самостоятельно и мотивированно организовывать св</w:t>
      </w:r>
      <w:r w:rsidR="001710CB">
        <w:rPr>
          <w:rFonts w:ascii="Times New Roman" w:hAnsi="Times New Roman" w:cs="Times New Roman"/>
          <w:sz w:val="24"/>
          <w:szCs w:val="24"/>
        </w:rPr>
        <w:t>ою познавательную деятельность;</w:t>
      </w:r>
    </w:p>
    <w:p w:rsidR="001710CB" w:rsidRDefault="00786C04" w:rsidP="00786C0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Использование элементов причинно-следственного и структурно-функционального анализа;</w:t>
      </w:r>
    </w:p>
    <w:p w:rsidR="001710CB" w:rsidRDefault="00786C04" w:rsidP="00786C0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Умение развернуто обосновывать суждения, давать определения, приводить доказательства;</w:t>
      </w:r>
    </w:p>
    <w:p w:rsidR="001710CB" w:rsidRDefault="00786C04" w:rsidP="00786C0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 xml:space="preserve"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</w:t>
      </w:r>
    </w:p>
    <w:p w:rsidR="00786C04" w:rsidRPr="001710CB" w:rsidRDefault="00786C04" w:rsidP="00786C04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 xml:space="preserve">Использование мультимедийных ресурсов и компьютерных технологий для обработки, передачи, систематизации информации, создания базы данных, презентации результатов познавательной и практической деятельности. </w:t>
      </w:r>
    </w:p>
    <w:p w:rsidR="001710CB" w:rsidRDefault="00786C04" w:rsidP="001710C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C04">
        <w:rPr>
          <w:rFonts w:ascii="Times New Roman" w:hAnsi="Times New Roman" w:cs="Times New Roman"/>
          <w:sz w:val="24"/>
          <w:szCs w:val="24"/>
        </w:rPr>
        <w:t xml:space="preserve">Приоритетами для школьного курса химии на этапе среднего общего образования является </w:t>
      </w:r>
      <w:r w:rsidR="001710CB">
        <w:rPr>
          <w:rFonts w:ascii="Times New Roman" w:hAnsi="Times New Roman" w:cs="Times New Roman"/>
          <w:sz w:val="24"/>
          <w:szCs w:val="24"/>
        </w:rPr>
        <w:t>п</w:t>
      </w:r>
      <w:r w:rsidRPr="00786C04">
        <w:rPr>
          <w:rFonts w:ascii="Times New Roman" w:hAnsi="Times New Roman" w:cs="Times New Roman"/>
          <w:sz w:val="24"/>
          <w:szCs w:val="24"/>
        </w:rPr>
        <w:t>ознавательная деятельность:</w:t>
      </w:r>
      <w:r w:rsidR="0017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CB" w:rsidRDefault="001710CB" w:rsidP="00786C04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и</w:t>
      </w:r>
      <w:r w:rsidR="00786C04" w:rsidRPr="001710CB">
        <w:rPr>
          <w:rFonts w:ascii="Times New Roman" w:hAnsi="Times New Roman" w:cs="Times New Roman"/>
          <w:sz w:val="24"/>
          <w:szCs w:val="24"/>
        </w:rPr>
        <w:t>спользование для познания окружающего мира различных естественно-научных методов: наблюдения, измерения, эксперимента,</w:t>
      </w:r>
      <w:r w:rsidRPr="001710CB">
        <w:rPr>
          <w:rFonts w:ascii="Times New Roman" w:hAnsi="Times New Roman" w:cs="Times New Roman"/>
          <w:sz w:val="24"/>
          <w:szCs w:val="24"/>
        </w:rPr>
        <w:t xml:space="preserve"> </w:t>
      </w:r>
      <w:r w:rsidR="00786C04" w:rsidRPr="001710CB">
        <w:rPr>
          <w:rFonts w:ascii="Times New Roman" w:hAnsi="Times New Roman" w:cs="Times New Roman"/>
          <w:sz w:val="24"/>
          <w:szCs w:val="24"/>
        </w:rPr>
        <w:t>моделирования;</w:t>
      </w:r>
    </w:p>
    <w:p w:rsidR="001710CB" w:rsidRDefault="00786C04" w:rsidP="00786C04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1710CB" w:rsidRDefault="00786C04" w:rsidP="00786C04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786C04" w:rsidRPr="0033639A" w:rsidRDefault="00786C04" w:rsidP="00786C04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hAnsi="Times New Roman" w:cs="Times New Roman"/>
          <w:sz w:val="24"/>
          <w:szCs w:val="24"/>
        </w:rPr>
        <w:t xml:space="preserve">приобретение опыта выдвижения гипотез для объяснения известных фактов и для </w:t>
      </w:r>
      <w:r w:rsidRPr="0033639A">
        <w:rPr>
          <w:rFonts w:ascii="Times New Roman" w:hAnsi="Times New Roman" w:cs="Times New Roman"/>
          <w:sz w:val="24"/>
          <w:szCs w:val="24"/>
        </w:rPr>
        <w:t>экспериментальной проверки выдвигаемых гипотез.</w:t>
      </w:r>
    </w:p>
    <w:p w:rsidR="00786C04" w:rsidRPr="0033639A" w:rsidRDefault="00786C0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b/>
          <w:sz w:val="24"/>
          <w:szCs w:val="24"/>
        </w:rPr>
        <w:t>Формы организации обучения:</w:t>
      </w:r>
      <w:r w:rsidRPr="0033639A">
        <w:rPr>
          <w:rFonts w:ascii="Times New Roman" w:hAnsi="Times New Roman" w:cs="Times New Roman"/>
          <w:sz w:val="24"/>
          <w:szCs w:val="24"/>
        </w:rPr>
        <w:t xml:space="preserve"> индивидуальная, парная, групповая, интерактивная</w:t>
      </w:r>
    </w:p>
    <w:p w:rsidR="00786C04" w:rsidRPr="0033639A" w:rsidRDefault="00786C04" w:rsidP="00786C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39A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</w:p>
    <w:p w:rsidR="00786C04" w:rsidRPr="0033639A" w:rsidRDefault="00786C04" w:rsidP="00786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sz w:val="24"/>
          <w:szCs w:val="24"/>
        </w:rPr>
        <w:t xml:space="preserve">-По источнику знаний: словесные, наглядные, практические; </w:t>
      </w:r>
    </w:p>
    <w:p w:rsidR="00786C04" w:rsidRPr="0033639A" w:rsidRDefault="00786C04" w:rsidP="00786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sz w:val="24"/>
          <w:szCs w:val="24"/>
        </w:rPr>
        <w:t>-По уровню познавательной активности: проблемный, частично-поисковый, объяснительно-иллюстративный;</w:t>
      </w:r>
    </w:p>
    <w:p w:rsidR="0033639A" w:rsidRPr="0033639A" w:rsidRDefault="00786C04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sz w:val="24"/>
          <w:szCs w:val="24"/>
        </w:rPr>
        <w:t>-По принципу расчленения или соединения знаний: аналитический, синтетический, сравнительный, обобщающий, классификационный.</w:t>
      </w:r>
    </w:p>
    <w:p w:rsidR="006945F8" w:rsidRDefault="00786C04" w:rsidP="003363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39A">
        <w:rPr>
          <w:rFonts w:ascii="Times New Roman" w:hAnsi="Times New Roman" w:cs="Times New Roman"/>
          <w:b/>
          <w:sz w:val="24"/>
          <w:szCs w:val="24"/>
        </w:rPr>
        <w:t>Технологии обучения</w:t>
      </w:r>
      <w:r w:rsidRPr="0033639A">
        <w:rPr>
          <w:rFonts w:ascii="Times New Roman" w:hAnsi="Times New Roman" w:cs="Times New Roman"/>
          <w:sz w:val="24"/>
          <w:szCs w:val="24"/>
        </w:rPr>
        <w:t>: модульно-компетентностный подход, проектный по</w:t>
      </w:r>
      <w:r w:rsidR="001710CB" w:rsidRPr="0033639A">
        <w:rPr>
          <w:rFonts w:ascii="Times New Roman" w:hAnsi="Times New Roman" w:cs="Times New Roman"/>
          <w:sz w:val="24"/>
          <w:szCs w:val="24"/>
        </w:rPr>
        <w:t>дход, личностно-ориентированный.</w:t>
      </w:r>
      <w:r w:rsidR="0033639A" w:rsidRPr="00336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639A" w:rsidRPr="0033639A" w:rsidRDefault="0033639A" w:rsidP="0033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формой организации учебного процесса </w:t>
      </w:r>
      <w:r w:rsidRPr="0033639A">
        <w:rPr>
          <w:rFonts w:ascii="Times New Roman" w:hAnsi="Times New Roman" w:cs="Times New Roman"/>
          <w:sz w:val="24"/>
          <w:szCs w:val="24"/>
        </w:rPr>
        <w:t xml:space="preserve">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</w:t>
      </w:r>
    </w:p>
    <w:p w:rsidR="00C8538E" w:rsidRDefault="0033639A" w:rsidP="00C8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hAnsi="Times New Roman" w:cs="Times New Roman"/>
          <w:sz w:val="24"/>
          <w:szCs w:val="24"/>
        </w:rPr>
        <w:t>Преобладающей формой контроля выступают письменный (самостоятельные и контрольные работы) и устный опрос (собеседование), тестирование.</w:t>
      </w:r>
    </w:p>
    <w:p w:rsidR="00C8538E" w:rsidRDefault="00C8538E" w:rsidP="00C8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b/>
          <w:sz w:val="24"/>
          <w:szCs w:val="24"/>
        </w:rPr>
        <w:t>НОРМЫ И КРИТЕРИИ ОЦЕНИВАНИЯ</w:t>
      </w:r>
    </w:p>
    <w:p w:rsidR="00C8538E" w:rsidRDefault="00C8538E" w:rsidP="00C853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При оценке учитываются число и характер ошибок (существенные или несущественные).  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закон, правило и т.п. или ученик не смог применить теоретические знания для объяснения и предсказания явлений, установления причинно-следственных связей, сравнения и классификации явлений и т. п.).</w:t>
      </w:r>
    </w:p>
    <w:p w:rsidR="00C8538E" w:rsidRPr="00C8538E" w:rsidRDefault="00C8538E" w:rsidP="00C853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 xml:space="preserve"> Несущественные ошибки определяются неполнотой ответа (например, упущение из вида какого-либо нехарактерного факта при описании вещества, процесса). К ним можно отнести оговорки, описки, допущенные по невнимательности (например, на два и более уравнения реакций в полном ионном виде допущена одна ошибка </w:t>
      </w:r>
      <w:r>
        <w:rPr>
          <w:rFonts w:ascii="Times New Roman" w:hAnsi="Times New Roman" w:cs="Times New Roman"/>
          <w:sz w:val="24"/>
          <w:szCs w:val="24"/>
        </w:rPr>
        <w:t xml:space="preserve">в обозначении заряда иона). </w:t>
      </w:r>
      <w:r w:rsidRPr="00C8538E">
        <w:rPr>
          <w:rFonts w:ascii="Times New Roman" w:hAnsi="Times New Roman" w:cs="Times New Roman"/>
          <w:sz w:val="24"/>
          <w:szCs w:val="24"/>
        </w:rPr>
        <w:t>Результаты обучения проверяются в процессе устных и письменных ответов учащихся, а также при выполнении ими химического эксперимента.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538E">
        <w:rPr>
          <w:rFonts w:ascii="Times New Roman" w:hAnsi="Times New Roman" w:cs="Times New Roman"/>
          <w:b/>
          <w:bCs/>
          <w:sz w:val="24"/>
          <w:szCs w:val="24"/>
        </w:rPr>
        <w:t>Оценка теоретических знан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ий 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 xml:space="preserve">Отметка «5»: 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lastRenderedPageBreak/>
        <w:t>ответ полный и правильный на ос</w:t>
      </w:r>
      <w:r>
        <w:rPr>
          <w:rFonts w:ascii="Times New Roman" w:hAnsi="Times New Roman" w:cs="Times New Roman"/>
          <w:sz w:val="24"/>
          <w:szCs w:val="24"/>
        </w:rPr>
        <w:t>новании изученных теорий;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материал изложен в определенной логической последовательно</w:t>
      </w:r>
      <w:r>
        <w:rPr>
          <w:rFonts w:ascii="Times New Roman" w:hAnsi="Times New Roman" w:cs="Times New Roman"/>
          <w:sz w:val="24"/>
          <w:szCs w:val="24"/>
        </w:rPr>
        <w:t>сти, литературным языком;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самостоятельный.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«4»: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ответ полный и правильный на ос</w:t>
      </w:r>
      <w:r>
        <w:rPr>
          <w:rFonts w:ascii="Times New Roman" w:hAnsi="Times New Roman" w:cs="Times New Roman"/>
          <w:sz w:val="24"/>
          <w:szCs w:val="24"/>
        </w:rPr>
        <w:t>новании изученных теорий;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материал изложен в определенной логической последовательности, при этом допущены две-три несущественные ошибки, исправленн</w:t>
      </w:r>
      <w:r>
        <w:rPr>
          <w:rFonts w:ascii="Times New Roman" w:hAnsi="Times New Roman" w:cs="Times New Roman"/>
          <w:sz w:val="24"/>
          <w:szCs w:val="24"/>
        </w:rPr>
        <w:t>ые по требованию учителя.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«3»: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C8538E">
        <w:rPr>
          <w:rFonts w:ascii="Times New Roman" w:hAnsi="Times New Roman" w:cs="Times New Roman"/>
          <w:sz w:val="24"/>
          <w:szCs w:val="24"/>
        </w:rPr>
        <w:t>ответ полный, но при этом допущена существенная ошибка или о</w:t>
      </w:r>
      <w:r>
        <w:rPr>
          <w:rFonts w:ascii="Times New Roman" w:hAnsi="Times New Roman" w:cs="Times New Roman"/>
          <w:sz w:val="24"/>
          <w:szCs w:val="24"/>
        </w:rPr>
        <w:t>твет неполный, несвязный.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«2»: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</w:t>
      </w:r>
      <w:r>
        <w:rPr>
          <w:rFonts w:ascii="Times New Roman" w:hAnsi="Times New Roman" w:cs="Times New Roman"/>
          <w:sz w:val="24"/>
          <w:szCs w:val="24"/>
        </w:rPr>
        <w:t>водящих вопросах учителя.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«1»: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отсутствие ответа.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b/>
          <w:bCs/>
          <w:sz w:val="24"/>
          <w:szCs w:val="24"/>
        </w:rPr>
        <w:t>Оценка экспериментальных умений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Оценка ставится на основании наблюдения за учащимся и письменного отчета за работу.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«5»: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выполнена полностью и правильно, сделаны правил</w:t>
      </w:r>
      <w:r>
        <w:rPr>
          <w:rFonts w:ascii="Times New Roman" w:hAnsi="Times New Roman" w:cs="Times New Roman"/>
          <w:sz w:val="24"/>
          <w:szCs w:val="24"/>
        </w:rPr>
        <w:t>ьные наблюдения и выводы;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эксперимент проведен по плану с учетом техники безопасности и правил работы с веществами и оборудо</w:t>
      </w:r>
      <w:r>
        <w:rPr>
          <w:rFonts w:ascii="Times New Roman" w:hAnsi="Times New Roman" w:cs="Times New Roman"/>
          <w:sz w:val="24"/>
          <w:szCs w:val="24"/>
        </w:rPr>
        <w:t>ванием;</w:t>
      </w:r>
      <w:r>
        <w:rPr>
          <w:rFonts w:ascii="Times New Roman" w:hAnsi="Times New Roman" w:cs="Times New Roman"/>
          <w:sz w:val="24"/>
          <w:szCs w:val="24"/>
        </w:rPr>
        <w:br/>
        <w:t> </w:t>
      </w:r>
      <w:r w:rsidRPr="00C8538E">
        <w:rPr>
          <w:rFonts w:ascii="Times New Roman" w:hAnsi="Times New Roman" w:cs="Times New Roman"/>
          <w:sz w:val="24"/>
          <w:szCs w:val="24"/>
        </w:rPr>
        <w:t>проявлены организационно-трудовые умения (поддерживаются чистота рабочего места и порядок на столе, экономн</w:t>
      </w:r>
      <w:r>
        <w:rPr>
          <w:rFonts w:ascii="Times New Roman" w:hAnsi="Times New Roman" w:cs="Times New Roman"/>
          <w:sz w:val="24"/>
          <w:szCs w:val="24"/>
        </w:rPr>
        <w:t>о используются реактивы).</w:t>
      </w:r>
      <w:r>
        <w:rPr>
          <w:rFonts w:ascii="Times New Roman" w:hAnsi="Times New Roman" w:cs="Times New Roman"/>
          <w:sz w:val="24"/>
          <w:szCs w:val="24"/>
        </w:rPr>
        <w:br/>
        <w:t> </w:t>
      </w:r>
      <w:r w:rsidRPr="00C8538E">
        <w:rPr>
          <w:rFonts w:ascii="Times New Roman" w:hAnsi="Times New Roman" w:cs="Times New Roman"/>
          <w:sz w:val="24"/>
          <w:szCs w:val="24"/>
        </w:rPr>
        <w:t>Отметка «4»: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</w:t>
      </w:r>
      <w:r>
        <w:rPr>
          <w:rFonts w:ascii="Times New Roman" w:hAnsi="Times New Roman" w:cs="Times New Roman"/>
          <w:sz w:val="24"/>
          <w:szCs w:val="24"/>
        </w:rPr>
        <w:t>ществами и оборудованием.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«3»: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исправляет</w:t>
      </w:r>
      <w:r>
        <w:rPr>
          <w:rFonts w:ascii="Times New Roman" w:hAnsi="Times New Roman" w:cs="Times New Roman"/>
          <w:sz w:val="24"/>
          <w:szCs w:val="24"/>
        </w:rPr>
        <w:t>ся по требованию учителя.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«2»: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</w:t>
      </w:r>
      <w:r>
        <w:rPr>
          <w:rFonts w:ascii="Times New Roman" w:hAnsi="Times New Roman" w:cs="Times New Roman"/>
          <w:sz w:val="24"/>
          <w:szCs w:val="24"/>
        </w:rPr>
        <w:t>же по требованию учителя.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«1»: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не выполнена, у учащегося отсутствуют экспериментальные умения.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538E">
        <w:rPr>
          <w:rFonts w:ascii="Times New Roman" w:hAnsi="Times New Roman" w:cs="Times New Roman"/>
          <w:b/>
          <w:bCs/>
          <w:sz w:val="24"/>
          <w:szCs w:val="24"/>
        </w:rPr>
        <w:t>Оценка умений решать экспериментальные задачи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«5»: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план реш</w:t>
      </w:r>
      <w:r>
        <w:rPr>
          <w:rFonts w:ascii="Times New Roman" w:hAnsi="Times New Roman" w:cs="Times New Roman"/>
          <w:sz w:val="24"/>
          <w:szCs w:val="24"/>
        </w:rPr>
        <w:t>ения составлен правильно;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 xml:space="preserve">правильно осуществлен подбор химических </w:t>
      </w:r>
      <w:r>
        <w:rPr>
          <w:rFonts w:ascii="Times New Roman" w:hAnsi="Times New Roman" w:cs="Times New Roman"/>
          <w:sz w:val="24"/>
          <w:szCs w:val="24"/>
        </w:rPr>
        <w:t>реактивов и оборудования;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дано полное об</w:t>
      </w:r>
      <w:r>
        <w:rPr>
          <w:rFonts w:ascii="Times New Roman" w:hAnsi="Times New Roman" w:cs="Times New Roman"/>
          <w:sz w:val="24"/>
          <w:szCs w:val="24"/>
        </w:rPr>
        <w:t>ъяснение и сделаны выводы.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«4»: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план реш</w:t>
      </w:r>
      <w:r>
        <w:rPr>
          <w:rFonts w:ascii="Times New Roman" w:hAnsi="Times New Roman" w:cs="Times New Roman"/>
          <w:sz w:val="24"/>
          <w:szCs w:val="24"/>
        </w:rPr>
        <w:t>ения составлен правильно;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правильно осуществлен подбор химических реактивов и оборудования, при этом допущено не более двух несущественных ошибо</w:t>
      </w:r>
      <w:r>
        <w:rPr>
          <w:rFonts w:ascii="Times New Roman" w:hAnsi="Times New Roman" w:cs="Times New Roman"/>
          <w:sz w:val="24"/>
          <w:szCs w:val="24"/>
        </w:rPr>
        <w:t>к в объяснении и выводах.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«3»: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план реш</w:t>
      </w:r>
      <w:r>
        <w:rPr>
          <w:rFonts w:ascii="Times New Roman" w:hAnsi="Times New Roman" w:cs="Times New Roman"/>
          <w:sz w:val="24"/>
          <w:szCs w:val="24"/>
        </w:rPr>
        <w:t>ения составлен правильно;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правильно осуществлен подбор химических реактивов и оборудования, но допущена существенная ошибк</w:t>
      </w:r>
      <w:r>
        <w:rPr>
          <w:rFonts w:ascii="Times New Roman" w:hAnsi="Times New Roman" w:cs="Times New Roman"/>
          <w:sz w:val="24"/>
          <w:szCs w:val="24"/>
        </w:rPr>
        <w:t>а в объяснении и выводах.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«2»: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lastRenderedPageBreak/>
        <w:t>допущены две (и более) существенные ошибки в плане решения, в подборе химических реактивов и оборудования</w:t>
      </w:r>
      <w:r>
        <w:rPr>
          <w:rFonts w:ascii="Times New Roman" w:hAnsi="Times New Roman" w:cs="Times New Roman"/>
          <w:sz w:val="24"/>
          <w:szCs w:val="24"/>
        </w:rPr>
        <w:t>, в объяснении и выводах.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«1»: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задача не решена.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b/>
          <w:bCs/>
          <w:sz w:val="24"/>
          <w:szCs w:val="24"/>
        </w:rPr>
        <w:t>Оценка умений решать расчетные задачи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«5»:</w:t>
      </w:r>
    </w:p>
    <w:p w:rsid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в логическом рассуждении и решении нет ошибок, задача реш</w:t>
      </w:r>
      <w:r>
        <w:rPr>
          <w:rFonts w:ascii="Times New Roman" w:hAnsi="Times New Roman" w:cs="Times New Roman"/>
          <w:sz w:val="24"/>
          <w:szCs w:val="24"/>
        </w:rPr>
        <w:t>ена рациональным способом.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 Отметка «4»: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в логическом рассуждении и решении нет существенных ошибок, но задача решена нерациональным способом или допущено не более дв</w:t>
      </w:r>
      <w:r>
        <w:rPr>
          <w:rFonts w:ascii="Times New Roman" w:hAnsi="Times New Roman" w:cs="Times New Roman"/>
          <w:sz w:val="24"/>
          <w:szCs w:val="24"/>
        </w:rPr>
        <w:t>ух несущественных ошибок.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«3»: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в логическом рассуждении нет существенных ошибок, но допущена существенная ошибка в</w:t>
      </w:r>
      <w:r>
        <w:rPr>
          <w:rFonts w:ascii="Times New Roman" w:hAnsi="Times New Roman" w:cs="Times New Roman"/>
          <w:sz w:val="24"/>
          <w:szCs w:val="24"/>
        </w:rPr>
        <w:t xml:space="preserve"> математических расчетах.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«2»: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имеются существенные ошибки в логическом рассуждении и решении.</w:t>
      </w:r>
      <w:r w:rsidRPr="00C8538E">
        <w:rPr>
          <w:rFonts w:ascii="Times New Roman" w:hAnsi="Times New Roman" w:cs="Times New Roman"/>
          <w:sz w:val="24"/>
          <w:szCs w:val="24"/>
        </w:rPr>
        <w:br/>
        <w:t>Отметка «1»: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задача не решена.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b/>
          <w:bCs/>
          <w:sz w:val="24"/>
          <w:szCs w:val="24"/>
        </w:rPr>
        <w:t>Оценка письменных контрольных работ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«5»: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ответ полный и правильный, возмож</w:t>
      </w:r>
      <w:r>
        <w:rPr>
          <w:rFonts w:ascii="Times New Roman" w:hAnsi="Times New Roman" w:cs="Times New Roman"/>
          <w:sz w:val="24"/>
          <w:szCs w:val="24"/>
        </w:rPr>
        <w:t>на несущественная ошибка.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«4»: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ответ неполный или допущено не более дв</w:t>
      </w:r>
      <w:r>
        <w:rPr>
          <w:rFonts w:ascii="Times New Roman" w:hAnsi="Times New Roman" w:cs="Times New Roman"/>
          <w:sz w:val="24"/>
          <w:szCs w:val="24"/>
        </w:rPr>
        <w:t>ух несущественных ошибок.</w:t>
      </w:r>
      <w:r>
        <w:rPr>
          <w:rFonts w:ascii="Times New Roman" w:hAnsi="Times New Roman" w:cs="Times New Roman"/>
          <w:sz w:val="24"/>
          <w:szCs w:val="24"/>
        </w:rPr>
        <w:br/>
      </w:r>
      <w:r w:rsidRPr="00C8538E">
        <w:rPr>
          <w:rFonts w:ascii="Times New Roman" w:hAnsi="Times New Roman" w:cs="Times New Roman"/>
          <w:sz w:val="24"/>
          <w:szCs w:val="24"/>
        </w:rPr>
        <w:t>Отметка «3»: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 xml:space="preserve">работа выполнена не менее чем наполовину, допущена одна существенная ошибка </w:t>
      </w:r>
      <w:r>
        <w:rPr>
          <w:rFonts w:ascii="Times New Roman" w:hAnsi="Times New Roman" w:cs="Times New Roman"/>
          <w:sz w:val="24"/>
          <w:szCs w:val="24"/>
        </w:rPr>
        <w:t>и две-три несущественные.</w:t>
      </w:r>
      <w:r>
        <w:rPr>
          <w:rFonts w:ascii="Times New Roman" w:hAnsi="Times New Roman" w:cs="Times New Roman"/>
          <w:sz w:val="24"/>
          <w:szCs w:val="24"/>
        </w:rPr>
        <w:br/>
        <w:t> </w:t>
      </w:r>
      <w:r w:rsidRPr="00C8538E">
        <w:rPr>
          <w:rFonts w:ascii="Times New Roman" w:hAnsi="Times New Roman" w:cs="Times New Roman"/>
          <w:sz w:val="24"/>
          <w:szCs w:val="24"/>
        </w:rPr>
        <w:t>Отметка «2»: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выполнена менее чем наполовину или содержит несколько существенных ошибок.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«1»: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работа не выполнена.</w:t>
      </w:r>
    </w:p>
    <w:p w:rsidR="00C8538E" w:rsidRPr="00C8538E" w:rsidRDefault="00C8538E" w:rsidP="00C85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C8538E" w:rsidRPr="00C8538E" w:rsidRDefault="00C8538E" w:rsidP="00C853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8538E">
        <w:rPr>
          <w:rFonts w:ascii="Times New Roman" w:hAnsi="Times New Roman" w:cs="Times New Roman"/>
          <w:sz w:val="24"/>
          <w:szCs w:val="24"/>
        </w:rPr>
        <w:t>Отметка за итоговую контрольную работу корректирует предшествующие отметки за четверть, полугодие, год.</w:t>
      </w:r>
    </w:p>
    <w:p w:rsidR="006945F8" w:rsidRPr="00C8538E" w:rsidRDefault="006945F8" w:rsidP="00C8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CB" w:rsidRPr="00C8538E" w:rsidRDefault="0008378D" w:rsidP="00C8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ПЛАНИРУЕМЫЕ РЕЗУЛЬТАТЫ ОСВОЕНИЯ УЧЕБНОГО ПРЕДМЕТА</w:t>
      </w:r>
    </w:p>
    <w:p w:rsidR="001710CB" w:rsidRPr="00C8538E" w:rsidRDefault="00A41FAB" w:rsidP="00C85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 xml:space="preserve">Деятельность учителя в обучении химии в средней школе должна быть направлена на достижение обучающимися следующих </w:t>
      </w:r>
      <w:r w:rsidRPr="00C8538E">
        <w:rPr>
          <w:rFonts w:ascii="Times New Roman" w:hAnsi="Times New Roman" w:cs="Times New Roman"/>
          <w:b/>
          <w:sz w:val="24"/>
          <w:szCs w:val="24"/>
        </w:rPr>
        <w:t>личностных результатов:</w:t>
      </w:r>
    </w:p>
    <w:p w:rsidR="001710CB" w:rsidRDefault="00A41FAB" w:rsidP="00C8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8E">
        <w:rPr>
          <w:rFonts w:ascii="Times New Roman" w:hAnsi="Times New Roman" w:cs="Times New Roman"/>
          <w:sz w:val="24"/>
          <w:szCs w:val="24"/>
        </w:rPr>
        <w:t>1) в ценностно-ориентационной</w:t>
      </w:r>
      <w:r w:rsidRPr="00636833">
        <w:rPr>
          <w:rFonts w:ascii="Times New Roman" w:hAnsi="Times New Roman" w:cs="Times New Roman"/>
          <w:sz w:val="24"/>
          <w:szCs w:val="24"/>
        </w:rPr>
        <w:t xml:space="preserve"> сфере — чувство гордости за российскую химическую науку, гуманизм, отношение к труду, целеустремленность; 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2) в трудовой сфере — готовность к осознанному выбору дальнейшей образовательной </w:t>
      </w:r>
      <w:r w:rsidR="0006453A" w:rsidRPr="00636833">
        <w:rPr>
          <w:rFonts w:ascii="Times New Roman" w:hAnsi="Times New Roman" w:cs="Times New Roman"/>
          <w:sz w:val="24"/>
          <w:szCs w:val="24"/>
        </w:rPr>
        <w:t xml:space="preserve">и профессиональной траектории; </w:t>
      </w:r>
    </w:p>
    <w:p w:rsidR="0033639A" w:rsidRDefault="00A41FAB" w:rsidP="0017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3) в познавательной (когнитивной, интеллектуальной) сфере — умение управлять сво</w:t>
      </w:r>
      <w:r w:rsidR="0006453A" w:rsidRPr="00636833">
        <w:rPr>
          <w:rFonts w:ascii="Times New Roman" w:hAnsi="Times New Roman" w:cs="Times New Roman"/>
          <w:sz w:val="24"/>
          <w:szCs w:val="24"/>
        </w:rPr>
        <w:t>ей познавательной деятельностью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готовность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способность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к образованию, в том числе самообразованию, на протяжении всей жизни; </w:t>
      </w:r>
    </w:p>
    <w:p w:rsidR="001710CB" w:rsidRDefault="0006453A" w:rsidP="0017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4)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в сфере сбережения здоровья —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принятие и реализация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ценностей здорового и безопасного образа жизни,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неприятие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вредных привычек (курения, употребления алкоголя, наркотиков) на основе знаний о свойствах наркологических и наркотических веществ; соблюдение правил техники безопасности при работе с веществами, материалами и процессами в учебной (научной) лаборатории и на производстве.</w:t>
      </w:r>
    </w:p>
    <w:p w:rsidR="001710CB" w:rsidRDefault="00A66954" w:rsidP="00171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 результаты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средней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полной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школы курса химии: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lastRenderedPageBreak/>
        <w:t xml:space="preserve">1) использование умений и навыков различных видов познавательной деятельности, применении основных методов познания (системно-информационный анализ, моделирование) для изучения различных сторон окружающей действительности; 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2)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 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3) умение генерировать идеи и определять средства, необходимые для их реализации; 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4) умение определять цели и задачи деятельности, выбирать средства реализации цели и применять их на практике; </w:t>
      </w:r>
    </w:p>
    <w:p w:rsidR="001710CB" w:rsidRDefault="00A41FAB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5) использование 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адресата.</w:t>
      </w:r>
    </w:p>
    <w:p w:rsidR="001710CB" w:rsidRDefault="00A6695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6)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710CB" w:rsidRDefault="00A6695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7)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710CB" w:rsidRDefault="00A6695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8) 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710CB" w:rsidRDefault="00A6695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9) владение языковыми средствами, в том числе и языком химии, — умение ясно, логично и точно излагать свою точку зрения, использовать адекватные языковые средства, в том числе и символьные (химические знаки, формулы и уравнения).</w:t>
      </w:r>
    </w:p>
    <w:p w:rsidR="001710CB" w:rsidRDefault="00A66954" w:rsidP="001710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636833">
        <w:rPr>
          <w:rFonts w:ascii="Times New Roman" w:hAnsi="Times New Roman" w:cs="Times New Roman"/>
          <w:sz w:val="24"/>
          <w:szCs w:val="24"/>
        </w:rPr>
        <w:t xml:space="preserve"> изучения химии на </w:t>
      </w:r>
      <w:r w:rsidR="0033639A">
        <w:rPr>
          <w:rFonts w:ascii="Times New Roman" w:hAnsi="Times New Roman" w:cs="Times New Roman"/>
          <w:sz w:val="24"/>
          <w:szCs w:val="24"/>
        </w:rPr>
        <w:t>базовом</w:t>
      </w:r>
      <w:r w:rsidRPr="00636833">
        <w:rPr>
          <w:rFonts w:ascii="Times New Roman" w:hAnsi="Times New Roman" w:cs="Times New Roman"/>
          <w:sz w:val="24"/>
          <w:szCs w:val="24"/>
        </w:rPr>
        <w:t xml:space="preserve"> уровне на ступени среднего (полного) общего образования являются:</w:t>
      </w:r>
    </w:p>
    <w:p w:rsidR="000059EF" w:rsidRPr="001710CB" w:rsidRDefault="00D879DC" w:rsidP="001710C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знание (понимание) характерных признаков важнейших химических понятий</w:t>
      </w:r>
      <w:r w:rsidRPr="001710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вещество, химический элемент, атом, молекула, относительные атомные и молекулярные массы, ион, изотопы, химическая связь (ковалентная полярная и неполярная, ионная, металлическая, водородная), электроотрицательность, аллотропия, валентность, степень окисления, моль, молярная масса, молярный объем, вещества ионного, молекулярного и немолекулярного строения, растворы, электролиты и неэлектролиты, электролитическая диссоциация, гидролиз, окислитель и восстановитель, окисление и восстановление, электролиз, скорость химической реакции, катализаторы и катализ, обратимость химических реакций, химическое равновесие, смещение равновесия, тепловой эффект реакции, углеродный скелет, функциональная группа, изомерия (структурная и пространственная) и гомология, основные типы (соединения, разложения, замещения, обмена), виды </w:t>
      </w:r>
      <w:r w:rsidRPr="001710CB">
        <w:rPr>
          <w:rFonts w:ascii="Times New Roman" w:eastAsia="Times New Roman" w:hAnsi="Times New Roman" w:cs="Times New Roman"/>
          <w:color w:val="00000A"/>
          <w:sz w:val="24"/>
          <w:szCs w:val="24"/>
        </w:rPr>
        <w:t>(гидрирования и дегидрирования, гидратации и дегидратации, полимеризации и деполимеризации, поликонденсации и изомеризации, каталитические и некаталитические, гомогенные и гетерогенные) и разновидности (ферментативные, горения, этерификации, крекинга, ри- форминга) реакций в неорганической и органической химии, полимеры, биологически активные соединения;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выявление взаимосвязи химических понятий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для объяснения состава, строения, свойств отдельных химических объектов и явлений;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применение основных положений химических теорий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: теории строения атома и химической связи, Периодического закона и Периодической системы химических элементов Д. И. Менделеева, теории электролитической диссоциации, теории ст</w:t>
      </w:r>
      <w:r w:rsidR="0033639A">
        <w:rPr>
          <w:rFonts w:ascii="Times New Roman" w:eastAsia="Times New Roman" w:hAnsi="Times New Roman" w:cs="Times New Roman"/>
          <w:sz w:val="24"/>
          <w:szCs w:val="24"/>
        </w:rPr>
        <w:t xml:space="preserve">роения органических соединений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— для анализа состава, строения и свойств веществ и протекания химических реакций;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 классифицировать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неорганические и органические вещества по различным основаниям;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установление взаимосвязей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между составом, строением, свойствами, практическим применением и получением важнейших веществ;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знание основ химической номенклатуры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(тривиальной и международной) и умение назвать неорганические и органические соединения по формуле и наоборот;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определение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: валентности, степени окисления химических элементов, зарядов ионов; видов химических связей в соединениях и типов кристаллических решеток; пространственного строения молекул; типа гидролиза и характера среды водных растворов солей; окислителя и восстановителя; окисления и восстановления; принадлежности веществ к различным классам неорганических и органических соединений; гомологов и изомеров; типов, видов и разновидностей химических реакций в неорганической и органической химии;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 характеризовать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: s-,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p-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элементы по их положению в Периодической системе Д. И. Менделеева; общие химические свойства простых веществ — металлов и неметаллов; химические свойства основных классов неорганических и органических соединений;</w:t>
      </w:r>
    </w:p>
    <w:p w:rsidR="0033639A" w:rsidRPr="0033639A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363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объяснение</w:t>
      </w:r>
      <w:r w:rsidRPr="0033639A">
        <w:rPr>
          <w:rFonts w:ascii="Times New Roman" w:eastAsia="Times New Roman" w:hAnsi="Times New Roman" w:cs="Times New Roman"/>
          <w:color w:val="000000"/>
          <w:sz w:val="24"/>
          <w:szCs w:val="24"/>
        </w:rPr>
        <w:t>: зависимости свойств химических элементов и их соединений от положения элемента в Периодической системе Д. И. Менделеева; природы химической связи (ионной, ковалентной, металлической, водородной); зависимости свойств неорганических и органических веществ от их состава и строения; сущности изученных видов химических реакций: электролитической диссоциации, ионного обмена, окислительно-восстановительных; влияния различных</w:t>
      </w:r>
      <w:r w:rsidRPr="0033639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факторов на скорость химической реакции и на смещение химического равновесия; </w:t>
      </w:r>
    </w:p>
    <w:p w:rsidR="006945F8" w:rsidRPr="006945F8" w:rsidRDefault="0033639A" w:rsidP="006945F8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879DC" w:rsidRPr="006945F8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</w:t>
      </w:r>
      <w:r w:rsidR="00D879DC" w:rsidRPr="006945F8">
        <w:rPr>
          <w:rFonts w:ascii="Times New Roman" w:eastAsia="Times New Roman" w:hAnsi="Times New Roman" w:cs="Times New Roman"/>
          <w:sz w:val="24"/>
          <w:szCs w:val="24"/>
        </w:rPr>
        <w:t>: составлять уравнения окислительно-восстановительных реакций с помощью метода электронного баланса; проводить расчеты по химическим формулам и уравнениям; проводить химический эксперимент (лабораторные и практические работы) с соблюдением требований к правилам техники безопасности при работе в химическом кабинете (лаборатории).</w:t>
      </w:r>
    </w:p>
    <w:p w:rsidR="006945F8" w:rsidRPr="006945F8" w:rsidRDefault="003B03FB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Pr="006945F8">
        <w:rPr>
          <w:rFonts w:ascii="Times New Roman" w:hAnsi="Times New Roman" w:cs="Times New Roman"/>
          <w:sz w:val="24"/>
          <w:szCs w:val="24"/>
        </w:rPr>
        <w:t>изуч</w:t>
      </w:r>
      <w:r w:rsidR="008567ED" w:rsidRPr="006945F8">
        <w:rPr>
          <w:rFonts w:ascii="Times New Roman" w:hAnsi="Times New Roman" w:cs="Times New Roman"/>
          <w:sz w:val="24"/>
          <w:szCs w:val="24"/>
        </w:rPr>
        <w:t xml:space="preserve">ения предмета «Химия» </w:t>
      </w:r>
      <w:r w:rsidRPr="006945F8">
        <w:rPr>
          <w:rFonts w:ascii="Times New Roman" w:hAnsi="Times New Roman" w:cs="Times New Roman"/>
          <w:sz w:val="24"/>
          <w:szCs w:val="24"/>
        </w:rPr>
        <w:t xml:space="preserve"> являются следующие умения: </w:t>
      </w:r>
    </w:p>
    <w:p w:rsidR="006945F8" w:rsidRPr="006945F8" w:rsidRDefault="003B03FB" w:rsidP="006945F8">
      <w:pPr>
        <w:pStyle w:val="a5"/>
        <w:numPr>
          <w:ilvl w:val="0"/>
          <w:numId w:val="4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осознавать единство и целостность окружающего мира, возможности его познаваемости и объяснимо</w:t>
      </w:r>
      <w:r w:rsidR="00CC5FBB" w:rsidRPr="006945F8">
        <w:rPr>
          <w:rFonts w:ascii="Times New Roman" w:hAnsi="Times New Roman" w:cs="Times New Roman"/>
          <w:sz w:val="24"/>
          <w:szCs w:val="24"/>
        </w:rPr>
        <w:t>сти на основе  достижений науки;</w:t>
      </w:r>
    </w:p>
    <w:p w:rsidR="006945F8" w:rsidRPr="006945F8" w:rsidRDefault="003B03FB" w:rsidP="006945F8">
      <w:pPr>
        <w:pStyle w:val="a5"/>
        <w:numPr>
          <w:ilvl w:val="0"/>
          <w:numId w:val="4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6945F8" w:rsidRPr="006945F8" w:rsidRDefault="003B03FB" w:rsidP="006945F8">
      <w:pPr>
        <w:pStyle w:val="a5"/>
        <w:numPr>
          <w:ilvl w:val="0"/>
          <w:numId w:val="4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оценивать жизненные ситуации с точки зрения безопасного образа жизни и сохранения здоровья;</w:t>
      </w:r>
    </w:p>
    <w:p w:rsidR="006945F8" w:rsidRPr="006945F8" w:rsidRDefault="003B03FB" w:rsidP="006945F8">
      <w:pPr>
        <w:pStyle w:val="a5"/>
        <w:numPr>
          <w:ilvl w:val="0"/>
          <w:numId w:val="4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оценивать экологический риск вза</w:t>
      </w:r>
      <w:r w:rsidR="00CC5FBB" w:rsidRPr="006945F8">
        <w:rPr>
          <w:rFonts w:ascii="Times New Roman" w:hAnsi="Times New Roman" w:cs="Times New Roman"/>
          <w:sz w:val="24"/>
          <w:szCs w:val="24"/>
        </w:rPr>
        <w:t>имоотношений человека и природы;</w:t>
      </w:r>
    </w:p>
    <w:p w:rsidR="006945F8" w:rsidRPr="006945F8" w:rsidRDefault="003B03FB" w:rsidP="006945F8">
      <w:pPr>
        <w:pStyle w:val="a5"/>
        <w:numPr>
          <w:ilvl w:val="0"/>
          <w:numId w:val="4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6945F8" w:rsidRPr="006945F8" w:rsidRDefault="003B03FB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r w:rsidR="00496DD9" w:rsidRPr="006945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5F8">
        <w:rPr>
          <w:rFonts w:ascii="Times New Roman" w:hAnsi="Times New Roman" w:cs="Times New Roman"/>
          <w:sz w:val="24"/>
          <w:szCs w:val="24"/>
        </w:rPr>
        <w:t xml:space="preserve">результатами изучения курса «Химия» является формирование универсальных учебных действий (УУД). </w:t>
      </w:r>
    </w:p>
    <w:p w:rsidR="006945F8" w:rsidRPr="006945F8" w:rsidRDefault="003B03FB" w:rsidP="006945F8">
      <w:pPr>
        <w:pStyle w:val="a5"/>
        <w:spacing w:after="0" w:line="240" w:lineRule="auto"/>
        <w:ind w:left="360"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</w:t>
      </w:r>
      <w:r w:rsidRPr="006945F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945F8" w:rsidRPr="006945F8" w:rsidRDefault="003B03FB" w:rsidP="006945F8">
      <w:pPr>
        <w:pStyle w:val="a5"/>
        <w:numPr>
          <w:ilvl w:val="0"/>
          <w:numId w:val="4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самостоятельно обнаруживать и формулировать учебную проблему, определять цель учебной деятельности; </w:t>
      </w:r>
    </w:p>
    <w:p w:rsidR="006945F8" w:rsidRPr="006945F8" w:rsidRDefault="003B03FB" w:rsidP="006945F8">
      <w:pPr>
        <w:pStyle w:val="a5"/>
        <w:numPr>
          <w:ilvl w:val="0"/>
          <w:numId w:val="4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выдвигать версии решения проблемы, осознавать конечный результат, выбирать из предложенных и искать самостоятельно средства достижения цели; </w:t>
      </w:r>
    </w:p>
    <w:p w:rsidR="006945F8" w:rsidRPr="006945F8" w:rsidRDefault="003B03FB" w:rsidP="006945F8">
      <w:pPr>
        <w:pStyle w:val="a5"/>
        <w:numPr>
          <w:ilvl w:val="0"/>
          <w:numId w:val="4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составлять (индивидуально или в группе) план решения проблемы; </w:t>
      </w:r>
    </w:p>
    <w:p w:rsidR="006945F8" w:rsidRPr="006945F8" w:rsidRDefault="003B03FB" w:rsidP="006945F8">
      <w:pPr>
        <w:pStyle w:val="a5"/>
        <w:numPr>
          <w:ilvl w:val="0"/>
          <w:numId w:val="4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работая по плану, сверять свои действия с целью и, при необходимости, исправлять ошибки самостоятельно; </w:t>
      </w:r>
    </w:p>
    <w:p w:rsidR="006945F8" w:rsidRPr="006945F8" w:rsidRDefault="003B03FB" w:rsidP="006945F8">
      <w:pPr>
        <w:pStyle w:val="a5"/>
        <w:numPr>
          <w:ilvl w:val="0"/>
          <w:numId w:val="4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в диалоге с учителем совершенствовать самостоятельно выработанные критерии оценки. Школьные: </w:t>
      </w:r>
    </w:p>
    <w:p w:rsidR="006945F8" w:rsidRPr="006945F8" w:rsidRDefault="00FC637E" w:rsidP="006945F8">
      <w:pPr>
        <w:pStyle w:val="a5"/>
        <w:numPr>
          <w:ilvl w:val="0"/>
          <w:numId w:val="42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3B03FB" w:rsidRPr="006945F8">
        <w:rPr>
          <w:rFonts w:ascii="Times New Roman" w:hAnsi="Times New Roman" w:cs="Times New Roman"/>
          <w:bCs/>
          <w:iCs/>
          <w:sz w:val="24"/>
          <w:szCs w:val="24"/>
        </w:rPr>
        <w:t>бнаруживает и формулирует учебную проблему под</w:t>
      </w:r>
      <w:r w:rsidRPr="006945F8">
        <w:rPr>
          <w:rFonts w:ascii="Times New Roman" w:hAnsi="Times New Roman" w:cs="Times New Roman"/>
          <w:bCs/>
          <w:iCs/>
          <w:sz w:val="24"/>
          <w:szCs w:val="24"/>
        </w:rPr>
        <w:t xml:space="preserve"> руководством учителя;</w:t>
      </w:r>
    </w:p>
    <w:p w:rsidR="006945F8" w:rsidRPr="006945F8" w:rsidRDefault="00FC637E" w:rsidP="006945F8">
      <w:pPr>
        <w:pStyle w:val="a5"/>
        <w:numPr>
          <w:ilvl w:val="0"/>
          <w:numId w:val="42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3B03FB" w:rsidRPr="006945F8">
        <w:rPr>
          <w:rFonts w:ascii="Times New Roman" w:hAnsi="Times New Roman" w:cs="Times New Roman"/>
          <w:bCs/>
          <w:iCs/>
          <w:sz w:val="24"/>
          <w:szCs w:val="24"/>
        </w:rPr>
        <w:t>тавит цель деятельности на основе поставленной проблемы и предлагает н</w:t>
      </w:r>
      <w:r w:rsidRPr="006945F8">
        <w:rPr>
          <w:rFonts w:ascii="Times New Roman" w:hAnsi="Times New Roman" w:cs="Times New Roman"/>
          <w:bCs/>
          <w:iCs/>
          <w:sz w:val="24"/>
          <w:szCs w:val="24"/>
        </w:rPr>
        <w:t>есколько способов ее достижения;</w:t>
      </w:r>
    </w:p>
    <w:p w:rsidR="006945F8" w:rsidRPr="006945F8" w:rsidRDefault="007C78C8" w:rsidP="006945F8">
      <w:pPr>
        <w:pStyle w:val="a5"/>
        <w:numPr>
          <w:ilvl w:val="0"/>
          <w:numId w:val="42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t>самостоятельно анализирует условия достижения цели на основе учёта выделенных учителем ориентиров действия в новом учебном матер</w:t>
      </w:r>
      <w:r w:rsidR="00FC637E" w:rsidRPr="006945F8">
        <w:rPr>
          <w:rFonts w:ascii="Times New Roman" w:hAnsi="Times New Roman" w:cs="Times New Roman"/>
          <w:bCs/>
          <w:iCs/>
          <w:sz w:val="24"/>
          <w:szCs w:val="24"/>
        </w:rPr>
        <w:t>иале;</w:t>
      </w:r>
    </w:p>
    <w:p w:rsidR="006945F8" w:rsidRPr="006945F8" w:rsidRDefault="007C78C8" w:rsidP="006945F8">
      <w:pPr>
        <w:pStyle w:val="a5"/>
        <w:numPr>
          <w:ilvl w:val="0"/>
          <w:numId w:val="42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планиру</w:t>
      </w:r>
      <w:r w:rsidR="00FC637E" w:rsidRPr="006945F8">
        <w:rPr>
          <w:rFonts w:ascii="Times New Roman" w:hAnsi="Times New Roman" w:cs="Times New Roman"/>
          <w:bCs/>
          <w:iCs/>
          <w:sz w:val="24"/>
          <w:szCs w:val="24"/>
        </w:rPr>
        <w:t>ет ресурсы для достижения цели;</w:t>
      </w:r>
    </w:p>
    <w:p w:rsidR="006945F8" w:rsidRPr="006945F8" w:rsidRDefault="00FC637E" w:rsidP="006945F8">
      <w:pPr>
        <w:pStyle w:val="a5"/>
        <w:numPr>
          <w:ilvl w:val="0"/>
          <w:numId w:val="42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7C78C8" w:rsidRPr="006945F8">
        <w:rPr>
          <w:rFonts w:ascii="Times New Roman" w:hAnsi="Times New Roman" w:cs="Times New Roman"/>
          <w:bCs/>
          <w:iCs/>
          <w:sz w:val="24"/>
          <w:szCs w:val="24"/>
        </w:rPr>
        <w:t>азывает трудности, с которыми столкнулся при решении задачи, и предлагает пути их преодоления/ избег</w:t>
      </w:r>
      <w:r w:rsidRPr="006945F8">
        <w:rPr>
          <w:rFonts w:ascii="Times New Roman" w:hAnsi="Times New Roman" w:cs="Times New Roman"/>
          <w:bCs/>
          <w:iCs/>
          <w:sz w:val="24"/>
          <w:szCs w:val="24"/>
        </w:rPr>
        <w:t>ания в дальнейшей деятельности;</w:t>
      </w:r>
    </w:p>
    <w:p w:rsidR="006945F8" w:rsidRPr="006945F8" w:rsidRDefault="00FC637E" w:rsidP="006945F8">
      <w:pPr>
        <w:pStyle w:val="a5"/>
        <w:numPr>
          <w:ilvl w:val="0"/>
          <w:numId w:val="42"/>
        </w:numPr>
        <w:spacing w:after="0" w:line="240" w:lineRule="auto"/>
        <w:ind w:right="-14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945F8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7C78C8" w:rsidRPr="006945F8">
        <w:rPr>
          <w:rFonts w:ascii="Times New Roman" w:hAnsi="Times New Roman" w:cs="Times New Roman"/>
          <w:bCs/>
          <w:iCs/>
          <w:sz w:val="24"/>
          <w:szCs w:val="24"/>
        </w:rPr>
        <w:t xml:space="preserve">азывает трудности, с которыми столкнулся при решении задачи, и предлагает пути их преодоления/ избегания в дальнейшей деятельности. </w:t>
      </w:r>
    </w:p>
    <w:p w:rsidR="006945F8" w:rsidRPr="006945F8" w:rsidRDefault="00A10884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5F8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«Химия» на уровне среднего общего образования:</w:t>
      </w:r>
    </w:p>
    <w:p w:rsidR="006945F8" w:rsidRPr="006945F8" w:rsidRDefault="004B50BD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5F8">
        <w:rPr>
          <w:rFonts w:ascii="Times New Roman" w:hAnsi="Times New Roman" w:cs="Times New Roman"/>
          <w:b/>
          <w:sz w:val="24"/>
          <w:szCs w:val="24"/>
        </w:rPr>
        <w:t xml:space="preserve">Выпускник на </w:t>
      </w:r>
      <w:r w:rsidR="0033639A" w:rsidRPr="006945F8">
        <w:rPr>
          <w:rFonts w:ascii="Times New Roman" w:hAnsi="Times New Roman" w:cs="Times New Roman"/>
          <w:b/>
          <w:sz w:val="24"/>
          <w:szCs w:val="24"/>
        </w:rPr>
        <w:t>базовом</w:t>
      </w:r>
      <w:r w:rsidR="00A10884" w:rsidRPr="006945F8">
        <w:rPr>
          <w:rFonts w:ascii="Times New Roman" w:hAnsi="Times New Roman" w:cs="Times New Roman"/>
          <w:b/>
          <w:sz w:val="24"/>
          <w:szCs w:val="24"/>
        </w:rPr>
        <w:t xml:space="preserve"> уровне научится: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анализировать состав, строение и свойства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оснований; устанавливать причинно-следственные связи между свойствами вещества и его составом и строением;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характеризовать закономерности в изменении химических свойств простых веществ, водородных соединений, высших оксидов и гидроксидов;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</w:r>
    </w:p>
    <w:p w:rsidR="006945F8" w:rsidRPr="006945F8" w:rsidRDefault="0008378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приводить примеры </w:t>
      </w:r>
      <w:r w:rsidR="004B50BD" w:rsidRPr="006945F8">
        <w:rPr>
          <w:rFonts w:ascii="Times New Roman" w:hAnsi="Times New Roman" w:cs="Times New Roman"/>
          <w:sz w:val="24"/>
          <w:szCs w:val="24"/>
        </w:rPr>
        <w:t>окислительно-восстановительных реакций в природе;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обосновывать практическое использование неорганических и органических веществ и их реакций в промышленности и быту;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 xml:space="preserve"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</w:t>
      </w:r>
      <w:r w:rsidRPr="006945F8">
        <w:rPr>
          <w:rFonts w:ascii="Times New Roman" w:hAnsi="Times New Roman" w:cs="Times New Roman"/>
          <w:sz w:val="24"/>
          <w:szCs w:val="24"/>
        </w:rPr>
        <w:lastRenderedPageBreak/>
        <w:t>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использовать методы научного познания: анализ, синтез, моделирование химических процессов и явлений – при решении учебно-исследовательских задач по изучению свойств, способов получения и распознавания органических веществ;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осуществлять поиск химической информации по названиям, идентификаторам, структурным формулам веществ;</w:t>
      </w:r>
    </w:p>
    <w:p w:rsidR="006945F8" w:rsidRP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6945F8" w:rsidRDefault="004B50BD" w:rsidP="006945F8">
      <w:pPr>
        <w:pStyle w:val="a5"/>
        <w:numPr>
          <w:ilvl w:val="0"/>
          <w:numId w:val="4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945F8">
        <w:rPr>
          <w:rFonts w:ascii="Times New Roman" w:hAnsi="Times New Roman" w:cs="Times New Roman"/>
          <w:sz w:val="24"/>
          <w:szCs w:val="24"/>
        </w:rPr>
        <w:t>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</w:r>
    </w:p>
    <w:p w:rsidR="006945F8" w:rsidRDefault="000C00A4" w:rsidP="006945F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45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рабочей программы: </w:t>
      </w:r>
    </w:p>
    <w:p w:rsidR="006945F8" w:rsidRDefault="000C00A4" w:rsidP="006945F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 включает следующие разделы: пояснительную записку; общую характеристику учебного предмета, место учебного предмета в учебном плане, треб</w:t>
      </w:r>
      <w:r w:rsidR="0008378D" w:rsidRPr="00636833">
        <w:rPr>
          <w:rFonts w:ascii="Times New Roman" w:eastAsia="Times New Roman" w:hAnsi="Times New Roman" w:cs="Times New Roman"/>
          <w:bCs/>
          <w:sz w:val="24"/>
          <w:szCs w:val="24"/>
        </w:rPr>
        <w:t>ования к результатам обучения (</w:t>
      </w: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личностные, метапредметные, предметные), основное содержание с примерным распределением учебных часов по разделам и темам курса, рекомендуемый перечень практических работ, тематическое планирование по курсам.</w:t>
      </w:r>
      <w:r w:rsidR="00E21DAB" w:rsidRPr="006368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В конце  рабочей программы приведены: учебно-методическое и  материально-техническое обеспечение образовательного процесса и требования к уровню подготовки выпускников основной школы.</w:t>
      </w:r>
    </w:p>
    <w:p w:rsidR="006945F8" w:rsidRDefault="00A10884" w:rsidP="006945F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="006945F8">
        <w:rPr>
          <w:rFonts w:ascii="Times New Roman" w:hAnsi="Times New Roman" w:cs="Times New Roman"/>
          <w:b/>
          <w:sz w:val="24"/>
          <w:szCs w:val="24"/>
        </w:rPr>
        <w:t xml:space="preserve"> 10 класс (базовый уровень)</w:t>
      </w:r>
    </w:p>
    <w:tbl>
      <w:tblPr>
        <w:tblpPr w:leftFromText="180" w:rightFromText="180" w:vertAnchor="text" w:horzAnchor="margin" w:tblpXSpec="center" w:tblpY="15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552"/>
        <w:gridCol w:w="6804"/>
      </w:tblGrid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Тема, раздел 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Тема 1. Введение. Теория строения органических соединений (3ч.)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Предмет органической химии. Сравнение органических соединений с неорганическими. Валентность. Химическое строение как порядок соединения атомов в молекуле согласно их валентности. Основные положения теории  строения А.М. Бутлерова. Понятие о гомологии и гомологах, изомерии и изомерах. Химические формулы и модели молекул в органической химии. 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Демонстрации. Модели молекул гомологов и изомеров органических соединений.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Тема 2. Углеводороды и их природные источники (10+ 1ч.)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Природный газ. Алканы. Природный газ как топливо. Преимущество природного газа перед другими видами топлива. Состав природного газа. 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Алканы: гомологический ряд, изомерия и номенклатура алканов. Химические свойства алканов (на примере метана и этана): горение, замещение, разложение и дегидрирование. Применение алканов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Алкены. Этилен, его получение (дегидрированием этана и дегидратацией этанола). Химические свойства этилена </w:t>
            </w: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(обесцвечивание бромной воды и раствора перманганата калия), гидратация, полимеризация. Полиэтилен, его свойства и применение. Применение этилена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Алкадиены и каучуки. Понятие об алкадиенах как углеводородах с двумя двойными связями. Химические свойства бутадиена-1,3 и изопрена: обесцвечивание бромной воды и полимеризация в каучуки. Резина.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Алкины.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Реакция полимеризации винилхлорида. Поливинилхлорид и его применение.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Бензол.  Получение бензола из циклогексана и ацетилена. Химические свойства бензола: горение, галогенирование, нитрование.  Применение бензола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Нефть. Состав и переработка нефти. Нефтепродукты. Бензин и понятие об октановом числе.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Демонстрации. Горение метана, этилена, ацетилена. Отношение метана, этилена, ацетилена и бензола к раствору перманганата калия и бромной воде. Получение этилена реакцией дегидратации этанола, ацетилена карбидным способом. Разложение каучука при нагревании, испытание продуктов разложения на непредельность. Коллекция образцов нефти и нефтепродуктов.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Лабораторные опыты. 1. Определение элементного состава органических соединений. 2. Изготовление моделей молекул углеводородов. 3. Обнаружение непредельных соединений в жидких нефтепродуктах. 4. Получение и свойства ацетилена. 5. Ознакомление с коллекцией «Нефть и продукты её переработки». Контрольная работа №1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Тема 3. Кислородсодержащие органические соединения (7 ч.)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Спирты. Получение этанола брожением глюкозы и гидратацией этилена. 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Понятие о предельных многоатомных спиртах. Глицерин как представитель многоатомных спиртов. Качественная реакция на многоатомные спирты. Применение глицерина.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Каменный уголь. Фенол. 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Альдегиды.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Карбоновые кислоты.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Высшие жирные кислоты на примере пальмитиновой и стеариновой.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Сложные эфиры и жиры. Получение сложных эфиров реакцией этерификации. Сложные эфиры в природе, их значение. </w:t>
            </w: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сложных эфиров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Жиры как сложные эфиры. Химические свойства жиров: гидролиз (омыление) и гидрирование жидких жиров. Применение жиров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Демонстрации. Окисление спирта в альдегид. Качественная реакция на многоатомные спирты. Коллекция «Каменный уголь и продукты его переработки». Растворимость фенола в воде при обычной температуре и при нагревании. Качественные реакции на фенол. Реакция «серебряного зеркала» альдегидов и глюкозы. Окисление  альдегидов и глюкозы в кислоты с помощью гидроксида меди (II).  Получение уксусно-этилового и уксусно-изоамилового эфиров. Коллекция эфирных масел. Лабораторные опыты. 6. Свойства этилового спирта. 7. Свойства формальдегида. 8. Свойства глицерина. 9. Свойства уксусной кислоты. 10. Свойства жиров. 11. Сравнение свойств растворов мыла и стирального порошка. 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Тема 4. Углеводы (3ч.)</w:t>
            </w: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Углеводы. Углеводы, их классификация: моносахариды (глюкоза), дисахариды (сахароза) и полисахариды (крахмал и целлюлоза). Значение углеводов в живой природе и в жизни человека.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Глюкоза – вещество с двойственной функцией – альдегидоспирт. Химические свойства глюкозы: окисление в глюконовую кислоту, восстановление в сорбит, брожение (молочнокислое и спиртовое). Применение глюкозы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Дисахариды и полисахариды. Понятие о реакциях поликонденсации и гидролиза на примере взаимопревращений: глюкоза ↔полисахарид. Качественная реакция на крахмал. Лабораторные опыты. 12. Свойства глюкозы. 13. Свойства крахмала.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Тема 5. Азотсодержащие органические вещества (6+3ч.)</w:t>
            </w: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Амины. Понятие об аминах. Получение ароматического амина – анилина – из нитробензола. Анилин как органическое основание. Применение анилина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Аминокислоты.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Нуклеиновые кислоты. Синтез нуклеиновых кислот в клетке из нуклеотидов. Сравнение строения и функций РНК и ДНК. Роль нуклеиновых кислот в хранении и передаче наследственной информации. Понятие о биотехнологии и генной инженерии.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Демонстрации. Взаимодействие аммиака и анилина с соляной кислотой. Реакция анилина с бромной водой. Доказательство наличия функциональных групп в растворах аминокислот. Растворение и осаждение белков. Цветные реакции белков: ксантопротеиновая и биуретовая.  Горение птичьего пера и шерстяной нити. Модель молекулы ДНК. Переходы: этанол→этилен→этиленгликоль→этиленгликолят меди (II);  этанол→этаналь→этановая кислота.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Лабораторные опыты. 14. Свойства белков.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 №1. Идентификация органических соединений.</w:t>
            </w:r>
          </w:p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Практическая работа №2. Распознавание пластмасс и волокон.</w:t>
            </w:r>
          </w:p>
        </w:tc>
      </w:tr>
      <w:tr w:rsidR="006945F8" w:rsidRPr="005D008E" w:rsidTr="006945F8">
        <w:tc>
          <w:tcPr>
            <w:tcW w:w="708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Резерв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008E">
              <w:rPr>
                <w:rFonts w:ascii="Times New Roman" w:hAnsi="Times New Roman"/>
                <w:sz w:val="24"/>
                <w:szCs w:val="24"/>
              </w:rPr>
              <w:t>ч)</w:t>
            </w:r>
          </w:p>
        </w:tc>
        <w:tc>
          <w:tcPr>
            <w:tcW w:w="6804" w:type="dxa"/>
            <w:shd w:val="clear" w:color="auto" w:fill="auto"/>
          </w:tcPr>
          <w:p w:rsidR="006945F8" w:rsidRPr="005D008E" w:rsidRDefault="006945F8" w:rsidP="0069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5F8" w:rsidRPr="005D008E" w:rsidRDefault="006945F8" w:rsidP="006945F8">
      <w:pPr>
        <w:pStyle w:val="ae"/>
      </w:pPr>
      <w:r w:rsidRPr="005D008E">
        <w:rPr>
          <w:b/>
        </w:rPr>
        <w:t xml:space="preserve">Резервное время— </w:t>
      </w:r>
      <w:r>
        <w:rPr>
          <w:b/>
        </w:rPr>
        <w:t>2</w:t>
      </w:r>
      <w:r w:rsidRPr="005D008E">
        <w:rPr>
          <w:b/>
        </w:rPr>
        <w:t xml:space="preserve"> часа -  </w:t>
      </w:r>
      <w:r w:rsidRPr="005D008E">
        <w:t>используется для проведения уроков обобщения и закрепления знаний, один из которых – экскурсия, что позволяет не только закрепить полученные учащимися знания, но и осуществить итоговый контроль знаний.</w:t>
      </w:r>
    </w:p>
    <w:p w:rsidR="006945F8" w:rsidRDefault="006945F8" w:rsidP="00694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45F8" w:rsidRPr="005D008E" w:rsidRDefault="006945F8" w:rsidP="00694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008E">
        <w:rPr>
          <w:rFonts w:ascii="Times New Roman" w:hAnsi="Times New Roman"/>
          <w:b/>
          <w:sz w:val="24"/>
          <w:szCs w:val="24"/>
        </w:rPr>
        <w:t>Тематическое планирование по химии 10 класс</w:t>
      </w:r>
    </w:p>
    <w:p w:rsidR="006945F8" w:rsidRPr="005D008E" w:rsidRDefault="006945F8" w:rsidP="00694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008E">
        <w:rPr>
          <w:rFonts w:ascii="Times New Roman" w:hAnsi="Times New Roman"/>
          <w:b/>
          <w:sz w:val="24"/>
          <w:szCs w:val="24"/>
        </w:rPr>
        <w:t>(1 час в неделю, всего 35 часов)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1418"/>
        <w:gridCol w:w="2976"/>
        <w:gridCol w:w="1985"/>
      </w:tblGrid>
      <w:tr w:rsidR="006945F8" w:rsidRPr="005D008E" w:rsidTr="006945F8">
        <w:trPr>
          <w:trHeight w:val="297"/>
        </w:trPr>
        <w:tc>
          <w:tcPr>
            <w:tcW w:w="1276" w:type="dxa"/>
            <w:vMerge w:val="restart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418" w:type="dxa"/>
            <w:vMerge w:val="restart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4961" w:type="dxa"/>
            <w:gridSpan w:val="2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</w:tr>
      <w:tr w:rsidR="006945F8" w:rsidRPr="005D008E" w:rsidTr="006945F8">
        <w:trPr>
          <w:trHeight w:val="297"/>
        </w:trPr>
        <w:tc>
          <w:tcPr>
            <w:tcW w:w="1276" w:type="dxa"/>
            <w:vMerge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6945F8" w:rsidRPr="005D008E" w:rsidTr="006945F8">
        <w:trPr>
          <w:trHeight w:val="582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Введение. Теория строения органических соединений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F8" w:rsidRPr="005D008E" w:rsidTr="006945F8">
        <w:trPr>
          <w:trHeight w:val="582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Углеводороды и их природные источники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10+1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</w:p>
        </w:tc>
      </w:tr>
      <w:tr w:rsidR="006945F8" w:rsidRPr="005D008E" w:rsidTr="006945F8">
        <w:trPr>
          <w:trHeight w:val="582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Кислородсодержащие органические соединения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F8" w:rsidRPr="005D008E" w:rsidTr="006945F8">
        <w:trPr>
          <w:trHeight w:val="880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F8" w:rsidRPr="005D008E" w:rsidTr="006945F8">
        <w:trPr>
          <w:trHeight w:val="582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Азотсодержащие органические вещества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6+3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Практическая работа №1. Идентификация органических соединений.</w:t>
            </w:r>
          </w:p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Практическая работа №2. Распознавание пластмасс и волокон.</w:t>
            </w: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№2 (итоговая)</w:t>
            </w:r>
          </w:p>
        </w:tc>
      </w:tr>
      <w:tr w:rsidR="006945F8" w:rsidRPr="005D008E" w:rsidTr="006945F8">
        <w:trPr>
          <w:trHeight w:val="297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F8" w:rsidRPr="005D008E" w:rsidTr="006945F8">
        <w:trPr>
          <w:trHeight w:val="297"/>
        </w:trPr>
        <w:tc>
          <w:tcPr>
            <w:tcW w:w="1276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945F8" w:rsidRDefault="006945F8" w:rsidP="00694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276"/>
        <w:gridCol w:w="6379"/>
        <w:gridCol w:w="1134"/>
      </w:tblGrid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 в разделе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Вводный инструктаж по технике безопасности. Предмет органической химии. Органические вещества.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Теория химическогостроения органических соединений А. М. Бутлерова.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Понятие о гомологах и изомерах.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Предельные углеводороды. Изомерия и номенклатура алканов.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Алкены. Получение алкенов.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 Свойства алкенов. Полиэтилен.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Алкадиены. Натуральный и синтетический каучуки. Резина.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Алкины, свойства алкинов. Получение.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Поливинилхлорид и его применение.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Нефть. Переработка нефти.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Ароматические углеводороды и их свойства.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Бензол и его гомологи.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Повторение и обобщение материала по теме №2 «Углеводороды».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Контрольная работа №1 по теме «Углеводороды».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Спирты. Свойства спиртов.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Отдельные представители спиртов и их значение.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Фенолы.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Альдегиды и кетоны. Качественные реакции.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Карбоновые кислоты и их свойства.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Сложные эфиры.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Жиры.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Углеводы, их классификация и значение.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Моносахариды. Глюкоза.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Полисахариды: крахмал и целлюлоза.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Амины. Анилин.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Аминокислоты.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 xml:space="preserve">Белки как биополимеры. Нуклеиновые кислоты.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Практическая работа №1. «Идентификация органических соединений»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Витамины. Гормоны. Лекарства.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Практическая работа №2 «Распознавание пластмасс и волокон»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Повторение и обобщение материала по теме «Кислородсодержащие органические соединения и азотсодержащие соединения».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5F8" w:rsidRPr="005D008E" w:rsidTr="006945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Контрольная работа №2 по теме «Кислородсодержащие органические соединения и азотсодержащие соединения».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5F8" w:rsidRPr="005D008E" w:rsidRDefault="006945F8" w:rsidP="00AE53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0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E533D" w:rsidRDefault="00AE533D" w:rsidP="00AE533D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3D" w:rsidRPr="00AE533D" w:rsidRDefault="00AE533D" w:rsidP="00AE53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33D">
        <w:rPr>
          <w:rFonts w:ascii="Times New Roman" w:hAnsi="Times New Roman" w:cs="Times New Roman"/>
          <w:b/>
          <w:sz w:val="24"/>
          <w:szCs w:val="24"/>
        </w:rPr>
        <w:t>Содержание программы 11 класс (базовый уровень)</w:t>
      </w:r>
    </w:p>
    <w:p w:rsidR="00AE533D" w:rsidRPr="00AE533D" w:rsidRDefault="00AE533D" w:rsidP="00AE5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2410"/>
        <w:gridCol w:w="6804"/>
      </w:tblGrid>
      <w:tr w:rsidR="00AE533D" w:rsidRPr="00AE533D" w:rsidTr="00C8538E">
        <w:tc>
          <w:tcPr>
            <w:tcW w:w="817" w:type="dxa"/>
          </w:tcPr>
          <w:p w:rsidR="00AE533D" w:rsidRPr="00AE533D" w:rsidRDefault="00AE533D" w:rsidP="00AE533D">
            <w:pPr>
              <w:rPr>
                <w:sz w:val="24"/>
                <w:szCs w:val="24"/>
              </w:rPr>
            </w:pPr>
            <w:r w:rsidRPr="00AE533D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AE533D" w:rsidRPr="00AE533D" w:rsidRDefault="00AE533D" w:rsidP="00AE533D">
            <w:pPr>
              <w:rPr>
                <w:sz w:val="24"/>
                <w:szCs w:val="24"/>
              </w:rPr>
            </w:pPr>
            <w:r w:rsidRPr="00AE533D">
              <w:rPr>
                <w:sz w:val="24"/>
                <w:szCs w:val="24"/>
              </w:rPr>
              <w:t xml:space="preserve">Тема, раздел </w:t>
            </w:r>
          </w:p>
        </w:tc>
        <w:tc>
          <w:tcPr>
            <w:tcW w:w="6804" w:type="dxa"/>
          </w:tcPr>
          <w:p w:rsidR="00AE533D" w:rsidRPr="00AE533D" w:rsidRDefault="00AE533D" w:rsidP="00AE533D">
            <w:pPr>
              <w:rPr>
                <w:sz w:val="24"/>
                <w:szCs w:val="24"/>
              </w:rPr>
            </w:pPr>
            <w:r w:rsidRPr="00AE533D">
              <w:rPr>
                <w:sz w:val="24"/>
                <w:szCs w:val="24"/>
              </w:rPr>
              <w:t>Содержание</w:t>
            </w:r>
          </w:p>
        </w:tc>
      </w:tr>
      <w:tr w:rsidR="00AE533D" w:rsidRPr="00AE533D" w:rsidTr="00C8538E">
        <w:tc>
          <w:tcPr>
            <w:tcW w:w="817" w:type="dxa"/>
          </w:tcPr>
          <w:p w:rsidR="00AE533D" w:rsidRPr="00AE533D" w:rsidRDefault="00AE533D" w:rsidP="00AE533D">
            <w:pPr>
              <w:jc w:val="both"/>
              <w:rPr>
                <w:b/>
                <w:sz w:val="24"/>
                <w:szCs w:val="24"/>
              </w:rPr>
            </w:pPr>
            <w:r w:rsidRPr="00AE533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E533D" w:rsidRPr="00AE533D" w:rsidRDefault="00AE533D" w:rsidP="00AE533D">
            <w:pPr>
              <w:pStyle w:val="Default"/>
              <w:jc w:val="both"/>
            </w:pPr>
            <w:r w:rsidRPr="00AE533D">
              <w:rPr>
                <w:b/>
                <w:bCs/>
              </w:rPr>
              <w:t xml:space="preserve">Строение вещества (12 </w:t>
            </w:r>
            <w:r w:rsidR="006A71BF">
              <w:rPr>
                <w:b/>
                <w:bCs/>
              </w:rPr>
              <w:t>+1</w:t>
            </w:r>
            <w:r w:rsidRPr="00AE533D">
              <w:rPr>
                <w:b/>
                <w:bCs/>
              </w:rPr>
              <w:t xml:space="preserve">) </w:t>
            </w:r>
            <w:r w:rsidR="004C2619" w:rsidRPr="00AE533D">
              <w:rPr>
                <w:b/>
                <w:bCs/>
              </w:rPr>
              <w:t>часов</w:t>
            </w:r>
          </w:p>
          <w:p w:rsidR="00AE533D" w:rsidRPr="00AE533D" w:rsidRDefault="00AE533D" w:rsidP="00AE53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E533D" w:rsidRPr="00AE533D" w:rsidRDefault="00AE533D" w:rsidP="00AE533D">
            <w:pPr>
              <w:pStyle w:val="Default"/>
              <w:jc w:val="both"/>
            </w:pPr>
            <w:r w:rsidRPr="00AE533D">
              <w:t xml:space="preserve">Атом. Эволюция представлений о строении атома. Электронное облако и орбиталь. Квантовые числа. Электронное строение атомов малых и больших периодов. s-, p-, d , f- электронные семейства химических элементов. Валентные возможности атома. Открытие периодического закона. Периодический закон и строение атома. Три формулировки периодического закона. Причины изменения свойств химических элементов: металлических, неметаллических, радиуса атома, энергии ионизации, энергии сродства к электрону в пределах одного периода, одной подгруппы. Ионная химическая связь и ионные кристаллические решетки. Ковалентная химическая связь и ее классификация: по механизму образования, по электроотрицательности, по способу перекрывания орбиталей, по кратности. Кристаллические решетки: атомные и молекулярные. Металлическая связь и металлическая кристаллическая решетка. Водородная связь внутримолекулярная и межмолекулярная. Понятие о </w:t>
            </w:r>
            <w:r w:rsidRPr="00AE533D">
              <w:lastRenderedPageBreak/>
              <w:t>дисперсных системах. Дисперсионная среда и дисперсная фаза. Значение дисперсных систем в жизни человека. Способы выражения концентрации растворов: массовая доля растворенного вещества, молярная концентрация. Коллоидные растворы. Золи, гели.</w:t>
            </w:r>
          </w:p>
          <w:p w:rsidR="00AE533D" w:rsidRPr="00AE533D" w:rsidRDefault="00AE533D" w:rsidP="00AE533D">
            <w:pPr>
              <w:pStyle w:val="Default"/>
              <w:ind w:firstLine="709"/>
              <w:jc w:val="both"/>
            </w:pPr>
            <w:r w:rsidRPr="00AE533D">
              <w:t xml:space="preserve">Полимеры. Основные понятия ВМС: мономер, полимер, макромолекула, структурное звено, степень полимеризации. Способы получения полимеров: полимеризация и поликонденсация. Строение полимеров: геометрическая форма макромолекул, кристалличность и аморфность, стереорегулярность. </w:t>
            </w:r>
          </w:p>
          <w:p w:rsidR="00AE533D" w:rsidRPr="00AE533D" w:rsidRDefault="00AE533D" w:rsidP="00AE533D">
            <w:pPr>
              <w:pStyle w:val="Default"/>
              <w:jc w:val="both"/>
              <w:rPr>
                <w:color w:val="auto"/>
              </w:rPr>
            </w:pPr>
            <w:r w:rsidRPr="00AE533D">
              <w:rPr>
                <w:b/>
                <w:bCs/>
                <w:color w:val="auto"/>
              </w:rPr>
              <w:t xml:space="preserve">Демонстрации. </w:t>
            </w:r>
            <w:r w:rsidRPr="00AE533D">
              <w:rPr>
                <w:color w:val="auto"/>
              </w:rPr>
              <w:t xml:space="preserve">Модели кристаллических решеток веществ с различным типом связи. Модели молекул различной геометрической конфигурации. Коллекции пластмасс и волокон. Модели молекул белков и ДНК. </w:t>
            </w:r>
          </w:p>
          <w:p w:rsidR="00AE533D" w:rsidRPr="00AE533D" w:rsidRDefault="00AE533D" w:rsidP="00AE533D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3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работа. </w:t>
            </w:r>
            <w:r w:rsidRPr="00AE533D">
              <w:rPr>
                <w:rFonts w:ascii="Times New Roman" w:hAnsi="Times New Roman"/>
                <w:sz w:val="24"/>
                <w:szCs w:val="24"/>
              </w:rPr>
              <w:t>Решение расчетных задач.</w:t>
            </w:r>
          </w:p>
          <w:p w:rsidR="00AE533D" w:rsidRPr="00AE533D" w:rsidRDefault="00AE533D" w:rsidP="00AE533D">
            <w:pPr>
              <w:pStyle w:val="af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53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опыты: </w:t>
            </w:r>
            <w:r w:rsidRPr="00AE533D">
              <w:rPr>
                <w:rFonts w:ascii="Times New Roman" w:hAnsi="Times New Roman"/>
                <w:sz w:val="24"/>
                <w:szCs w:val="24"/>
              </w:rPr>
              <w:t>Описание свойств некоторых веществ на основе типа кристаллической решетки. Ознакомление с коллекцией полимеров: пластмасс и волокон и изделий из них. Получение, собирание и распознавание газов. Жесткость воды. Устранение жесткости воды. Ознакомление с минеральными водами. Ознакомление с дисперсным системами.</w:t>
            </w:r>
          </w:p>
        </w:tc>
      </w:tr>
      <w:tr w:rsidR="004C2619" w:rsidRPr="00AE533D" w:rsidTr="00C8538E">
        <w:tc>
          <w:tcPr>
            <w:tcW w:w="817" w:type="dxa"/>
          </w:tcPr>
          <w:p w:rsidR="004C2619" w:rsidRPr="00AE533D" w:rsidRDefault="004C2619" w:rsidP="00AE53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4C2619" w:rsidRDefault="004C2619" w:rsidP="00AE533D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Химические реакции </w:t>
            </w:r>
          </w:p>
          <w:p w:rsidR="004C2619" w:rsidRPr="00AE533D" w:rsidRDefault="004C2619" w:rsidP="00AE533D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(8 + 1) часов</w:t>
            </w:r>
          </w:p>
        </w:tc>
        <w:tc>
          <w:tcPr>
            <w:tcW w:w="6804" w:type="dxa"/>
          </w:tcPr>
          <w:p w:rsidR="004C2619" w:rsidRPr="004C2619" w:rsidRDefault="004C2619" w:rsidP="004C2619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color w:val="auto"/>
              </w:rPr>
              <w:t>Понятие о химической реакции. Классификация химических реакций: Без изменения состава вещества (аллотропизация и изомеризация), с изменением состава вещества (по числу и характеру реагирующих и образующися веществ, по изменению степени окисления, по тепловому эффекту, по направлению, по использованию катализатора, по фазе). Понятие о скорости химической реакции. Факторы, влияющие на скорость химической реакции: природа реагирующих веществ, температура, концентрация, катализаторы, поверхность соприкосновения реагирующих частиц. Поняти о химическом равновесии. Принцип Ле Шателье. Факторы, влияющие на смещение химического равновесия: концентрация, давление, температура.</w:t>
            </w:r>
            <w:r>
              <w:rPr>
                <w:color w:val="auto"/>
              </w:rPr>
              <w:t xml:space="preserve"> </w:t>
            </w:r>
            <w:r w:rsidRPr="004C2619">
              <w:rPr>
                <w:color w:val="auto"/>
              </w:rPr>
              <w:t>Степень окисления. Окислительно-восстановительные реакции. Опорные понятия теории ОВР. Методы составления уравнений ОВР: метод электронного баланса</w:t>
            </w:r>
            <w:r>
              <w:rPr>
                <w:color w:val="auto"/>
              </w:rPr>
              <w:t>.</w:t>
            </w:r>
            <w:r w:rsidRPr="004C261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Электролиты </w:t>
            </w:r>
            <w:r w:rsidRPr="004C2619">
              <w:rPr>
                <w:color w:val="auto"/>
              </w:rPr>
              <w:t>и неэлектролиты. Электролитическая диссоциация. Катионы и анионы. Кислоты, соли и щелочи как элек</w:t>
            </w:r>
            <w:r>
              <w:rPr>
                <w:color w:val="auto"/>
              </w:rPr>
              <w:t>тролиты</w:t>
            </w:r>
            <w:r w:rsidRPr="004C2619">
              <w:rPr>
                <w:color w:val="auto"/>
              </w:rPr>
              <w:t xml:space="preserve">. Реакции ионного обмена. Свойства растворов электролитов. Диссоциация воды. Водородный показатель рН. Среды водных растворов электролитов. Влияние рН на химические и биологические процессы. Гидролиз солей и органических веществ (галогеналканов, сложных эфиров, углеводов, белков, АТФ). Практическое применение гидролиза. </w:t>
            </w:r>
          </w:p>
          <w:p w:rsidR="004C2619" w:rsidRPr="004C2619" w:rsidRDefault="004C2619" w:rsidP="004C2619">
            <w:pPr>
              <w:pStyle w:val="Default"/>
              <w:jc w:val="both"/>
              <w:rPr>
                <w:b/>
                <w:color w:val="auto"/>
              </w:rPr>
            </w:pPr>
            <w:r w:rsidRPr="004C2619">
              <w:rPr>
                <w:b/>
                <w:color w:val="auto"/>
              </w:rPr>
              <w:t>Лабораторные опыты</w:t>
            </w:r>
          </w:p>
          <w:p w:rsidR="004C2619" w:rsidRPr="004C2619" w:rsidRDefault="004C2619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Испытание растворов кислот, оснований, солей индикаторами</w:t>
            </w:r>
          </w:p>
          <w:p w:rsidR="004C2619" w:rsidRPr="004C2619" w:rsidRDefault="004C2619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Различные случаи гидролиза солей.</w:t>
            </w:r>
          </w:p>
          <w:p w:rsidR="004C2619" w:rsidRPr="004C2619" w:rsidRDefault="004C2619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Гидролиз хлоридов и ацетатов щелочных металлов</w:t>
            </w:r>
          </w:p>
          <w:p w:rsidR="004C2619" w:rsidRPr="004C2619" w:rsidRDefault="004C2619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Реакция замещения меди железом в растворе медного купороса.</w:t>
            </w:r>
          </w:p>
          <w:p w:rsidR="004C2619" w:rsidRPr="004C2619" w:rsidRDefault="004C2619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 xml:space="preserve">Получение кислорода разложением пероксида водорода с </w:t>
            </w:r>
            <w:r w:rsidRPr="004C26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помощью оксида марганца (IV). </w:t>
            </w:r>
          </w:p>
          <w:p w:rsidR="004C2619" w:rsidRPr="004C2619" w:rsidRDefault="004C2619" w:rsidP="004C2619">
            <w:pPr>
              <w:pStyle w:val="Default"/>
              <w:jc w:val="both"/>
            </w:pPr>
            <w:r w:rsidRPr="004C2619">
              <w:rPr>
                <w:color w:val="auto"/>
              </w:rPr>
              <w:t>Получение водорода</w:t>
            </w:r>
            <w:r>
              <w:rPr>
                <w:color w:val="auto"/>
              </w:rPr>
              <w:t>.</w:t>
            </w:r>
          </w:p>
        </w:tc>
      </w:tr>
      <w:tr w:rsidR="00AE533D" w:rsidRPr="00AE533D" w:rsidTr="00C8538E">
        <w:tc>
          <w:tcPr>
            <w:tcW w:w="817" w:type="dxa"/>
          </w:tcPr>
          <w:p w:rsidR="00AE533D" w:rsidRPr="00AE533D" w:rsidRDefault="004C2619" w:rsidP="00AE53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4C2619" w:rsidRDefault="00AE533D" w:rsidP="00AE533D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AE533D">
              <w:rPr>
                <w:b/>
                <w:bCs/>
                <w:color w:val="auto"/>
              </w:rPr>
              <w:t xml:space="preserve">Вещества и их свойства </w:t>
            </w:r>
          </w:p>
          <w:p w:rsidR="00AE533D" w:rsidRPr="00AE533D" w:rsidRDefault="005F12D3" w:rsidP="00AE533D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bCs/>
                <w:color w:val="auto"/>
              </w:rPr>
              <w:t>(9</w:t>
            </w:r>
            <w:r w:rsidR="004C2619">
              <w:rPr>
                <w:b/>
                <w:bCs/>
                <w:color w:val="auto"/>
              </w:rPr>
              <w:t xml:space="preserve"> + 2</w:t>
            </w:r>
            <w:r w:rsidR="00AE533D" w:rsidRPr="00AE533D">
              <w:rPr>
                <w:b/>
                <w:bCs/>
                <w:color w:val="auto"/>
              </w:rPr>
              <w:t xml:space="preserve">) </w:t>
            </w:r>
            <w:r w:rsidR="004C2619" w:rsidRPr="00AE533D">
              <w:rPr>
                <w:b/>
                <w:bCs/>
                <w:color w:val="auto"/>
              </w:rPr>
              <w:t>часов</w:t>
            </w:r>
          </w:p>
          <w:p w:rsidR="00AE533D" w:rsidRPr="00AE533D" w:rsidRDefault="00AE533D" w:rsidP="00AE53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E533D" w:rsidRPr="004C2619" w:rsidRDefault="00AE533D" w:rsidP="004C2619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color w:val="auto"/>
              </w:rPr>
              <w:t xml:space="preserve">Простые и сложные вещества. Классификация сложных веществ. Оксиды и их классификация. Гидроксиды (основания, кислородсодержащие кислоты, амфотерные гидроксиды). Кислоты, их классификация. Основания, их классификация, соли средние, кислые, основные. Классификация органических веществ. Углеводороды. Гомологический ряд. Производные углеводородов: галогеналканы, спирты, фенолы,альдегиды и кетоны, карбоновые кислоты, простые и сложные эфиры, нитросоединения, амины и иминокислоты. Металлы. Положение в ПСХЭ и строение их атомов. Простые вещества – металлы: металлическая кристаллическая решетка и металлическая связь Аллотропия. Общие физические свойства металлов. Общие химические свойства металлов: взаимодействие с неметаллами, водой, растворами кислот, солей, органическими веществами. Значение металлов в природе и жизни организмов. Соединения металлов: основные и амфотерные оксиды и гидроксиды. Зависимость их свойств от степени окисления металлов. Коррозия металлов. Виды коррозии: химическая и электрохимическая. Способы защиты от коррозии. Металлы в природе. Металлургия: пиро-, гидро- и электрометаллургия. Неметаллы. Положение в ПСХЭ, строение их атомов. Двойственное положение водорода в ПСХЭ. Неметаллы – простые вещества, их атомное и молекулярное строение. Аллотропия. Химические свойства неметаллов: взаимодействие с металлами, водородом, кислородом, сложными веществами-окислителями. Водородные соединения неметаллов. Оксиды: несолеобразующие и кислотные. Кислородсодержащие кислоты. </w:t>
            </w:r>
          </w:p>
          <w:p w:rsidR="00AE533D" w:rsidRPr="004C2619" w:rsidRDefault="00AE533D" w:rsidP="004C2619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color w:val="auto"/>
              </w:rPr>
              <w:t xml:space="preserve">Классификация органических и неорганических кислот. Общие свойства кислот: взаимодействие с металлами, основными и амфотерными оксидами, основаниями, солями, образование сложных эфиров. Основания органические и неорганические. Классификация и химические свойства щелочей и нерастворимых оснований. Свойства аминов. Амфотерные органические и неорганические соединения. Взаимодействие их с кислотами и щелочами. Амфотерность аминокислот: взаимодействие с кислотами, со щелочами, спиртами, друг с другом. Понятие о генетической связи и генетических рядах в неорганической и органической химии. Единство мира веществ. </w:t>
            </w:r>
          </w:p>
          <w:p w:rsidR="00AE533D" w:rsidRPr="004C2619" w:rsidRDefault="00AE533D" w:rsidP="004C2619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b/>
                <w:bCs/>
                <w:color w:val="auto"/>
              </w:rPr>
              <w:t xml:space="preserve">Демонстрации. </w:t>
            </w:r>
            <w:r w:rsidRPr="004C2619">
              <w:rPr>
                <w:color w:val="auto"/>
              </w:rPr>
              <w:t xml:space="preserve">Взаимодействие концентрированной серной кислоты с медью. Растворение аммиака в воде (аммиачный фонтан). Взаимодействие концентрированной азотной кислоты с медью. Взаимодействие металлов с водой. Горение магния на воздухе и под водой. Окрашивание пламени солями щелочных и щелочноземельных металлов. </w:t>
            </w:r>
          </w:p>
          <w:p w:rsidR="00AE533D" w:rsidRPr="004C2619" w:rsidRDefault="00AE533D" w:rsidP="004C2619">
            <w:pPr>
              <w:pStyle w:val="Default"/>
              <w:jc w:val="both"/>
              <w:rPr>
                <w:color w:val="auto"/>
              </w:rPr>
            </w:pPr>
            <w:r w:rsidRPr="004C2619">
              <w:rPr>
                <w:b/>
                <w:bCs/>
                <w:color w:val="auto"/>
              </w:rPr>
              <w:t xml:space="preserve">Демонстрации. </w:t>
            </w:r>
            <w:r w:rsidRPr="004C2619">
              <w:rPr>
                <w:color w:val="auto"/>
              </w:rPr>
              <w:t xml:space="preserve">Образцы моющих и чистящих средств. Образцы органических растворителей. Образцы бытовых аэрозолей. Образцы минеральных удобрений. </w:t>
            </w:r>
          </w:p>
          <w:p w:rsidR="00AE533D" w:rsidRPr="004C2619" w:rsidRDefault="00AE533D" w:rsidP="004C2619">
            <w:pPr>
              <w:pStyle w:val="Default"/>
              <w:jc w:val="both"/>
              <w:rPr>
                <w:b/>
                <w:color w:val="auto"/>
              </w:rPr>
            </w:pPr>
            <w:r w:rsidRPr="004C2619">
              <w:rPr>
                <w:b/>
                <w:color w:val="auto"/>
              </w:rPr>
              <w:t>Лабораторные опыты</w:t>
            </w:r>
          </w:p>
          <w:p w:rsidR="00AE533D" w:rsidRPr="004C2619" w:rsidRDefault="00AE533D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металлов.</w:t>
            </w:r>
          </w:p>
          <w:p w:rsidR="00AE533D" w:rsidRPr="004C2619" w:rsidRDefault="00AE533D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с коллекцией неметаллов.</w:t>
            </w:r>
          </w:p>
          <w:p w:rsidR="00AE533D" w:rsidRPr="004C2619" w:rsidRDefault="00AE533D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кислот. Химические свойства кислот.</w:t>
            </w:r>
          </w:p>
          <w:p w:rsidR="00AE533D" w:rsidRPr="004C2619" w:rsidRDefault="00AE533D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оснований.</w:t>
            </w:r>
          </w:p>
          <w:p w:rsidR="00AE533D" w:rsidRPr="004C2619" w:rsidRDefault="00AE533D" w:rsidP="004C261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619">
              <w:rPr>
                <w:rFonts w:ascii="Times New Roman" w:hAnsi="Times New Roman"/>
                <w:sz w:val="24"/>
                <w:szCs w:val="24"/>
              </w:rPr>
              <w:t>Ознакомление с коллекцией минералов, содержащих соли.</w:t>
            </w:r>
          </w:p>
          <w:p w:rsidR="00AE533D" w:rsidRPr="004C2619" w:rsidRDefault="00AE533D" w:rsidP="004C2619">
            <w:pPr>
              <w:pStyle w:val="Default"/>
              <w:jc w:val="both"/>
              <w:rPr>
                <w:b/>
              </w:rPr>
            </w:pPr>
            <w:r w:rsidRPr="004C2619">
              <w:t>Распознавание веществ.</w:t>
            </w:r>
          </w:p>
        </w:tc>
      </w:tr>
    </w:tbl>
    <w:p w:rsidR="006945F8" w:rsidRPr="00AE533D" w:rsidRDefault="006945F8" w:rsidP="00AE53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3D" w:rsidRPr="005F12D3" w:rsidRDefault="00AE533D" w:rsidP="00AE5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2D3">
        <w:rPr>
          <w:rFonts w:ascii="Times New Roman" w:hAnsi="Times New Roman" w:cs="Times New Roman"/>
          <w:b/>
          <w:sz w:val="24"/>
          <w:szCs w:val="24"/>
        </w:rPr>
        <w:t>Тематическое планирование по химии 11 класс (базовый уровень)</w:t>
      </w:r>
    </w:p>
    <w:p w:rsidR="00AE533D" w:rsidRPr="005F12D3" w:rsidRDefault="00AE533D" w:rsidP="00AE5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12D3">
        <w:rPr>
          <w:rFonts w:ascii="Times New Roman" w:hAnsi="Times New Roman" w:cs="Times New Roman"/>
          <w:b/>
          <w:sz w:val="24"/>
          <w:szCs w:val="24"/>
        </w:rPr>
        <w:t>(1 час в неделю, всего 35 часов)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835"/>
        <w:gridCol w:w="1418"/>
        <w:gridCol w:w="2976"/>
        <w:gridCol w:w="1985"/>
      </w:tblGrid>
      <w:tr w:rsidR="00AE533D" w:rsidRPr="005F12D3" w:rsidTr="005F12D3">
        <w:trPr>
          <w:trHeight w:val="297"/>
        </w:trPr>
        <w:tc>
          <w:tcPr>
            <w:tcW w:w="851" w:type="dxa"/>
            <w:vMerge w:val="restart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418" w:type="dxa"/>
            <w:vMerge w:val="restart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961" w:type="dxa"/>
            <w:gridSpan w:val="2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AE533D" w:rsidRPr="005F12D3" w:rsidTr="005F12D3">
        <w:trPr>
          <w:trHeight w:val="297"/>
        </w:trPr>
        <w:tc>
          <w:tcPr>
            <w:tcW w:w="851" w:type="dxa"/>
            <w:vMerge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985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</w:tr>
      <w:tr w:rsidR="00AE533D" w:rsidRPr="005F12D3" w:rsidTr="005F12D3">
        <w:trPr>
          <w:trHeight w:val="582"/>
        </w:trPr>
        <w:tc>
          <w:tcPr>
            <w:tcW w:w="851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2976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  <w:tr w:rsidR="00AE533D" w:rsidRPr="005F12D3" w:rsidTr="005F12D3">
        <w:trPr>
          <w:trHeight w:val="582"/>
        </w:trPr>
        <w:tc>
          <w:tcPr>
            <w:tcW w:w="851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Химические реакции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8 + 1</w:t>
            </w:r>
          </w:p>
        </w:tc>
        <w:tc>
          <w:tcPr>
            <w:tcW w:w="2976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</w:tr>
      <w:tr w:rsidR="00AE533D" w:rsidRPr="005F12D3" w:rsidTr="005F12D3">
        <w:trPr>
          <w:trHeight w:val="582"/>
        </w:trPr>
        <w:tc>
          <w:tcPr>
            <w:tcW w:w="851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Вещества и их свойства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E533D" w:rsidRPr="005F12D3" w:rsidRDefault="005F12D3" w:rsidP="005F1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9 + 2</w:t>
            </w:r>
          </w:p>
        </w:tc>
        <w:tc>
          <w:tcPr>
            <w:tcW w:w="2976" w:type="dxa"/>
            <w:vAlign w:val="center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 «Получение, собирание и распознавание газов»</w:t>
            </w:r>
          </w:p>
        </w:tc>
        <w:tc>
          <w:tcPr>
            <w:tcW w:w="1985" w:type="dxa"/>
            <w:vAlign w:val="center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AE533D" w:rsidRPr="005F12D3" w:rsidTr="005F12D3">
        <w:trPr>
          <w:trHeight w:val="297"/>
        </w:trPr>
        <w:tc>
          <w:tcPr>
            <w:tcW w:w="851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18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3D" w:rsidRPr="005F12D3" w:rsidTr="005F12D3">
        <w:trPr>
          <w:trHeight w:val="297"/>
        </w:trPr>
        <w:tc>
          <w:tcPr>
            <w:tcW w:w="851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:rsidR="00AE533D" w:rsidRPr="005F12D3" w:rsidRDefault="00AE533D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  <w:vAlign w:val="center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AE533D" w:rsidRPr="005F12D3" w:rsidRDefault="005F12D3" w:rsidP="00AE5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pPr w:leftFromText="180" w:rightFromText="180" w:vertAnchor="text" w:horzAnchor="margin" w:tblpY="35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195"/>
        <w:gridCol w:w="1985"/>
      </w:tblGrid>
      <w:tr w:rsidR="00052858" w:rsidRPr="00052858" w:rsidTr="00052858">
        <w:tc>
          <w:tcPr>
            <w:tcW w:w="851" w:type="dxa"/>
          </w:tcPr>
          <w:p w:rsidR="00052858" w:rsidRPr="00052858" w:rsidRDefault="00052858" w:rsidP="00052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195" w:type="dxa"/>
          </w:tcPr>
          <w:p w:rsidR="00052858" w:rsidRPr="00052858" w:rsidRDefault="00052858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052858" w:rsidRPr="00052858" w:rsidRDefault="00052858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C2619" w:rsidRPr="00052858" w:rsidTr="00BF65F4">
        <w:tc>
          <w:tcPr>
            <w:tcW w:w="10031" w:type="dxa"/>
            <w:gridSpan w:val="3"/>
          </w:tcPr>
          <w:p w:rsidR="004C2619" w:rsidRPr="00052858" w:rsidRDefault="004C2619" w:rsidP="004C2619">
            <w:pPr>
              <w:pStyle w:val="Default"/>
              <w:jc w:val="both"/>
            </w:pPr>
            <w:r w:rsidRPr="00AE533D">
              <w:rPr>
                <w:b/>
                <w:bCs/>
              </w:rPr>
              <w:t xml:space="preserve">Строение вещества (12 </w:t>
            </w:r>
            <w:r>
              <w:rPr>
                <w:b/>
                <w:bCs/>
              </w:rPr>
              <w:t>+1</w:t>
            </w:r>
            <w:r w:rsidRPr="00AE533D">
              <w:rPr>
                <w:b/>
                <w:bCs/>
              </w:rPr>
              <w:t>) часов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6A71BF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атома. Электронная оболочка.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строения электронных оболочек переходных элементов.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 закон и Периодическая система химических элементов Д. И. Менделеева.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химического элемента, и его соединений.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периодического закона.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Ковалентная химическая связь. Ионная и ковалентная.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Металлическая и водородная химические связи.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Вещества молекулярного и немолекулярного строения. Типы кристаллических решеток.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веществ. Причины многообразия веществ.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Чистые вещества и смеси. Состав смесей. Разделение смесей.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195" w:type="dxa"/>
          </w:tcPr>
          <w:p w:rsidR="006A71BF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Истинные растворы. Способы выражения концентрации растворов.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95" w:type="dxa"/>
          </w:tcPr>
          <w:p w:rsidR="006A71BF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Дисперсные системы. Коллоиды (золи и гели).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№1.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2D3" w:rsidRPr="00052858" w:rsidTr="00D84D65">
        <w:tc>
          <w:tcPr>
            <w:tcW w:w="10031" w:type="dxa"/>
            <w:gridSpan w:val="3"/>
          </w:tcPr>
          <w:p w:rsidR="005F12D3" w:rsidRPr="00052858" w:rsidRDefault="005F12D3" w:rsidP="005F12D3">
            <w:pPr>
              <w:pStyle w:val="Default"/>
              <w:jc w:val="both"/>
            </w:pPr>
            <w:r>
              <w:rPr>
                <w:b/>
                <w:bCs/>
              </w:rPr>
              <w:t>Химические реакции (8 + 1) часов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химических реакций в органической и неорганической химии.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Тепловой эффект химической реакции.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Электролитическая диссоциация.Реакции ионного обмена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Гидролиз неорганических и органических соединений. 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 неорганических веществ- солей.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Скорость химической реакции.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Обратимость химических реакций. Химическое равновесие и способы его смещения.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№2.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12D3" w:rsidRPr="00052858" w:rsidTr="00EF653E">
        <w:tc>
          <w:tcPr>
            <w:tcW w:w="10031" w:type="dxa"/>
            <w:gridSpan w:val="3"/>
          </w:tcPr>
          <w:p w:rsidR="005F12D3" w:rsidRPr="00052858" w:rsidRDefault="005F12D3" w:rsidP="005F12D3">
            <w:pPr>
              <w:pStyle w:val="Default"/>
              <w:jc w:val="both"/>
            </w:pPr>
            <w:r w:rsidRPr="00AE533D">
              <w:rPr>
                <w:b/>
                <w:bCs/>
                <w:color w:val="auto"/>
              </w:rPr>
              <w:t xml:space="preserve">Вещества и их свойства </w:t>
            </w:r>
            <w:r>
              <w:rPr>
                <w:b/>
                <w:bCs/>
                <w:color w:val="auto"/>
              </w:rPr>
              <w:t>(9 + 2</w:t>
            </w:r>
            <w:r w:rsidRPr="00AE533D">
              <w:rPr>
                <w:b/>
                <w:bCs/>
                <w:color w:val="auto"/>
              </w:rPr>
              <w:t>) часов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и номенклатура неорганических соединений.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 и неметаллы,иих свойства.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Оксиды.Классификация оксидов, свойства и получение.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Органические и неорганические кислоты.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Органические и неорганические основания.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Амфотерные органические и неорганические соединения.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Соли, средние и кислые.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6A71BF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Генетическая связь между классами соединений.</w:t>
            </w:r>
          </w:p>
        </w:tc>
        <w:tc>
          <w:tcPr>
            <w:tcW w:w="1985" w:type="dxa"/>
          </w:tcPr>
          <w:p w:rsidR="00052858" w:rsidRPr="00052858" w:rsidRDefault="006A71BF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6A71BF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52858" w:rsidRPr="00052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5" w:type="dxa"/>
          </w:tcPr>
          <w:p w:rsidR="00052858" w:rsidRPr="00052858" w:rsidRDefault="00052858" w:rsidP="006A7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№3.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858" w:rsidRPr="00052858" w:rsidTr="00052858">
        <w:tc>
          <w:tcPr>
            <w:tcW w:w="851" w:type="dxa"/>
          </w:tcPr>
          <w:p w:rsidR="00052858" w:rsidRPr="00052858" w:rsidRDefault="006A71BF" w:rsidP="006A71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52858" w:rsidRPr="00052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5" w:type="dxa"/>
          </w:tcPr>
          <w:p w:rsidR="00052858" w:rsidRPr="00052858" w:rsidRDefault="00052858" w:rsidP="005F12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</w:t>
            </w:r>
            <w:r w:rsidR="005F1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2858">
              <w:rPr>
                <w:rFonts w:ascii="Times New Roman" w:hAnsi="Times New Roman" w:cs="Times New Roman"/>
                <w:bCs/>
                <w:sz w:val="24"/>
                <w:szCs w:val="24"/>
              </w:rPr>
              <w:t>«Получение, собирание и распознавание газов»</w:t>
            </w:r>
          </w:p>
        </w:tc>
        <w:tc>
          <w:tcPr>
            <w:tcW w:w="1985" w:type="dxa"/>
          </w:tcPr>
          <w:p w:rsidR="00052858" w:rsidRPr="00052858" w:rsidRDefault="00052858" w:rsidP="006A71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71BF" w:rsidRPr="00052858" w:rsidTr="00FE11AE">
        <w:tc>
          <w:tcPr>
            <w:tcW w:w="10031" w:type="dxa"/>
            <w:gridSpan w:val="3"/>
          </w:tcPr>
          <w:p w:rsidR="006A71BF" w:rsidRPr="00052858" w:rsidRDefault="006A71BF" w:rsidP="005F12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Резерв: </w:t>
            </w:r>
            <w:r w:rsidR="005F1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5F12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AE533D" w:rsidRPr="00052858" w:rsidRDefault="00AE533D" w:rsidP="006A71B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008E">
        <w:rPr>
          <w:rFonts w:ascii="Times New Roman" w:hAnsi="Times New Roman"/>
          <w:b/>
          <w:sz w:val="24"/>
          <w:szCs w:val="24"/>
        </w:rPr>
        <w:t>Материально-техническое обеспечение процесса: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1.Интернет-ресурсы.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Ресурсов. – Режим доступа: </w:t>
      </w:r>
      <w:hyperlink r:id="rId9" w:history="1">
        <w:r w:rsidRPr="005D008E">
          <w:rPr>
            <w:rStyle w:val="af3"/>
            <w:rFonts w:ascii="Times New Roman" w:hAnsi="Times New Roman"/>
            <w:sz w:val="24"/>
            <w:szCs w:val="24"/>
          </w:rPr>
          <w:t>http://school-collection.edu.ru</w:t>
        </w:r>
      </w:hyperlink>
      <w:r w:rsidRPr="005D008E">
        <w:rPr>
          <w:rFonts w:ascii="Times New Roman" w:hAnsi="Times New Roman"/>
          <w:sz w:val="24"/>
          <w:szCs w:val="24"/>
        </w:rPr>
        <w:t xml:space="preserve"> 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Я иду на урок химии. - Режим доступа: www.festival. 1 september. Ru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Образовательный портал «Ucheba.com». Режим доступа:  </w:t>
      </w:r>
      <w:hyperlink r:id="rId10" w:history="1">
        <w:r w:rsidRPr="005D008E">
          <w:rPr>
            <w:rStyle w:val="af3"/>
            <w:rFonts w:ascii="Times New Roman" w:hAnsi="Times New Roman"/>
            <w:sz w:val="24"/>
            <w:szCs w:val="24"/>
          </w:rPr>
          <w:t>www.uroki.ru</w:t>
        </w:r>
      </w:hyperlink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Учебно-методический портал. – Режим доступа: </w:t>
      </w:r>
      <w:hyperlink r:id="rId11" w:history="1">
        <w:r w:rsidRPr="005D008E">
          <w:rPr>
            <w:rStyle w:val="af3"/>
            <w:rFonts w:ascii="Times New Roman" w:hAnsi="Times New Roman"/>
            <w:sz w:val="24"/>
            <w:szCs w:val="24"/>
          </w:rPr>
          <w:t>http://www.uchmet.ru</w:t>
        </w:r>
      </w:hyperlink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2. Информационно-коммукативные средства.  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Денисова В.Г. Мастер-класс учителя химии. Методическое пособие с электронным приложением. – М.: «Глобус», 2010.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СД: «Органическая химия»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СД: Школьный химический эксперимент: Органическая химия, части 1, 2,3,4,5.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СД:  Уроки с применением ИКТ / Астафьев С.В. Методическое пособие с электронным приложением. – М.: Глобус, 2009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3. Наглядные пособия.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 xml:space="preserve">Раздаточный материал,  коллекции 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4. Технические средства обучения.</w:t>
      </w:r>
    </w:p>
    <w:p w:rsidR="006945F8" w:rsidRPr="005D008E" w:rsidRDefault="006945F8" w:rsidP="006945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Компьютер, проектор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5. Учебно-практическое оборудование.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Аудиторная доска с магнитной поверхностью и набором приспособлений для крепления таблиц, шкафы для хранения таблиц,  коллекций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Литература для учеников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1. Габриелян О.С.  Химия-10. Базовый уровень.  – М.: Дрофа, 201</w:t>
      </w:r>
      <w:r w:rsidR="00BC7227">
        <w:rPr>
          <w:rFonts w:ascii="Times New Roman" w:hAnsi="Times New Roman"/>
          <w:sz w:val="24"/>
          <w:szCs w:val="24"/>
        </w:rPr>
        <w:t>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6945F8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2. Габриелян О.С., Яшукова А.В.Рабочая тетрадь. 10 класс. К учебнику О.С. Габриеляна «Химия 10 класс. Базовый уровень» - М.: Дрофа, 201</w:t>
      </w:r>
      <w:r w:rsidR="00BC7227">
        <w:rPr>
          <w:rFonts w:ascii="Times New Roman" w:hAnsi="Times New Roman"/>
          <w:sz w:val="24"/>
          <w:szCs w:val="24"/>
        </w:rPr>
        <w:t>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BC7227" w:rsidRDefault="00C8538E" w:rsidP="00BC72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8538E">
        <w:rPr>
          <w:rFonts w:ascii="Times New Roman" w:hAnsi="Times New Roman"/>
          <w:sz w:val="24"/>
          <w:szCs w:val="24"/>
        </w:rPr>
        <w:t>. О.С.Габриелян. Химия.11 класс. Базовый уровень. Учебник. М.:Дрофа,2014г;</w:t>
      </w:r>
    </w:p>
    <w:p w:rsidR="006945F8" w:rsidRPr="00C8538E" w:rsidRDefault="006945F8" w:rsidP="00BC72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8E">
        <w:rPr>
          <w:rFonts w:ascii="Times New Roman" w:hAnsi="Times New Roman"/>
          <w:sz w:val="24"/>
          <w:szCs w:val="24"/>
        </w:rPr>
        <w:t>3. Справочники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Литература для учителя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1. Габриелян О.С., Остроумов И.Г., Сладков С.А. Книга для учителя. Химия. 10 класс. Базовый уровень: Методическое пособие. –М.: Дрофа, 20</w:t>
      </w:r>
      <w:r w:rsidR="00BC7227">
        <w:rPr>
          <w:rFonts w:ascii="Times New Roman" w:hAnsi="Times New Roman"/>
          <w:sz w:val="24"/>
          <w:szCs w:val="24"/>
        </w:rPr>
        <w:t>14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6945F8" w:rsidRPr="005D008E" w:rsidRDefault="006945F8" w:rsidP="00BC72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2. Габриелян О.С., Яшукова А.В. Химия. 10 класс. Базовый уровень: Методическое пособие. –М.: Дрофа, 20</w:t>
      </w:r>
      <w:r w:rsidR="00BC7227">
        <w:rPr>
          <w:rFonts w:ascii="Times New Roman" w:hAnsi="Times New Roman"/>
          <w:sz w:val="24"/>
          <w:szCs w:val="24"/>
        </w:rPr>
        <w:t>14</w:t>
      </w:r>
      <w:r w:rsidRPr="005D008E">
        <w:rPr>
          <w:rFonts w:ascii="Times New Roman" w:hAnsi="Times New Roman"/>
          <w:sz w:val="24"/>
          <w:szCs w:val="24"/>
        </w:rPr>
        <w:t>.</w:t>
      </w:r>
    </w:p>
    <w:p w:rsidR="006945F8" w:rsidRPr="00636833" w:rsidRDefault="006945F8" w:rsidP="00BC7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08E">
        <w:rPr>
          <w:rFonts w:ascii="Times New Roman" w:hAnsi="Times New Roman"/>
          <w:sz w:val="24"/>
          <w:szCs w:val="24"/>
        </w:rPr>
        <w:t>3. Габриелян О.С.,  Березкин П.Н., , Ушакова А.А. и др. Контрольные и проверочные работы к учебнику О.С.Габриеляна «Химия.10 класс.Базовый уровень». – М.: Дрофа, 20</w:t>
      </w:r>
      <w:r w:rsidR="00BC7227">
        <w:rPr>
          <w:rFonts w:ascii="Times New Roman" w:hAnsi="Times New Roman"/>
          <w:sz w:val="24"/>
          <w:szCs w:val="24"/>
        </w:rPr>
        <w:t>14</w:t>
      </w:r>
      <w:r w:rsidRPr="005D008E">
        <w:rPr>
          <w:rFonts w:ascii="Times New Roman" w:hAnsi="Times New Roman"/>
          <w:sz w:val="24"/>
          <w:szCs w:val="24"/>
        </w:rPr>
        <w:t>.</w:t>
      </w:r>
    </w:p>
    <w:sectPr w:rsidR="006945F8" w:rsidRPr="00636833" w:rsidSect="00CC5FBB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9BD" w:rsidRDefault="000A09BD" w:rsidP="00EB49C7">
      <w:pPr>
        <w:spacing w:after="0" w:line="240" w:lineRule="auto"/>
      </w:pPr>
      <w:r>
        <w:separator/>
      </w:r>
    </w:p>
  </w:endnote>
  <w:endnote w:type="continuationSeparator" w:id="1">
    <w:p w:rsidR="000A09BD" w:rsidRDefault="000A09BD" w:rsidP="00EB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9BD" w:rsidRDefault="000A09BD" w:rsidP="00EB49C7">
      <w:pPr>
        <w:spacing w:after="0" w:line="240" w:lineRule="auto"/>
      </w:pPr>
      <w:r>
        <w:separator/>
      </w:r>
    </w:p>
  </w:footnote>
  <w:footnote w:type="continuationSeparator" w:id="1">
    <w:p w:rsidR="000A09BD" w:rsidRDefault="000A09BD" w:rsidP="00EB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EEAF44"/>
    <w:multiLevelType w:val="hybridMultilevel"/>
    <w:tmpl w:val="9C4128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BE4FA51"/>
    <w:multiLevelType w:val="hybridMultilevel"/>
    <w:tmpl w:val="09875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BC42D9"/>
    <w:multiLevelType w:val="hybridMultilevel"/>
    <w:tmpl w:val="622824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6A505D"/>
    <w:multiLevelType w:val="hybridMultilevel"/>
    <w:tmpl w:val="92C047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9B3ED6"/>
    <w:multiLevelType w:val="hybridMultilevel"/>
    <w:tmpl w:val="C9F40F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A0B055B"/>
    <w:multiLevelType w:val="multilevel"/>
    <w:tmpl w:val="545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D01C5"/>
    <w:multiLevelType w:val="multilevel"/>
    <w:tmpl w:val="3D8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B11B20"/>
    <w:multiLevelType w:val="multilevel"/>
    <w:tmpl w:val="BC06D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0D396B63"/>
    <w:multiLevelType w:val="multilevel"/>
    <w:tmpl w:val="185E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7003DB"/>
    <w:multiLevelType w:val="multilevel"/>
    <w:tmpl w:val="28F2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5662F9"/>
    <w:multiLevelType w:val="hybridMultilevel"/>
    <w:tmpl w:val="7B98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E1F09"/>
    <w:multiLevelType w:val="hybridMultilevel"/>
    <w:tmpl w:val="CB08B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99324C"/>
    <w:multiLevelType w:val="hybridMultilevel"/>
    <w:tmpl w:val="997EE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6544C1"/>
    <w:multiLevelType w:val="hybridMultilevel"/>
    <w:tmpl w:val="D9AAC9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3C2730"/>
    <w:multiLevelType w:val="hybridMultilevel"/>
    <w:tmpl w:val="51F6E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6E24BC"/>
    <w:multiLevelType w:val="multilevel"/>
    <w:tmpl w:val="5C743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2B2F6FEC"/>
    <w:multiLevelType w:val="hybridMultilevel"/>
    <w:tmpl w:val="E4C039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35794B"/>
    <w:multiLevelType w:val="hybridMultilevel"/>
    <w:tmpl w:val="F33CF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149F4"/>
    <w:multiLevelType w:val="hybridMultilevel"/>
    <w:tmpl w:val="B254D0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7532AC2"/>
    <w:multiLevelType w:val="hybridMultilevel"/>
    <w:tmpl w:val="2B885572"/>
    <w:lvl w:ilvl="0" w:tplc="79120E0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CF370C"/>
    <w:multiLevelType w:val="hybridMultilevel"/>
    <w:tmpl w:val="04A6D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1A0A52"/>
    <w:multiLevelType w:val="hybridMultilevel"/>
    <w:tmpl w:val="38D232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7F2C2F"/>
    <w:multiLevelType w:val="multilevel"/>
    <w:tmpl w:val="7218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31903"/>
    <w:multiLevelType w:val="multilevel"/>
    <w:tmpl w:val="79B8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800033"/>
    <w:multiLevelType w:val="hybridMultilevel"/>
    <w:tmpl w:val="98EC31AA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ED4A3D"/>
    <w:multiLevelType w:val="multilevel"/>
    <w:tmpl w:val="7F98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2463C0"/>
    <w:multiLevelType w:val="hybridMultilevel"/>
    <w:tmpl w:val="EE889B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854A33"/>
    <w:multiLevelType w:val="multilevel"/>
    <w:tmpl w:val="83A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420369"/>
    <w:multiLevelType w:val="multilevel"/>
    <w:tmpl w:val="F8EE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652E88"/>
    <w:multiLevelType w:val="hybridMultilevel"/>
    <w:tmpl w:val="8102D2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215F39"/>
    <w:multiLevelType w:val="hybridMultilevel"/>
    <w:tmpl w:val="EE32A196"/>
    <w:lvl w:ilvl="0" w:tplc="79120E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26C34"/>
    <w:multiLevelType w:val="multilevel"/>
    <w:tmpl w:val="C93C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771818"/>
    <w:multiLevelType w:val="hybridMultilevel"/>
    <w:tmpl w:val="F14A6BA8"/>
    <w:lvl w:ilvl="0" w:tplc="79120E0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E8587F"/>
    <w:multiLevelType w:val="multilevel"/>
    <w:tmpl w:val="A2A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384B0C"/>
    <w:multiLevelType w:val="multilevel"/>
    <w:tmpl w:val="9434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71579F"/>
    <w:multiLevelType w:val="multilevel"/>
    <w:tmpl w:val="5D1E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88378E"/>
    <w:multiLevelType w:val="multilevel"/>
    <w:tmpl w:val="4B846F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77430778"/>
    <w:multiLevelType w:val="hybridMultilevel"/>
    <w:tmpl w:val="7812E5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DE7480"/>
    <w:multiLevelType w:val="multilevel"/>
    <w:tmpl w:val="3510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B362CD"/>
    <w:multiLevelType w:val="multilevel"/>
    <w:tmpl w:val="50E0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17043C"/>
    <w:multiLevelType w:val="hybridMultilevel"/>
    <w:tmpl w:val="33640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1"/>
  </w:num>
  <w:num w:numId="3">
    <w:abstractNumId w:val="14"/>
  </w:num>
  <w:num w:numId="4">
    <w:abstractNumId w:val="34"/>
  </w:num>
  <w:num w:numId="5">
    <w:abstractNumId w:val="36"/>
  </w:num>
  <w:num w:numId="6">
    <w:abstractNumId w:val="23"/>
  </w:num>
  <w:num w:numId="7">
    <w:abstractNumId w:val="28"/>
  </w:num>
  <w:num w:numId="8">
    <w:abstractNumId w:val="29"/>
  </w:num>
  <w:num w:numId="9">
    <w:abstractNumId w:val="8"/>
  </w:num>
  <w:num w:numId="10">
    <w:abstractNumId w:val="40"/>
  </w:num>
  <w:num w:numId="11">
    <w:abstractNumId w:val="5"/>
  </w:num>
  <w:num w:numId="12">
    <w:abstractNumId w:val="24"/>
  </w:num>
  <w:num w:numId="13">
    <w:abstractNumId w:val="41"/>
  </w:num>
  <w:num w:numId="14">
    <w:abstractNumId w:val="35"/>
  </w:num>
  <w:num w:numId="15">
    <w:abstractNumId w:val="26"/>
  </w:num>
  <w:num w:numId="16">
    <w:abstractNumId w:val="33"/>
  </w:num>
  <w:num w:numId="17">
    <w:abstractNumId w:val="20"/>
  </w:num>
  <w:num w:numId="18">
    <w:abstractNumId w:val="38"/>
  </w:num>
  <w:num w:numId="19">
    <w:abstractNumId w:val="4"/>
  </w:num>
  <w:num w:numId="20">
    <w:abstractNumId w:val="13"/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5"/>
  </w:num>
  <w:num w:numId="24">
    <w:abstractNumId w:val="10"/>
  </w:num>
  <w:num w:numId="25">
    <w:abstractNumId w:val="16"/>
  </w:num>
  <w:num w:numId="26">
    <w:abstractNumId w:val="7"/>
  </w:num>
  <w:num w:numId="27">
    <w:abstractNumId w:val="6"/>
  </w:num>
  <w:num w:numId="28">
    <w:abstractNumId w:val="9"/>
  </w:num>
  <w:num w:numId="29">
    <w:abstractNumId w:val="37"/>
  </w:num>
  <w:num w:numId="30">
    <w:abstractNumId w:val="32"/>
  </w:num>
  <w:num w:numId="31">
    <w:abstractNumId w:val="11"/>
  </w:num>
  <w:num w:numId="32">
    <w:abstractNumId w:val="19"/>
  </w:num>
  <w:num w:numId="33">
    <w:abstractNumId w:val="15"/>
  </w:num>
  <w:num w:numId="34">
    <w:abstractNumId w:val="21"/>
  </w:num>
  <w:num w:numId="35">
    <w:abstractNumId w:val="42"/>
  </w:num>
  <w:num w:numId="36">
    <w:abstractNumId w:val="0"/>
  </w:num>
  <w:num w:numId="37">
    <w:abstractNumId w:val="1"/>
  </w:num>
  <w:num w:numId="38">
    <w:abstractNumId w:val="2"/>
  </w:num>
  <w:num w:numId="39">
    <w:abstractNumId w:val="22"/>
  </w:num>
  <w:num w:numId="40">
    <w:abstractNumId w:val="17"/>
  </w:num>
  <w:num w:numId="41">
    <w:abstractNumId w:val="27"/>
  </w:num>
  <w:num w:numId="42">
    <w:abstractNumId w:val="12"/>
  </w:num>
  <w:num w:numId="43">
    <w:abstractNumId w:val="3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03FB"/>
    <w:rsid w:val="0000119C"/>
    <w:rsid w:val="00003A19"/>
    <w:rsid w:val="000059EF"/>
    <w:rsid w:val="00007ADC"/>
    <w:rsid w:val="00025620"/>
    <w:rsid w:val="000319A2"/>
    <w:rsid w:val="00051916"/>
    <w:rsid w:val="00052858"/>
    <w:rsid w:val="0006453A"/>
    <w:rsid w:val="00072E53"/>
    <w:rsid w:val="00077A11"/>
    <w:rsid w:val="00082226"/>
    <w:rsid w:val="000822DC"/>
    <w:rsid w:val="0008378D"/>
    <w:rsid w:val="000867E2"/>
    <w:rsid w:val="00094ACD"/>
    <w:rsid w:val="000A09BD"/>
    <w:rsid w:val="000A3C88"/>
    <w:rsid w:val="000A491A"/>
    <w:rsid w:val="000A6DB5"/>
    <w:rsid w:val="000B17C6"/>
    <w:rsid w:val="000C00A4"/>
    <w:rsid w:val="000C2292"/>
    <w:rsid w:val="000C694D"/>
    <w:rsid w:val="000D5A3A"/>
    <w:rsid w:val="000D6B54"/>
    <w:rsid w:val="000D7DDC"/>
    <w:rsid w:val="000E087D"/>
    <w:rsid w:val="000E0C44"/>
    <w:rsid w:val="000E344F"/>
    <w:rsid w:val="000F21EA"/>
    <w:rsid w:val="00112973"/>
    <w:rsid w:val="00114FBA"/>
    <w:rsid w:val="00124AC8"/>
    <w:rsid w:val="001327CD"/>
    <w:rsid w:val="001354F7"/>
    <w:rsid w:val="00143C46"/>
    <w:rsid w:val="00145176"/>
    <w:rsid w:val="001462E1"/>
    <w:rsid w:val="001549B2"/>
    <w:rsid w:val="00155A94"/>
    <w:rsid w:val="001566CB"/>
    <w:rsid w:val="00160CC5"/>
    <w:rsid w:val="00161188"/>
    <w:rsid w:val="00161A58"/>
    <w:rsid w:val="00163DF3"/>
    <w:rsid w:val="00167C35"/>
    <w:rsid w:val="001710CB"/>
    <w:rsid w:val="0017568D"/>
    <w:rsid w:val="001848E8"/>
    <w:rsid w:val="001975BD"/>
    <w:rsid w:val="001A5D49"/>
    <w:rsid w:val="001A7B46"/>
    <w:rsid w:val="001B5442"/>
    <w:rsid w:val="001C6587"/>
    <w:rsid w:val="001C76BD"/>
    <w:rsid w:val="001E3AAF"/>
    <w:rsid w:val="001F68E8"/>
    <w:rsid w:val="00216B52"/>
    <w:rsid w:val="0023219E"/>
    <w:rsid w:val="00235C8B"/>
    <w:rsid w:val="00241100"/>
    <w:rsid w:val="002438AB"/>
    <w:rsid w:val="00244BBC"/>
    <w:rsid w:val="00274241"/>
    <w:rsid w:val="00275AAC"/>
    <w:rsid w:val="00276E1D"/>
    <w:rsid w:val="00280164"/>
    <w:rsid w:val="00284A31"/>
    <w:rsid w:val="002A4557"/>
    <w:rsid w:val="002A506B"/>
    <w:rsid w:val="002A51F5"/>
    <w:rsid w:val="002B064A"/>
    <w:rsid w:val="002B3AA0"/>
    <w:rsid w:val="002B7A5D"/>
    <w:rsid w:val="002C1458"/>
    <w:rsid w:val="002D2081"/>
    <w:rsid w:val="002D35B3"/>
    <w:rsid w:val="002D5204"/>
    <w:rsid w:val="002D6E2E"/>
    <w:rsid w:val="002E2DE3"/>
    <w:rsid w:val="002E3EE5"/>
    <w:rsid w:val="002F0BA6"/>
    <w:rsid w:val="00301B60"/>
    <w:rsid w:val="003021C5"/>
    <w:rsid w:val="00307149"/>
    <w:rsid w:val="00310CC2"/>
    <w:rsid w:val="00312CB3"/>
    <w:rsid w:val="003269F0"/>
    <w:rsid w:val="003279DD"/>
    <w:rsid w:val="00333098"/>
    <w:rsid w:val="00333EA3"/>
    <w:rsid w:val="0033639A"/>
    <w:rsid w:val="00337943"/>
    <w:rsid w:val="00341800"/>
    <w:rsid w:val="00342D32"/>
    <w:rsid w:val="00342DFA"/>
    <w:rsid w:val="003466C8"/>
    <w:rsid w:val="003524A4"/>
    <w:rsid w:val="00374AD9"/>
    <w:rsid w:val="00382660"/>
    <w:rsid w:val="00385F15"/>
    <w:rsid w:val="00390773"/>
    <w:rsid w:val="00393600"/>
    <w:rsid w:val="003947A7"/>
    <w:rsid w:val="003A0394"/>
    <w:rsid w:val="003A1734"/>
    <w:rsid w:val="003A6731"/>
    <w:rsid w:val="003A7D6F"/>
    <w:rsid w:val="003B03FB"/>
    <w:rsid w:val="003D0335"/>
    <w:rsid w:val="003D50EC"/>
    <w:rsid w:val="003D6421"/>
    <w:rsid w:val="003E2A79"/>
    <w:rsid w:val="003F174B"/>
    <w:rsid w:val="003F7D82"/>
    <w:rsid w:val="00407D8B"/>
    <w:rsid w:val="00410A1F"/>
    <w:rsid w:val="00411130"/>
    <w:rsid w:val="00411F45"/>
    <w:rsid w:val="00413DEB"/>
    <w:rsid w:val="00414EB5"/>
    <w:rsid w:val="00417566"/>
    <w:rsid w:val="00425F1D"/>
    <w:rsid w:val="00431F0A"/>
    <w:rsid w:val="004450BF"/>
    <w:rsid w:val="0044629A"/>
    <w:rsid w:val="00446FAD"/>
    <w:rsid w:val="004478B9"/>
    <w:rsid w:val="00452705"/>
    <w:rsid w:val="00455ACB"/>
    <w:rsid w:val="004764B6"/>
    <w:rsid w:val="00482567"/>
    <w:rsid w:val="00483F8B"/>
    <w:rsid w:val="00484291"/>
    <w:rsid w:val="00484AAC"/>
    <w:rsid w:val="0049036F"/>
    <w:rsid w:val="00491FE1"/>
    <w:rsid w:val="004942D8"/>
    <w:rsid w:val="00494A79"/>
    <w:rsid w:val="00494E87"/>
    <w:rsid w:val="00496DD9"/>
    <w:rsid w:val="00497616"/>
    <w:rsid w:val="004B012B"/>
    <w:rsid w:val="004B1D29"/>
    <w:rsid w:val="004B50BD"/>
    <w:rsid w:val="004B7C54"/>
    <w:rsid w:val="004C2619"/>
    <w:rsid w:val="004D3D16"/>
    <w:rsid w:val="005300F6"/>
    <w:rsid w:val="00534D80"/>
    <w:rsid w:val="00536F28"/>
    <w:rsid w:val="00537DA7"/>
    <w:rsid w:val="00541574"/>
    <w:rsid w:val="0054296C"/>
    <w:rsid w:val="00546BAA"/>
    <w:rsid w:val="00552E66"/>
    <w:rsid w:val="0055357C"/>
    <w:rsid w:val="00560E6F"/>
    <w:rsid w:val="005627C3"/>
    <w:rsid w:val="005632EE"/>
    <w:rsid w:val="005634DA"/>
    <w:rsid w:val="00563DFD"/>
    <w:rsid w:val="005657CE"/>
    <w:rsid w:val="005704D0"/>
    <w:rsid w:val="00591E23"/>
    <w:rsid w:val="005C304E"/>
    <w:rsid w:val="005C44DA"/>
    <w:rsid w:val="005C6A94"/>
    <w:rsid w:val="005D0A24"/>
    <w:rsid w:val="005D4242"/>
    <w:rsid w:val="005E1CB2"/>
    <w:rsid w:val="005E396C"/>
    <w:rsid w:val="005F0B2C"/>
    <w:rsid w:val="005F12D3"/>
    <w:rsid w:val="005F2D03"/>
    <w:rsid w:val="005F3096"/>
    <w:rsid w:val="005F679F"/>
    <w:rsid w:val="00613D06"/>
    <w:rsid w:val="006210BF"/>
    <w:rsid w:val="00636833"/>
    <w:rsid w:val="00641498"/>
    <w:rsid w:val="0064775F"/>
    <w:rsid w:val="0066518D"/>
    <w:rsid w:val="00665498"/>
    <w:rsid w:val="0066783C"/>
    <w:rsid w:val="00672AC0"/>
    <w:rsid w:val="00673CEC"/>
    <w:rsid w:val="00677F5E"/>
    <w:rsid w:val="00680CB5"/>
    <w:rsid w:val="006843E3"/>
    <w:rsid w:val="006945F8"/>
    <w:rsid w:val="006A0480"/>
    <w:rsid w:val="006A6408"/>
    <w:rsid w:val="006A71BF"/>
    <w:rsid w:val="006B02B0"/>
    <w:rsid w:val="006C203D"/>
    <w:rsid w:val="006D0AB6"/>
    <w:rsid w:val="006D3CA8"/>
    <w:rsid w:val="006D57CE"/>
    <w:rsid w:val="006E5707"/>
    <w:rsid w:val="006E58DF"/>
    <w:rsid w:val="006F3A05"/>
    <w:rsid w:val="00703EA4"/>
    <w:rsid w:val="00707152"/>
    <w:rsid w:val="007077C2"/>
    <w:rsid w:val="00717A5E"/>
    <w:rsid w:val="00717E48"/>
    <w:rsid w:val="0072508F"/>
    <w:rsid w:val="00734E7D"/>
    <w:rsid w:val="00744909"/>
    <w:rsid w:val="00744DFC"/>
    <w:rsid w:val="007454F9"/>
    <w:rsid w:val="00751F8B"/>
    <w:rsid w:val="00754957"/>
    <w:rsid w:val="00767E52"/>
    <w:rsid w:val="007739DA"/>
    <w:rsid w:val="00774EBA"/>
    <w:rsid w:val="0078590D"/>
    <w:rsid w:val="00786C04"/>
    <w:rsid w:val="00790FE4"/>
    <w:rsid w:val="007939A4"/>
    <w:rsid w:val="0079720E"/>
    <w:rsid w:val="007B0B18"/>
    <w:rsid w:val="007B4402"/>
    <w:rsid w:val="007C4547"/>
    <w:rsid w:val="007C47A0"/>
    <w:rsid w:val="007C78C8"/>
    <w:rsid w:val="007D38AE"/>
    <w:rsid w:val="007D3ACF"/>
    <w:rsid w:val="007D628F"/>
    <w:rsid w:val="007E36CD"/>
    <w:rsid w:val="007E4F86"/>
    <w:rsid w:val="007F0EDF"/>
    <w:rsid w:val="007F2BFC"/>
    <w:rsid w:val="007F627F"/>
    <w:rsid w:val="007F7758"/>
    <w:rsid w:val="00800204"/>
    <w:rsid w:val="00801E30"/>
    <w:rsid w:val="00803252"/>
    <w:rsid w:val="00804FB0"/>
    <w:rsid w:val="00815218"/>
    <w:rsid w:val="008155C9"/>
    <w:rsid w:val="00820B0F"/>
    <w:rsid w:val="00825D4C"/>
    <w:rsid w:val="008315FB"/>
    <w:rsid w:val="008323A3"/>
    <w:rsid w:val="00834F2D"/>
    <w:rsid w:val="00841186"/>
    <w:rsid w:val="0084238A"/>
    <w:rsid w:val="00842F64"/>
    <w:rsid w:val="00852A30"/>
    <w:rsid w:val="00853B86"/>
    <w:rsid w:val="008567ED"/>
    <w:rsid w:val="00861A0C"/>
    <w:rsid w:val="00864072"/>
    <w:rsid w:val="00864489"/>
    <w:rsid w:val="008663BC"/>
    <w:rsid w:val="0088575F"/>
    <w:rsid w:val="0088761C"/>
    <w:rsid w:val="00897E19"/>
    <w:rsid w:val="008B0390"/>
    <w:rsid w:val="008B14AA"/>
    <w:rsid w:val="008B36B2"/>
    <w:rsid w:val="008C17F1"/>
    <w:rsid w:val="008C774C"/>
    <w:rsid w:val="008D29A6"/>
    <w:rsid w:val="008D5433"/>
    <w:rsid w:val="008E3574"/>
    <w:rsid w:val="008E7494"/>
    <w:rsid w:val="008F4769"/>
    <w:rsid w:val="008F60BD"/>
    <w:rsid w:val="0090458A"/>
    <w:rsid w:val="00911B56"/>
    <w:rsid w:val="009145B1"/>
    <w:rsid w:val="00917422"/>
    <w:rsid w:val="00943D2F"/>
    <w:rsid w:val="00952610"/>
    <w:rsid w:val="00952FF1"/>
    <w:rsid w:val="00953FED"/>
    <w:rsid w:val="00954312"/>
    <w:rsid w:val="0095733B"/>
    <w:rsid w:val="00973769"/>
    <w:rsid w:val="00975036"/>
    <w:rsid w:val="009766B9"/>
    <w:rsid w:val="00980CDB"/>
    <w:rsid w:val="009835F8"/>
    <w:rsid w:val="00985766"/>
    <w:rsid w:val="0098616E"/>
    <w:rsid w:val="009A065E"/>
    <w:rsid w:val="009A7283"/>
    <w:rsid w:val="009B09FE"/>
    <w:rsid w:val="009B371F"/>
    <w:rsid w:val="009B54E1"/>
    <w:rsid w:val="009B5AFF"/>
    <w:rsid w:val="009C0076"/>
    <w:rsid w:val="009C08C1"/>
    <w:rsid w:val="009C6056"/>
    <w:rsid w:val="009C7115"/>
    <w:rsid w:val="009D011B"/>
    <w:rsid w:val="009D5700"/>
    <w:rsid w:val="009F65FA"/>
    <w:rsid w:val="00A00C5B"/>
    <w:rsid w:val="00A05717"/>
    <w:rsid w:val="00A107A3"/>
    <w:rsid w:val="00A10884"/>
    <w:rsid w:val="00A11577"/>
    <w:rsid w:val="00A13D5D"/>
    <w:rsid w:val="00A14EF0"/>
    <w:rsid w:val="00A150D2"/>
    <w:rsid w:val="00A20238"/>
    <w:rsid w:val="00A24833"/>
    <w:rsid w:val="00A328E3"/>
    <w:rsid w:val="00A41FAB"/>
    <w:rsid w:val="00A42DD0"/>
    <w:rsid w:val="00A51F2D"/>
    <w:rsid w:val="00A5244E"/>
    <w:rsid w:val="00A57CA3"/>
    <w:rsid w:val="00A6141E"/>
    <w:rsid w:val="00A64634"/>
    <w:rsid w:val="00A6595B"/>
    <w:rsid w:val="00A66954"/>
    <w:rsid w:val="00A71A34"/>
    <w:rsid w:val="00A725EC"/>
    <w:rsid w:val="00A7453F"/>
    <w:rsid w:val="00A83DFB"/>
    <w:rsid w:val="00A875A5"/>
    <w:rsid w:val="00A906A7"/>
    <w:rsid w:val="00A95AF1"/>
    <w:rsid w:val="00AA2629"/>
    <w:rsid w:val="00AA3602"/>
    <w:rsid w:val="00AA63FD"/>
    <w:rsid w:val="00AC268F"/>
    <w:rsid w:val="00AD11C4"/>
    <w:rsid w:val="00AD4DB2"/>
    <w:rsid w:val="00AE092F"/>
    <w:rsid w:val="00AE533D"/>
    <w:rsid w:val="00AF4F34"/>
    <w:rsid w:val="00AF7320"/>
    <w:rsid w:val="00B05D91"/>
    <w:rsid w:val="00B064B5"/>
    <w:rsid w:val="00B119C4"/>
    <w:rsid w:val="00B2421F"/>
    <w:rsid w:val="00B437B6"/>
    <w:rsid w:val="00B50432"/>
    <w:rsid w:val="00B50F1F"/>
    <w:rsid w:val="00B55498"/>
    <w:rsid w:val="00B62E49"/>
    <w:rsid w:val="00B708B9"/>
    <w:rsid w:val="00B71A3E"/>
    <w:rsid w:val="00B849DD"/>
    <w:rsid w:val="00B93FF6"/>
    <w:rsid w:val="00B9581C"/>
    <w:rsid w:val="00B9628C"/>
    <w:rsid w:val="00BA49BE"/>
    <w:rsid w:val="00BA5133"/>
    <w:rsid w:val="00BA56DE"/>
    <w:rsid w:val="00BA6A17"/>
    <w:rsid w:val="00BB02FA"/>
    <w:rsid w:val="00BB5908"/>
    <w:rsid w:val="00BC4BBA"/>
    <w:rsid w:val="00BC7227"/>
    <w:rsid w:val="00BD1F39"/>
    <w:rsid w:val="00BE21F9"/>
    <w:rsid w:val="00BE2E57"/>
    <w:rsid w:val="00BE4BF1"/>
    <w:rsid w:val="00BE71B1"/>
    <w:rsid w:val="00BF2DEF"/>
    <w:rsid w:val="00BF3BAE"/>
    <w:rsid w:val="00BF6878"/>
    <w:rsid w:val="00C02950"/>
    <w:rsid w:val="00C078AF"/>
    <w:rsid w:val="00C34B31"/>
    <w:rsid w:val="00C35A56"/>
    <w:rsid w:val="00C35D94"/>
    <w:rsid w:val="00C40B7E"/>
    <w:rsid w:val="00C6218D"/>
    <w:rsid w:val="00C65306"/>
    <w:rsid w:val="00C7515F"/>
    <w:rsid w:val="00C8538E"/>
    <w:rsid w:val="00C930D0"/>
    <w:rsid w:val="00C934E9"/>
    <w:rsid w:val="00C97209"/>
    <w:rsid w:val="00CB0AB0"/>
    <w:rsid w:val="00CB211C"/>
    <w:rsid w:val="00CB29DB"/>
    <w:rsid w:val="00CC18F2"/>
    <w:rsid w:val="00CC2D14"/>
    <w:rsid w:val="00CC5FBB"/>
    <w:rsid w:val="00CF076A"/>
    <w:rsid w:val="00CF292D"/>
    <w:rsid w:val="00CF6721"/>
    <w:rsid w:val="00CF678C"/>
    <w:rsid w:val="00CF6B90"/>
    <w:rsid w:val="00D03601"/>
    <w:rsid w:val="00D0372C"/>
    <w:rsid w:val="00D1456F"/>
    <w:rsid w:val="00D15F13"/>
    <w:rsid w:val="00D21D5F"/>
    <w:rsid w:val="00D2462E"/>
    <w:rsid w:val="00D313A7"/>
    <w:rsid w:val="00D45534"/>
    <w:rsid w:val="00D61FCC"/>
    <w:rsid w:val="00D76D5E"/>
    <w:rsid w:val="00D80B8F"/>
    <w:rsid w:val="00D83032"/>
    <w:rsid w:val="00D83D96"/>
    <w:rsid w:val="00D879DC"/>
    <w:rsid w:val="00DA0C2C"/>
    <w:rsid w:val="00DA3030"/>
    <w:rsid w:val="00DA5944"/>
    <w:rsid w:val="00DC1F6E"/>
    <w:rsid w:val="00DD5770"/>
    <w:rsid w:val="00DD7230"/>
    <w:rsid w:val="00E02DC6"/>
    <w:rsid w:val="00E21DAB"/>
    <w:rsid w:val="00E3373F"/>
    <w:rsid w:val="00E3387F"/>
    <w:rsid w:val="00E35266"/>
    <w:rsid w:val="00E36DCD"/>
    <w:rsid w:val="00E44BF9"/>
    <w:rsid w:val="00E47EF8"/>
    <w:rsid w:val="00E52927"/>
    <w:rsid w:val="00E60B7F"/>
    <w:rsid w:val="00E6474E"/>
    <w:rsid w:val="00E65C42"/>
    <w:rsid w:val="00E65E88"/>
    <w:rsid w:val="00E666DC"/>
    <w:rsid w:val="00E67BAF"/>
    <w:rsid w:val="00E828D7"/>
    <w:rsid w:val="00E86211"/>
    <w:rsid w:val="00E935FF"/>
    <w:rsid w:val="00EA5FD1"/>
    <w:rsid w:val="00EB2305"/>
    <w:rsid w:val="00EB24D9"/>
    <w:rsid w:val="00EB49C7"/>
    <w:rsid w:val="00EB4CC2"/>
    <w:rsid w:val="00EC1E20"/>
    <w:rsid w:val="00EC4390"/>
    <w:rsid w:val="00EC59F6"/>
    <w:rsid w:val="00EC698A"/>
    <w:rsid w:val="00EF0FC4"/>
    <w:rsid w:val="00EF3D7A"/>
    <w:rsid w:val="00EF539E"/>
    <w:rsid w:val="00F01698"/>
    <w:rsid w:val="00F066C8"/>
    <w:rsid w:val="00F104CB"/>
    <w:rsid w:val="00F12DD3"/>
    <w:rsid w:val="00F1571C"/>
    <w:rsid w:val="00F16574"/>
    <w:rsid w:val="00F1685B"/>
    <w:rsid w:val="00F2124A"/>
    <w:rsid w:val="00F24465"/>
    <w:rsid w:val="00F25691"/>
    <w:rsid w:val="00F30804"/>
    <w:rsid w:val="00F30AF2"/>
    <w:rsid w:val="00F30D8B"/>
    <w:rsid w:val="00F4421D"/>
    <w:rsid w:val="00F54BD5"/>
    <w:rsid w:val="00F55DA6"/>
    <w:rsid w:val="00F56381"/>
    <w:rsid w:val="00F67962"/>
    <w:rsid w:val="00F71DE4"/>
    <w:rsid w:val="00F74DFB"/>
    <w:rsid w:val="00F80708"/>
    <w:rsid w:val="00F9392F"/>
    <w:rsid w:val="00FA1426"/>
    <w:rsid w:val="00FA4506"/>
    <w:rsid w:val="00FB36FB"/>
    <w:rsid w:val="00FB377D"/>
    <w:rsid w:val="00FB71BB"/>
    <w:rsid w:val="00FC637E"/>
    <w:rsid w:val="00FD0500"/>
    <w:rsid w:val="00FD55C7"/>
    <w:rsid w:val="00FE046A"/>
    <w:rsid w:val="00FE3994"/>
    <w:rsid w:val="00FE7E1F"/>
    <w:rsid w:val="00FF31EC"/>
    <w:rsid w:val="00FF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1A0C"/>
  </w:style>
  <w:style w:type="paragraph" w:styleId="3">
    <w:name w:val="heading 3"/>
    <w:basedOn w:val="a0"/>
    <w:next w:val="a0"/>
    <w:link w:val="30"/>
    <w:qFormat/>
    <w:rsid w:val="00A11577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A115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3B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rsid w:val="00447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D83D96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27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74241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EB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B49C7"/>
  </w:style>
  <w:style w:type="paragraph" w:styleId="aa">
    <w:name w:val="footer"/>
    <w:basedOn w:val="a0"/>
    <w:link w:val="ab"/>
    <w:uiPriority w:val="99"/>
    <w:unhideWhenUsed/>
    <w:rsid w:val="00EB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B49C7"/>
  </w:style>
  <w:style w:type="paragraph" w:customStyle="1" w:styleId="a">
    <w:name w:val="Перечень"/>
    <w:basedOn w:val="a0"/>
    <w:next w:val="a0"/>
    <w:link w:val="ac"/>
    <w:qFormat/>
    <w:rsid w:val="00A10884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A10884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d">
    <w:name w:val="Normal (Web)"/>
    <w:basedOn w:val="a0"/>
    <w:unhideWhenUsed/>
    <w:rsid w:val="00E4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qFormat/>
    <w:rsid w:val="00834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2"/>
    <w:next w:val="a4"/>
    <w:uiPriority w:val="59"/>
    <w:rsid w:val="00E862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semiHidden/>
    <w:unhideWhenUsed/>
    <w:rsid w:val="00E86211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1"/>
    <w:link w:val="af"/>
    <w:semiHidden/>
    <w:rsid w:val="00E86211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unhideWhenUsed/>
    <w:rsid w:val="00E8621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E86211"/>
  </w:style>
  <w:style w:type="character" w:customStyle="1" w:styleId="30">
    <w:name w:val="Заголовок 3 Знак"/>
    <w:basedOn w:val="a1"/>
    <w:link w:val="3"/>
    <w:rsid w:val="00A115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A1157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1">
    <w:name w:val="Title"/>
    <w:basedOn w:val="a0"/>
    <w:link w:val="af2"/>
    <w:qFormat/>
    <w:rsid w:val="00786C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2">
    <w:name w:val="Название Знак"/>
    <w:basedOn w:val="a1"/>
    <w:link w:val="af1"/>
    <w:rsid w:val="00786C04"/>
    <w:rPr>
      <w:rFonts w:ascii="Times New Roman" w:eastAsia="Times New Roman" w:hAnsi="Times New Roman" w:cs="Times New Roman"/>
      <w:sz w:val="28"/>
      <w:szCs w:val="24"/>
      <w:lang/>
    </w:rPr>
  </w:style>
  <w:style w:type="character" w:styleId="af3">
    <w:name w:val="Hyperlink"/>
    <w:basedOn w:val="a1"/>
    <w:uiPriority w:val="99"/>
    <w:unhideWhenUsed/>
    <w:rsid w:val="006945F8"/>
    <w:rPr>
      <w:color w:val="0000FF"/>
      <w:u w:val="single"/>
    </w:rPr>
  </w:style>
  <w:style w:type="paragraph" w:customStyle="1" w:styleId="af4">
    <w:name w:val="таблица"/>
    <w:basedOn w:val="a0"/>
    <w:rsid w:val="00AE533D"/>
    <w:pPr>
      <w:widowControl w:val="0"/>
      <w:spacing w:after="0" w:line="240" w:lineRule="auto"/>
    </w:pPr>
    <w:rPr>
      <w:rFonts w:ascii="Franklin Gothic Book" w:eastAsia="Times New Roman" w:hAnsi="Franklin Gothic Book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hme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ok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99A0-E780-459E-A0F8-5CA80705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18</Pages>
  <Words>7341</Words>
  <Characters>41848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311</cp:lastModifiedBy>
  <cp:revision>38</cp:revision>
  <cp:lastPrinted>2017-09-13T13:40:00Z</cp:lastPrinted>
  <dcterms:created xsi:type="dcterms:W3CDTF">2018-01-03T08:07:00Z</dcterms:created>
  <dcterms:modified xsi:type="dcterms:W3CDTF">2020-06-02T23:53:00Z</dcterms:modified>
</cp:coreProperties>
</file>