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34" w:rsidRPr="00E82A34" w:rsidRDefault="00E82A34" w:rsidP="00E82A3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7"/>
          <w:w w:val="10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</w:t>
      </w:r>
      <w:r w:rsidRPr="00E82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учреждение</w:t>
      </w:r>
    </w:p>
    <w:p w:rsidR="00E82A34" w:rsidRPr="00E82A34" w:rsidRDefault="00E82A34" w:rsidP="00E82A3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7"/>
          <w:w w:val="10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«Средняя общеобразовательная школа № 1 города </w:t>
      </w:r>
      <w:r w:rsidRPr="00E82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Анадыря»</w:t>
      </w:r>
    </w:p>
    <w:p w:rsidR="00E82A34" w:rsidRPr="00E82A34" w:rsidRDefault="00E82A34" w:rsidP="00E82A34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82A3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(МБОУ «СОШ № 1 г. Анадыря)</w:t>
      </w:r>
    </w:p>
    <w:p w:rsidR="00E82A34" w:rsidRPr="00E82A34" w:rsidRDefault="00E82A34" w:rsidP="00E82A34">
      <w:pPr>
        <w:spacing w:after="0" w:line="360" w:lineRule="exact"/>
        <w:rPr>
          <w:rFonts w:ascii="Times New Roman" w:eastAsia="Times New Roman" w:hAnsi="Times New Roman" w:cs="Times New Roman"/>
          <w:b/>
          <w:spacing w:val="7"/>
          <w:w w:val="106"/>
          <w:sz w:val="28"/>
          <w:szCs w:val="28"/>
          <w:lang w:eastAsia="ru-RU"/>
        </w:rPr>
      </w:pPr>
    </w:p>
    <w:p w:rsidR="00E82A34" w:rsidRPr="00E82A34" w:rsidRDefault="00E82A34" w:rsidP="00E82A34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2A34" w:rsidRPr="00E82A34" w:rsidRDefault="00E82A34" w:rsidP="00E82A3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:rsidR="00E82A34" w:rsidRPr="00E82A34" w:rsidRDefault="00E82A34" w:rsidP="00E82A3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E82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82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E82A3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Pr="00E82A3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E82A3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       </w:t>
      </w:r>
      <w:r w:rsidRPr="00E82A3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</w:t>
      </w:r>
      <w:r w:rsidRPr="00E82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01-17/2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</w:p>
    <w:p w:rsidR="00E82A34" w:rsidRPr="00E82A34" w:rsidRDefault="00E82A34" w:rsidP="00E82A34">
      <w:pPr>
        <w:spacing w:after="0" w:line="36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2A34" w:rsidRPr="00E82A34" w:rsidRDefault="00E82A34" w:rsidP="00E82A3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Анадырь</w:t>
      </w:r>
    </w:p>
    <w:p w:rsidR="00E82A34" w:rsidRPr="00E82A34" w:rsidRDefault="00E82A34" w:rsidP="00E82A3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2A34" w:rsidRPr="00E82A34" w:rsidRDefault="00E82A34" w:rsidP="00E82A34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комиссии по индивидуальному</w:t>
      </w:r>
    </w:p>
    <w:p w:rsidR="00E82A34" w:rsidRPr="00E82A34" w:rsidRDefault="00E82A34" w:rsidP="00E82A34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отбору в профильные 10 группы (классы) </w:t>
      </w:r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2A34" w:rsidRPr="00E82A34" w:rsidRDefault="00E82A34" w:rsidP="00E82A34">
      <w:pPr>
        <w:keepNext/>
        <w:keepLines/>
        <w:widowControl w:val="0"/>
        <w:spacing w:after="0" w:line="360" w:lineRule="exact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Федеральным  законом от 29 декабря 2012 года № 273-ФЗ «Об образовании в Российской Федерации», постановлением Правительства Чукотского автономного округа от 26 мая 2014 года № 249 «Об утверждении Порядка организации индивидуального отбора обучающихся при приёме либо переводе в государственные и муниципальные образовательные организации, расположенные на территории Чукотского автономного округа, для получения основного общего и среднего общего образования с углубленным изучением отдельных учебных предметов или для профильного обучения» с изменениями и дополнениями от 24.04.2020 г,  Уставом школы, Положением  </w:t>
      </w:r>
      <w:bookmarkStart w:id="0" w:name="bookmark3"/>
      <w:r w:rsidRPr="00E82A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отборе в группы (классы) с углубленным изучением отдельных учебных предметов и (или) профильного обучения в</w:t>
      </w:r>
      <w:bookmarkEnd w:id="0"/>
      <w:r w:rsidRPr="00E82A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муниципальном общеобразовательном учреждении «Средняя общеобразовательная школа № 1 г. Анадыря»</w:t>
      </w:r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Организовать индивидуальный отбор при приеме в профильные 10 группы (классы) для получения сре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днего общего образования на 2024-2025 учебный год с 13.06.2024 г по 13.07.2024</w:t>
      </w: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 и с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.08.2023 г.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.08.2023 г. согласно графику (Приложение 1);</w:t>
      </w:r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состав комиссии по проведению экспертизы документов, поданных кандидатами на зачисление в профильные 10 группы (классы):</w:t>
      </w:r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– заместитель директора по УВР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Кабачкова Е.Н.</w:t>
      </w:r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E82A34" w:rsidRPr="00E82A34" w:rsidRDefault="00E82A34" w:rsidP="00E82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Ушанова И.Н. – учитель биологии;</w:t>
      </w:r>
    </w:p>
    <w:p w:rsidR="00E82A34" w:rsidRPr="00E82A34" w:rsidRDefault="00E82A34" w:rsidP="00E82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Чилданова О.А. – учитель химии;</w:t>
      </w:r>
    </w:p>
    <w:p w:rsidR="00E82A34" w:rsidRPr="00E82A34" w:rsidRDefault="00E82A34" w:rsidP="00E82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Напалкова Т.А.– учитель истории и обществознания;</w:t>
      </w:r>
    </w:p>
    <w:p w:rsidR="00E82A34" w:rsidRPr="00E82A34" w:rsidRDefault="00E82A34" w:rsidP="00E82A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Воржева Л.Н. - учитель математики;</w:t>
      </w:r>
    </w:p>
    <w:p w:rsidR="00E82A34" w:rsidRPr="00E82A34" w:rsidRDefault="00E82A34" w:rsidP="00E82A3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Чебодаева Е.А.- учитель русского языка и литературы;</w:t>
      </w:r>
    </w:p>
    <w:p w:rsidR="00E82A34" w:rsidRPr="00E82A34" w:rsidRDefault="00B226B1" w:rsidP="00E82A3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Семашкина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О.Б. </w:t>
      </w:r>
      <w:r w:rsidR="00E82A34"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учитель физики</w:t>
      </w:r>
    </w:p>
    <w:p w:rsidR="00E82A34" w:rsidRPr="00E82A34" w:rsidRDefault="00E82A34" w:rsidP="00E82A3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– </w:t>
      </w:r>
      <w:proofErr w:type="spellStart"/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Конорчук</w:t>
      </w:r>
      <w:proofErr w:type="spellEnd"/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Е.В..</w:t>
      </w:r>
      <w:proofErr w:type="gramEnd"/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Приёмной комиссии оформить рейтинг не позднее 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 и 30 августа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Заместителю директора по УВР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Кабачковой Е.Н.</w:t>
      </w: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30 августа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разместить на официальном сайте информацию об итогах индивидуального отбора.</w:t>
      </w:r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исполнением настоящего приказа оставляю за собой.</w:t>
      </w:r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A34" w:rsidRPr="00E82A34" w:rsidRDefault="00E82A34" w:rsidP="00E82A34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A34" w:rsidRDefault="00E82A34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                                </w:t>
      </w: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О.А. </w:t>
      </w:r>
      <w:proofErr w:type="spellStart"/>
      <w:r w:rsidRPr="00E82A3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Бойцова</w:t>
      </w:r>
      <w:proofErr w:type="spellEnd"/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E82A34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29F" w:rsidRDefault="004A629F" w:rsidP="00EF464A">
      <w:pPr>
        <w:tabs>
          <w:tab w:val="left" w:pos="709"/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64A" w:rsidRDefault="00EF464A" w:rsidP="00BF57B8">
      <w:pPr>
        <w:tabs>
          <w:tab w:val="left" w:pos="709"/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F464A" w:rsidSect="00EF46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629F" w:rsidRDefault="004A629F" w:rsidP="00BF57B8">
      <w:pPr>
        <w:tabs>
          <w:tab w:val="left" w:pos="709"/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Default="00BF57B8" w:rsidP="00BF57B8">
      <w:pPr>
        <w:tabs>
          <w:tab w:val="left" w:pos="709"/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BF57B8" w:rsidRDefault="00BF57B8" w:rsidP="00BF57B8">
      <w:pPr>
        <w:tabs>
          <w:tab w:val="left" w:pos="709"/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№01-17/221 от 27.05.2024</w:t>
      </w:r>
    </w:p>
    <w:p w:rsidR="00BF57B8" w:rsidRDefault="00BF57B8" w:rsidP="00BF57B8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7B8" w:rsidRPr="00BF57B8" w:rsidRDefault="00BF57B8" w:rsidP="00BF5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проведения индивидуального отбора </w:t>
      </w:r>
    </w:p>
    <w:p w:rsidR="00BF57B8" w:rsidRPr="00BF57B8" w:rsidRDefault="00BF57B8" w:rsidP="00BF5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профильные 10 группы (классы) </w:t>
      </w:r>
    </w:p>
    <w:p w:rsidR="00BF57B8" w:rsidRPr="00BF57B8" w:rsidRDefault="00BF57B8" w:rsidP="00BF5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период</w:t>
      </w:r>
    </w:p>
    <w:p w:rsidR="00BF57B8" w:rsidRPr="00BF57B8" w:rsidRDefault="00BF57B8" w:rsidP="00BF5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439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029"/>
        <w:gridCol w:w="1231"/>
        <w:gridCol w:w="1134"/>
        <w:gridCol w:w="1559"/>
        <w:gridCol w:w="2308"/>
        <w:gridCol w:w="2312"/>
      </w:tblGrid>
      <w:tr w:rsidR="00BF57B8" w:rsidRPr="00BF57B8" w:rsidTr="004A629F">
        <w:trPr>
          <w:trHeight w:val="714"/>
        </w:trPr>
        <w:tc>
          <w:tcPr>
            <w:tcW w:w="1696" w:type="dxa"/>
            <w:vAlign w:val="center"/>
          </w:tcPr>
          <w:p w:rsidR="00BF57B8" w:rsidRPr="00BF57B8" w:rsidRDefault="00BF57B8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127" w:type="dxa"/>
            <w:vAlign w:val="center"/>
          </w:tcPr>
          <w:p w:rsidR="00BF57B8" w:rsidRPr="00BF57B8" w:rsidRDefault="00BF57B8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Отбор в профиль</w:t>
            </w:r>
          </w:p>
        </w:tc>
        <w:tc>
          <w:tcPr>
            <w:tcW w:w="2029" w:type="dxa"/>
            <w:vAlign w:val="center"/>
          </w:tcPr>
          <w:p w:rsidR="00BF57B8" w:rsidRPr="00BF57B8" w:rsidRDefault="00BF57B8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1231" w:type="dxa"/>
            <w:vAlign w:val="center"/>
          </w:tcPr>
          <w:p w:rsidR="00BF57B8" w:rsidRPr="00BF57B8" w:rsidRDefault="00BF57B8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</w:t>
            </w:r>
          </w:p>
        </w:tc>
        <w:tc>
          <w:tcPr>
            <w:tcW w:w="1134" w:type="dxa"/>
            <w:vAlign w:val="center"/>
          </w:tcPr>
          <w:p w:rsidR="00BF57B8" w:rsidRPr="00BF57B8" w:rsidRDefault="00BF57B8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:rsidR="00BF57B8" w:rsidRPr="00BF57B8" w:rsidRDefault="00BF57B8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мин.</w:t>
            </w:r>
          </w:p>
        </w:tc>
        <w:tc>
          <w:tcPr>
            <w:tcW w:w="2308" w:type="dxa"/>
            <w:vAlign w:val="center"/>
          </w:tcPr>
          <w:p w:rsidR="00BF57B8" w:rsidRPr="00BF57B8" w:rsidRDefault="00BF57B8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Организаторы</w:t>
            </w:r>
          </w:p>
        </w:tc>
        <w:tc>
          <w:tcPr>
            <w:tcW w:w="2312" w:type="dxa"/>
            <w:vAlign w:val="center"/>
          </w:tcPr>
          <w:p w:rsidR="00BF57B8" w:rsidRPr="00BF57B8" w:rsidRDefault="00BF57B8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Проверяющие</w:t>
            </w:r>
          </w:p>
        </w:tc>
      </w:tr>
      <w:tr w:rsidR="00BF57B8" w:rsidRPr="00BF57B8" w:rsidTr="004A629F">
        <w:trPr>
          <w:trHeight w:val="459"/>
        </w:trPr>
        <w:tc>
          <w:tcPr>
            <w:tcW w:w="1696" w:type="dxa"/>
            <w:vMerge w:val="restart"/>
            <w:vAlign w:val="center"/>
          </w:tcPr>
          <w:p w:rsidR="00BF57B8" w:rsidRPr="004A629F" w:rsidRDefault="00BF57B8" w:rsidP="004A62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629F">
              <w:rPr>
                <w:rFonts w:ascii="Times New Roman" w:eastAsia="Times New Roman" w:hAnsi="Times New Roman" w:cs="Times New Roman"/>
                <w:bCs/>
                <w:lang w:eastAsia="ru-RU"/>
              </w:rPr>
              <w:t>27.08.202</w:t>
            </w:r>
            <w:r w:rsidR="004A629F" w:rsidRPr="004A629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:rsidR="00BF57B8" w:rsidRPr="00BF57B8" w:rsidRDefault="00BF57B8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bCs/>
                <w:lang w:eastAsia="ru-RU"/>
              </w:rPr>
              <w:t>Естественно-научный</w:t>
            </w:r>
          </w:p>
        </w:tc>
        <w:tc>
          <w:tcPr>
            <w:tcW w:w="2029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231" w:type="dxa"/>
            <w:vAlign w:val="center"/>
          </w:tcPr>
          <w:p w:rsidR="00BF57B8" w:rsidRPr="00BF57B8" w:rsidRDefault="00BF57B8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34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1559" w:type="dxa"/>
            <w:vAlign w:val="center"/>
          </w:tcPr>
          <w:p w:rsidR="00BF57B8" w:rsidRPr="00BF57B8" w:rsidRDefault="00BF57B8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60 </w:t>
            </w:r>
          </w:p>
        </w:tc>
        <w:tc>
          <w:tcPr>
            <w:tcW w:w="2308" w:type="dxa"/>
            <w:vAlign w:val="center"/>
          </w:tcPr>
          <w:p w:rsidR="00BF57B8" w:rsidRPr="004A629F" w:rsidRDefault="004A629F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629F">
              <w:rPr>
                <w:rFonts w:ascii="Times New Roman" w:eastAsia="Times New Roman" w:hAnsi="Times New Roman" w:cs="Times New Roman"/>
                <w:bCs/>
                <w:lang w:eastAsia="ru-RU"/>
              </w:rPr>
              <w:t>Чебодаева Е.А.</w:t>
            </w:r>
          </w:p>
        </w:tc>
        <w:tc>
          <w:tcPr>
            <w:tcW w:w="2312" w:type="dxa"/>
            <w:vAlign w:val="center"/>
          </w:tcPr>
          <w:p w:rsidR="00BF57B8" w:rsidRPr="004A629F" w:rsidRDefault="004A629F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629F">
              <w:rPr>
                <w:rFonts w:ascii="Times New Roman" w:eastAsia="Times New Roman" w:hAnsi="Times New Roman" w:cs="Times New Roman"/>
                <w:bCs/>
                <w:lang w:eastAsia="ru-RU"/>
              </w:rPr>
              <w:t>Кабачкова Е.Н</w:t>
            </w:r>
          </w:p>
        </w:tc>
      </w:tr>
      <w:tr w:rsidR="00BF57B8" w:rsidRPr="00BF57B8" w:rsidTr="004A629F">
        <w:trPr>
          <w:trHeight w:val="409"/>
        </w:trPr>
        <w:tc>
          <w:tcPr>
            <w:tcW w:w="1696" w:type="dxa"/>
            <w:vMerge/>
            <w:vAlign w:val="center"/>
          </w:tcPr>
          <w:p w:rsidR="00BF57B8" w:rsidRPr="004A629F" w:rsidRDefault="00BF57B8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F57B8" w:rsidRPr="00BF57B8" w:rsidRDefault="00BF57B8" w:rsidP="00BF57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231" w:type="dxa"/>
            <w:vAlign w:val="center"/>
          </w:tcPr>
          <w:p w:rsidR="00BF57B8" w:rsidRPr="00BF57B8" w:rsidRDefault="00BF57B8" w:rsidP="004A629F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A62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1559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08" w:type="dxa"/>
            <w:vAlign w:val="center"/>
          </w:tcPr>
          <w:p w:rsidR="00BF57B8" w:rsidRPr="004A629F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Мустафаева Н.В.</w:t>
            </w:r>
          </w:p>
        </w:tc>
        <w:tc>
          <w:tcPr>
            <w:tcW w:w="2312" w:type="dxa"/>
            <w:vAlign w:val="center"/>
          </w:tcPr>
          <w:p w:rsidR="00BF57B8" w:rsidRPr="004A629F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629F">
              <w:rPr>
                <w:rFonts w:ascii="Times New Roman" w:eastAsia="Times New Roman" w:hAnsi="Times New Roman" w:cs="Times New Roman"/>
                <w:bCs/>
                <w:lang w:eastAsia="ru-RU"/>
              </w:rPr>
              <w:t>Чилданова О.А.</w:t>
            </w:r>
          </w:p>
        </w:tc>
      </w:tr>
      <w:tr w:rsidR="00BF57B8" w:rsidRPr="00BF57B8" w:rsidTr="004A629F">
        <w:trPr>
          <w:trHeight w:val="447"/>
        </w:trPr>
        <w:tc>
          <w:tcPr>
            <w:tcW w:w="1696" w:type="dxa"/>
            <w:vMerge w:val="restart"/>
            <w:vAlign w:val="center"/>
          </w:tcPr>
          <w:p w:rsidR="00BF57B8" w:rsidRPr="004A629F" w:rsidRDefault="00BF57B8" w:rsidP="00EF464A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629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EF464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4A629F">
              <w:rPr>
                <w:rFonts w:ascii="Times New Roman" w:eastAsia="Times New Roman" w:hAnsi="Times New Roman" w:cs="Times New Roman"/>
                <w:bCs/>
                <w:lang w:eastAsia="ru-RU"/>
              </w:rPr>
              <w:t>.08.202</w:t>
            </w:r>
            <w:r w:rsidR="004A629F" w:rsidRPr="004A629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</w:tc>
        <w:tc>
          <w:tcPr>
            <w:tcW w:w="2029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231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bCs/>
                <w:lang w:eastAsia="ru-RU"/>
              </w:rPr>
              <w:t>408</w:t>
            </w:r>
          </w:p>
        </w:tc>
        <w:tc>
          <w:tcPr>
            <w:tcW w:w="1134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1559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08" w:type="dxa"/>
            <w:vAlign w:val="center"/>
          </w:tcPr>
          <w:p w:rsidR="00BF57B8" w:rsidRPr="004A629F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Лаврентьева О.Н.</w:t>
            </w:r>
          </w:p>
        </w:tc>
        <w:tc>
          <w:tcPr>
            <w:tcW w:w="2312" w:type="dxa"/>
            <w:vAlign w:val="center"/>
          </w:tcPr>
          <w:p w:rsidR="00BF57B8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Семашкина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О.Б.</w:t>
            </w:r>
          </w:p>
        </w:tc>
      </w:tr>
      <w:tr w:rsidR="00BF57B8" w:rsidRPr="00BF57B8" w:rsidTr="004A629F">
        <w:trPr>
          <w:trHeight w:val="411"/>
        </w:trPr>
        <w:tc>
          <w:tcPr>
            <w:tcW w:w="1696" w:type="dxa"/>
            <w:vMerge/>
            <w:vAlign w:val="center"/>
          </w:tcPr>
          <w:p w:rsidR="00BF57B8" w:rsidRPr="004A629F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31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134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1559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08" w:type="dxa"/>
            <w:vAlign w:val="center"/>
          </w:tcPr>
          <w:p w:rsidR="00BF57B8" w:rsidRPr="004A629F" w:rsidRDefault="00EF464A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Кекина Н.Н.</w:t>
            </w:r>
          </w:p>
        </w:tc>
        <w:tc>
          <w:tcPr>
            <w:tcW w:w="2312" w:type="dxa"/>
            <w:vAlign w:val="center"/>
          </w:tcPr>
          <w:p w:rsidR="00BF57B8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Фарисеева Г.Г.</w:t>
            </w:r>
          </w:p>
        </w:tc>
      </w:tr>
      <w:tr w:rsidR="00BF57B8" w:rsidRPr="00BF57B8" w:rsidTr="004A629F">
        <w:trPr>
          <w:trHeight w:val="134"/>
        </w:trPr>
        <w:tc>
          <w:tcPr>
            <w:tcW w:w="1696" w:type="dxa"/>
            <w:vMerge w:val="restart"/>
            <w:vAlign w:val="center"/>
          </w:tcPr>
          <w:p w:rsidR="00BF57B8" w:rsidRPr="004A629F" w:rsidRDefault="00BF57B8" w:rsidP="004A629F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629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4A629F" w:rsidRPr="004A629F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4A629F">
              <w:rPr>
                <w:rFonts w:ascii="Times New Roman" w:eastAsia="Times New Roman" w:hAnsi="Times New Roman" w:cs="Times New Roman"/>
                <w:bCs/>
                <w:lang w:eastAsia="ru-RU"/>
              </w:rPr>
              <w:t>.08.202</w:t>
            </w:r>
            <w:r w:rsidR="004A629F" w:rsidRPr="004A629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Гуманитарный</w:t>
            </w:r>
          </w:p>
        </w:tc>
        <w:tc>
          <w:tcPr>
            <w:tcW w:w="2029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1231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134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1559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08" w:type="dxa"/>
            <w:vAlign w:val="center"/>
          </w:tcPr>
          <w:p w:rsidR="00BF57B8" w:rsidRPr="004A629F" w:rsidRDefault="00EF464A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Долгих С.М.</w:t>
            </w:r>
          </w:p>
        </w:tc>
        <w:tc>
          <w:tcPr>
            <w:tcW w:w="2312" w:type="dxa"/>
            <w:vAlign w:val="center"/>
          </w:tcPr>
          <w:p w:rsidR="00BF57B8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Напалкова Т.А.</w:t>
            </w:r>
          </w:p>
        </w:tc>
      </w:tr>
      <w:tr w:rsidR="00BF57B8" w:rsidRPr="00BF57B8" w:rsidTr="004A629F">
        <w:trPr>
          <w:trHeight w:val="291"/>
        </w:trPr>
        <w:tc>
          <w:tcPr>
            <w:tcW w:w="1696" w:type="dxa"/>
            <w:vMerge/>
            <w:vAlign w:val="center"/>
          </w:tcPr>
          <w:p w:rsidR="00BF57B8" w:rsidRPr="004A629F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31" w:type="dxa"/>
            <w:vAlign w:val="center"/>
          </w:tcPr>
          <w:p w:rsidR="00BF57B8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134" w:type="dxa"/>
            <w:vAlign w:val="center"/>
          </w:tcPr>
          <w:p w:rsidR="00BF57B8" w:rsidRPr="00BF57B8" w:rsidRDefault="00BF57B8" w:rsidP="006F1B8A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F1B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1559" w:type="dxa"/>
            <w:vAlign w:val="center"/>
          </w:tcPr>
          <w:p w:rsidR="00BF57B8" w:rsidRPr="00BF57B8" w:rsidRDefault="00BF57B8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08" w:type="dxa"/>
            <w:vAlign w:val="center"/>
          </w:tcPr>
          <w:p w:rsidR="00BF57B8" w:rsidRPr="004A629F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29F">
              <w:rPr>
                <w:rFonts w:ascii="Times New Roman" w:eastAsia="Times New Roman" w:hAnsi="Times New Roman" w:cs="Times New Roman"/>
                <w:lang w:eastAsia="ru-RU"/>
              </w:rPr>
              <w:t>Платонова М.А.</w:t>
            </w:r>
          </w:p>
        </w:tc>
        <w:tc>
          <w:tcPr>
            <w:tcW w:w="2312" w:type="dxa"/>
            <w:vAlign w:val="center"/>
          </w:tcPr>
          <w:p w:rsidR="00BF57B8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Напалкова Т.А.</w:t>
            </w:r>
          </w:p>
        </w:tc>
      </w:tr>
      <w:tr w:rsidR="004A629F" w:rsidRPr="00BF57B8" w:rsidTr="004A629F">
        <w:trPr>
          <w:trHeight w:val="429"/>
        </w:trPr>
        <w:tc>
          <w:tcPr>
            <w:tcW w:w="1696" w:type="dxa"/>
            <w:vAlign w:val="center"/>
          </w:tcPr>
          <w:p w:rsidR="004A629F" w:rsidRPr="004A629F" w:rsidRDefault="004A629F" w:rsidP="004A629F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2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A629F"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</w:tc>
        <w:tc>
          <w:tcPr>
            <w:tcW w:w="2127" w:type="dxa"/>
            <w:vMerge w:val="restart"/>
            <w:vAlign w:val="center"/>
          </w:tcPr>
          <w:p w:rsidR="004A629F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</w:t>
            </w:r>
          </w:p>
        </w:tc>
        <w:tc>
          <w:tcPr>
            <w:tcW w:w="2029" w:type="dxa"/>
            <w:vAlign w:val="center"/>
          </w:tcPr>
          <w:p w:rsidR="004A629F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31" w:type="dxa"/>
            <w:vAlign w:val="center"/>
          </w:tcPr>
          <w:p w:rsidR="004A629F" w:rsidRPr="00BF57B8" w:rsidRDefault="006F1B8A" w:rsidP="004A629F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134" w:type="dxa"/>
            <w:vAlign w:val="center"/>
          </w:tcPr>
          <w:p w:rsidR="004A629F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12.0</w:t>
            </w:r>
            <w:bookmarkStart w:id="1" w:name="_GoBack"/>
            <w:bookmarkEnd w:id="1"/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A629F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08" w:type="dxa"/>
            <w:vAlign w:val="center"/>
          </w:tcPr>
          <w:p w:rsidR="004A629F" w:rsidRPr="004A629F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29F">
              <w:rPr>
                <w:rFonts w:ascii="Times New Roman" w:eastAsia="Times New Roman" w:hAnsi="Times New Roman" w:cs="Times New Roman"/>
                <w:lang w:eastAsia="ru-RU"/>
              </w:rPr>
              <w:t>Пл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A629F">
              <w:rPr>
                <w:rFonts w:ascii="Times New Roman" w:eastAsia="Times New Roman" w:hAnsi="Times New Roman" w:cs="Times New Roman"/>
                <w:lang w:eastAsia="ru-RU"/>
              </w:rPr>
              <w:t>тонова М.А.</w:t>
            </w:r>
          </w:p>
        </w:tc>
        <w:tc>
          <w:tcPr>
            <w:tcW w:w="2312" w:type="dxa"/>
            <w:vAlign w:val="center"/>
          </w:tcPr>
          <w:p w:rsidR="004A629F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Напалкова Т.А.</w:t>
            </w:r>
          </w:p>
        </w:tc>
      </w:tr>
      <w:tr w:rsidR="004A629F" w:rsidRPr="00BF57B8" w:rsidTr="004A629F">
        <w:trPr>
          <w:trHeight w:val="393"/>
        </w:trPr>
        <w:tc>
          <w:tcPr>
            <w:tcW w:w="1696" w:type="dxa"/>
            <w:vAlign w:val="center"/>
          </w:tcPr>
          <w:p w:rsidR="004A629F" w:rsidRPr="00BF57B8" w:rsidRDefault="004A629F" w:rsidP="00EF464A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464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.08.2024</w:t>
            </w:r>
          </w:p>
        </w:tc>
        <w:tc>
          <w:tcPr>
            <w:tcW w:w="2127" w:type="dxa"/>
            <w:vMerge/>
            <w:vAlign w:val="center"/>
          </w:tcPr>
          <w:p w:rsidR="004A629F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9" w:type="dxa"/>
            <w:vAlign w:val="center"/>
          </w:tcPr>
          <w:p w:rsidR="004A629F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31" w:type="dxa"/>
            <w:vAlign w:val="center"/>
          </w:tcPr>
          <w:p w:rsidR="004A629F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134" w:type="dxa"/>
            <w:vAlign w:val="center"/>
          </w:tcPr>
          <w:p w:rsidR="004A629F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7B8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1559" w:type="dxa"/>
            <w:vAlign w:val="center"/>
          </w:tcPr>
          <w:p w:rsidR="004A629F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308" w:type="dxa"/>
            <w:vAlign w:val="center"/>
          </w:tcPr>
          <w:p w:rsidR="004A629F" w:rsidRPr="004A629F" w:rsidRDefault="00EF464A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Кекина Н.Н.</w:t>
            </w:r>
          </w:p>
        </w:tc>
        <w:tc>
          <w:tcPr>
            <w:tcW w:w="2312" w:type="dxa"/>
            <w:vAlign w:val="center"/>
          </w:tcPr>
          <w:p w:rsidR="004A629F" w:rsidRPr="00BF57B8" w:rsidRDefault="004A629F" w:rsidP="00BF57B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Фарисеева Г.Г.</w:t>
            </w:r>
          </w:p>
        </w:tc>
      </w:tr>
    </w:tbl>
    <w:p w:rsidR="00BF57B8" w:rsidRPr="00E82A34" w:rsidRDefault="00BF57B8" w:rsidP="00BF57B8">
      <w:pP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5CF" w:rsidRDefault="006F1B8A" w:rsidP="00E82A34">
      <w:pPr>
        <w:spacing w:after="0" w:line="360" w:lineRule="auto"/>
      </w:pPr>
    </w:p>
    <w:sectPr w:rsidR="007225CF" w:rsidSect="00EF46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34"/>
    <w:rsid w:val="004A629F"/>
    <w:rsid w:val="004C06F3"/>
    <w:rsid w:val="006F1B8A"/>
    <w:rsid w:val="00B226B1"/>
    <w:rsid w:val="00BF57B8"/>
    <w:rsid w:val="00E82A34"/>
    <w:rsid w:val="00EA44C7"/>
    <w:rsid w:val="00E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113B"/>
  <w15:chartTrackingRefBased/>
  <w15:docId w15:val="{7195D271-56E2-4300-AA77-64B603B0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Кабачкова Елена</dc:creator>
  <cp:keywords/>
  <dc:description/>
  <cp:lastModifiedBy>Кабачкова Елена</cp:lastModifiedBy>
  <cp:revision>7</cp:revision>
  <dcterms:created xsi:type="dcterms:W3CDTF">2024-05-28T23:35:00Z</dcterms:created>
  <dcterms:modified xsi:type="dcterms:W3CDTF">2024-05-29T02:35:00Z</dcterms:modified>
</cp:coreProperties>
</file>