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11A26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бюджетное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311A26">
        <w:br/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Анадыря»</w:t>
      </w:r>
    </w:p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51179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7088"/>
      </w:tblGrid>
      <w:tr w:rsidR="00251179" w:rsidRPr="00251179" w:rsidTr="00D96C4B">
        <w:tc>
          <w:tcPr>
            <w:tcW w:w="2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382916" w:rsidP="005C2E4E">
            <w:pPr>
              <w:rPr>
                <w:rFonts w:ascii="Times New Roman" w:hAnsi="Times New Roman" w:cs="Times New Roman"/>
              </w:rPr>
            </w:pP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5C2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1D0D"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11.202</w:t>
            </w:r>
            <w:r w:rsidR="005C2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382916" w:rsidP="00D41C22">
            <w:pPr>
              <w:jc w:val="right"/>
              <w:rPr>
                <w:rFonts w:ascii="Times New Roman" w:hAnsi="Times New Roman" w:cs="Times New Roman"/>
              </w:rPr>
            </w:pPr>
            <w:r w:rsidRP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01-17/</w:t>
            </w:r>
            <w:r w:rsidR="005C2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  <w:r w:rsidR="00D41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</w:tr>
    </w:tbl>
    <w:p w:rsidR="00251179" w:rsidRPr="00581A08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Анадырь</w:t>
      </w:r>
    </w:p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Об </w:t>
      </w:r>
      <w:r w:rsidR="00D41C22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утверждении наставнических пар</w:t>
      </w:r>
      <w:r w:rsidRPr="002511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/>
      </w: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в МБОУ «СОШ №1 </w:t>
      </w:r>
      <w:proofErr w:type="spellStart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г.Анадыря</w:t>
      </w:r>
      <w:proofErr w:type="spellEnd"/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» на 202</w:t>
      </w:r>
      <w:r w:rsidR="005C2E4E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4</w:t>
      </w:r>
      <w:r w:rsidR="00382916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-202</w:t>
      </w:r>
      <w:r w:rsidR="005C2E4E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5</w:t>
      </w:r>
      <w:r w:rsidR="00D41C22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</w:t>
      </w:r>
      <w:r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учебный год</w:t>
      </w:r>
      <w:r w:rsidRPr="00251179">
        <w:rPr>
          <w:rFonts w:ascii="Times New Roman" w:eastAsia="Times New Roman" w:hAnsi="Times New Roman" w:cs="Times New Roman"/>
          <w:sz w:val="24"/>
          <w:szCs w:val="30"/>
          <w:lang w:eastAsia="ru-RU"/>
        </w:rPr>
        <w:br/>
      </w:r>
    </w:p>
    <w:p w:rsidR="00251179" w:rsidRPr="00451D0D" w:rsidRDefault="00251179" w:rsidP="00251179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4"/>
          <w:szCs w:val="26"/>
        </w:rPr>
      </w:pPr>
      <w:r w:rsidRPr="00451D0D">
        <w:rPr>
          <w:sz w:val="24"/>
          <w:szCs w:val="26"/>
        </w:rPr>
        <w:t xml:space="preserve">В соответствии с 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во исполнение распоряжения Губернатора Чукотского автономного округа от 17.06.2020 № 215-рг «О внедрении целевой модели наставничества на территории Чукотского автономного округа», приказа Департамента образования и науки Чукотского автономного округа от 23.06.2020 № 01-21/266 «О реализации целевой модели наставничества на территории Чукотского автономного округа»,  приказа Управления по социальной политике городского округа Анадырь от 07.08.2020  № 230-о/д </w:t>
      </w:r>
    </w:p>
    <w:p w:rsidR="00251179" w:rsidRPr="00451D0D" w:rsidRDefault="00251179" w:rsidP="00251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30"/>
          <w:lang w:eastAsia="ru-RU"/>
        </w:rPr>
      </w:pPr>
    </w:p>
    <w:p w:rsidR="00251179" w:rsidRPr="00451D0D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ПРИКАЗЫВАЮ:</w:t>
      </w:r>
    </w:p>
    <w:p w:rsidR="00251179" w:rsidRPr="00451D0D" w:rsidRDefault="00251179" w:rsidP="00D4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1. Утвердить наставнические пары, группы </w:t>
      </w:r>
      <w:r w:rsidR="00451D0D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5C2E4E">
        <w:rPr>
          <w:rFonts w:ascii="Times New Roman" w:eastAsia="Times New Roman" w:hAnsi="Times New Roman" w:cs="Times New Roman"/>
          <w:sz w:val="24"/>
          <w:szCs w:val="26"/>
          <w:lang w:eastAsia="ru-RU"/>
        </w:rPr>
        <w:t>4-2025</w:t>
      </w:r>
      <w:r w:rsidR="00451D0D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учебный год 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следующем составе: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4002"/>
        <w:gridCol w:w="4531"/>
      </w:tblGrid>
      <w:tr w:rsidR="000B54FB" w:rsidRPr="00451D0D" w:rsidTr="000B54FB">
        <w:tc>
          <w:tcPr>
            <w:tcW w:w="817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№№</w:t>
            </w:r>
          </w:p>
        </w:tc>
        <w:tc>
          <w:tcPr>
            <w:tcW w:w="4111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Наставник</w:t>
            </w:r>
          </w:p>
        </w:tc>
        <w:tc>
          <w:tcPr>
            <w:tcW w:w="4643" w:type="dxa"/>
          </w:tcPr>
          <w:p w:rsidR="000B54FB" w:rsidRPr="00451D0D" w:rsidRDefault="000B54FB" w:rsidP="000B54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Наставляемый, группа наставляемых</w:t>
            </w:r>
          </w:p>
        </w:tc>
      </w:tr>
      <w:tr w:rsidR="000B54FB" w:rsidRPr="00451D0D" w:rsidTr="000B54FB">
        <w:tc>
          <w:tcPr>
            <w:tcW w:w="817" w:type="dxa"/>
          </w:tcPr>
          <w:p w:rsidR="000B54FB" w:rsidRPr="00451D0D" w:rsidRDefault="000B54FB" w:rsidP="0025117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0B54FB" w:rsidRPr="00451D0D" w:rsidRDefault="00451D0D" w:rsidP="00451D0D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Ануфриева Галина Алексеевна</w:t>
            </w:r>
            <w:r w:rsidR="000B54FB"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учитель </w:t>
            </w: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начальных классов</w:t>
            </w:r>
          </w:p>
        </w:tc>
        <w:tc>
          <w:tcPr>
            <w:tcW w:w="4643" w:type="dxa"/>
          </w:tcPr>
          <w:p w:rsidR="00382916" w:rsidRPr="00451D0D" w:rsidRDefault="00451D0D" w:rsidP="0025117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51D0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Воловик Лидия Николаевна, учитель начальных классов</w:t>
            </w:r>
          </w:p>
        </w:tc>
      </w:tr>
    </w:tbl>
    <w:p w:rsidR="00251179" w:rsidRPr="00451D0D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F37C29" w:rsidRPr="00451D0D" w:rsidRDefault="00ED4ECF" w:rsidP="00ED4ECF">
      <w:pPr>
        <w:pStyle w:val="a5"/>
        <w:numPr>
          <w:ilvl w:val="0"/>
          <w:numId w:val="2"/>
        </w:numPr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>Куратору наставнических пар, заместителю директора по УВР Савченко О.Б.</w:t>
      </w:r>
    </w:p>
    <w:p w:rsidR="00F37C29" w:rsidRPr="00451D0D" w:rsidRDefault="00ED4ECF" w:rsidP="00977066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F37C29" w:rsidRPr="00451D0D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Отслеживать реализацию плана дорожной карты.</w:t>
      </w:r>
    </w:p>
    <w:p w:rsidR="00F37C29" w:rsidRPr="00451D0D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4"/>
          <w:szCs w:val="26"/>
        </w:rPr>
      </w:pPr>
      <w:r w:rsidRPr="00451D0D">
        <w:rPr>
          <w:sz w:val="24"/>
          <w:szCs w:val="26"/>
        </w:rPr>
        <w:t xml:space="preserve">- </w:t>
      </w:r>
      <w:r w:rsidR="00F37C29" w:rsidRPr="00451D0D">
        <w:rPr>
          <w:sz w:val="24"/>
          <w:szCs w:val="26"/>
        </w:rPr>
        <w:t>Отчитываться координатору о реализации цикла наставнической работы.</w:t>
      </w:r>
    </w:p>
    <w:p w:rsidR="00451D0D" w:rsidRDefault="00451D0D" w:rsidP="00ED4EC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77066" w:rsidRPr="00451D0D" w:rsidRDefault="00ED4ECF" w:rsidP="00ED4ECF">
      <w:pPr>
        <w:rPr>
          <w:rFonts w:ascii="Times New Roman" w:hAnsi="Times New Roman" w:cs="Times New Roman"/>
          <w:sz w:val="24"/>
          <w:szCs w:val="26"/>
        </w:rPr>
      </w:pP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="00251179"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. Контроль за исполнением приказа </w:t>
      </w:r>
      <w:r w:rsidRPr="00451D0D">
        <w:rPr>
          <w:rFonts w:ascii="Times New Roman" w:eastAsia="Times New Roman" w:hAnsi="Times New Roman" w:cs="Times New Roman"/>
          <w:sz w:val="24"/>
          <w:szCs w:val="26"/>
          <w:lang w:eastAsia="ru-RU"/>
        </w:rPr>
        <w:t>оставляю за собой.</w:t>
      </w:r>
    </w:p>
    <w:p w:rsidR="00977066" w:rsidRPr="00451D0D" w:rsidRDefault="00977066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977066" w:rsidRDefault="00977066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  <w:r w:rsidRPr="00451D0D">
        <w:rPr>
          <w:rFonts w:ascii="Times New Roman" w:hAnsi="Times New Roman"/>
          <w:noProof/>
          <w:sz w:val="24"/>
          <w:szCs w:val="26"/>
        </w:rPr>
        <w:t>Директор</w:t>
      </w:r>
      <w:r w:rsidRPr="00451D0D">
        <w:rPr>
          <w:rFonts w:ascii="Times New Roman" w:hAnsi="Times New Roman"/>
          <w:noProof/>
          <w:sz w:val="24"/>
          <w:szCs w:val="26"/>
        </w:rPr>
        <w:tab/>
        <w:t xml:space="preserve">                                                                     О.А. Бойцова</w:t>
      </w: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5C2E4E" w:rsidRDefault="005C2E4E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p w:rsidR="00451D0D" w:rsidRPr="00451D0D" w:rsidRDefault="00451D0D" w:rsidP="00977066">
      <w:pPr>
        <w:spacing w:after="0" w:line="240" w:lineRule="auto"/>
        <w:rPr>
          <w:rFonts w:ascii="Times New Roman" w:hAnsi="Times New Roman"/>
          <w:noProof/>
          <w:sz w:val="24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1"/>
        <w:gridCol w:w="1951"/>
        <w:gridCol w:w="2977"/>
      </w:tblGrid>
      <w:tr w:rsidR="00451D0D" w:rsidRPr="000B54FB" w:rsidTr="00451D0D">
        <w:tc>
          <w:tcPr>
            <w:tcW w:w="4111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951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Дата  </w:t>
            </w:r>
          </w:p>
        </w:tc>
        <w:tc>
          <w:tcPr>
            <w:tcW w:w="2977" w:type="dxa"/>
          </w:tcPr>
          <w:p w:rsidR="00451D0D" w:rsidRPr="000B54FB" w:rsidRDefault="00451D0D" w:rsidP="00BD58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Подпись </w:t>
            </w: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Ануфриева Галина Алексеевна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1D0D" w:rsidTr="00451D0D">
        <w:tc>
          <w:tcPr>
            <w:tcW w:w="4111" w:type="dxa"/>
          </w:tcPr>
          <w:p w:rsidR="00451D0D" w:rsidRDefault="00451D0D" w:rsidP="00451D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Воловик Лидия Николаевна</w:t>
            </w:r>
          </w:p>
        </w:tc>
        <w:tc>
          <w:tcPr>
            <w:tcW w:w="1951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451D0D" w:rsidRDefault="00451D0D" w:rsidP="00BD5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51179" w:rsidRPr="00977066" w:rsidRDefault="00251179" w:rsidP="0097706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51179" w:rsidRPr="0097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B1F3A35"/>
    <w:multiLevelType w:val="hybridMultilevel"/>
    <w:tmpl w:val="4F3412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79"/>
    <w:rsid w:val="0003262B"/>
    <w:rsid w:val="000B54FB"/>
    <w:rsid w:val="00144D06"/>
    <w:rsid w:val="002006B8"/>
    <w:rsid w:val="00251179"/>
    <w:rsid w:val="00382916"/>
    <w:rsid w:val="00451D0D"/>
    <w:rsid w:val="004A4E8B"/>
    <w:rsid w:val="004C40E6"/>
    <w:rsid w:val="005C2E4E"/>
    <w:rsid w:val="00654CB9"/>
    <w:rsid w:val="00905360"/>
    <w:rsid w:val="00946A31"/>
    <w:rsid w:val="009704D9"/>
    <w:rsid w:val="00977066"/>
    <w:rsid w:val="00C80ECC"/>
    <w:rsid w:val="00D41C22"/>
    <w:rsid w:val="00D96C4B"/>
    <w:rsid w:val="00DC22D0"/>
    <w:rsid w:val="00DF4A39"/>
    <w:rsid w:val="00E47892"/>
    <w:rsid w:val="00ED4ECF"/>
    <w:rsid w:val="00F3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8866"/>
  <w15:docId w15:val="{D5248C19-E561-4A5E-9C7A-49D4F0B0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51179"/>
  </w:style>
  <w:style w:type="character" w:customStyle="1" w:styleId="a3">
    <w:name w:val="Основной текст_"/>
    <w:basedOn w:val="a0"/>
    <w:link w:val="2"/>
    <w:rsid w:val="002511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79"/>
    <w:pPr>
      <w:widowControl w:val="0"/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7C2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Ольга</dc:creator>
  <cp:lastModifiedBy>Савченко Ольга</cp:lastModifiedBy>
  <cp:revision>2</cp:revision>
  <dcterms:created xsi:type="dcterms:W3CDTF">2024-12-13T04:21:00Z</dcterms:created>
  <dcterms:modified xsi:type="dcterms:W3CDTF">2024-12-13T04:21:00Z</dcterms:modified>
</cp:coreProperties>
</file>