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96710" w14:textId="77777777" w:rsidR="003635E6" w:rsidRPr="003635E6" w:rsidRDefault="003635E6" w:rsidP="00363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  <w:r w:rsidRPr="003635E6">
        <w:rPr>
          <w:rFonts w:ascii="Times New Roman" w:hAnsi="Times New Roman"/>
          <w:lang w:val="ru-RU"/>
        </w:rPr>
        <w:t>УТВЕРЖДЕНО:</w:t>
      </w:r>
    </w:p>
    <w:p w14:paraId="2B43B691" w14:textId="77777777" w:rsidR="003635E6" w:rsidRPr="003635E6" w:rsidRDefault="003635E6" w:rsidP="00363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  <w:r w:rsidRPr="003635E6">
        <w:rPr>
          <w:rFonts w:ascii="Times New Roman" w:hAnsi="Times New Roman"/>
          <w:lang w:val="ru-RU"/>
        </w:rPr>
        <w:t>Приказ №  01-17/228-1 от 01.09.2025 г.</w:t>
      </w:r>
    </w:p>
    <w:p w14:paraId="13F1C096" w14:textId="5FBFA5C6" w:rsidR="000C3C80" w:rsidRPr="00011B0F" w:rsidRDefault="003635E6" w:rsidP="003635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Arial" w:hAnsi="Times New Roman"/>
          <w:color w:val="000000"/>
          <w:sz w:val="24"/>
          <w:lang w:val="ru-RU"/>
        </w:rPr>
      </w:pPr>
      <w:r w:rsidRPr="003635E6">
        <w:rPr>
          <w:rFonts w:ascii="Times New Roman" w:hAnsi="Times New Roman"/>
          <w:lang w:val="ru-RU"/>
        </w:rPr>
        <w:t>МОБУ «СОШ № 1 г. Анадыря»</w:t>
      </w:r>
    </w:p>
    <w:tbl>
      <w:tblPr>
        <w:tblStyle w:val="2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802AFC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34584AC7"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AF169D" w:rsidR="000C3C80" w:rsidRPr="00802AFC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802AFC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  <w:bookmarkStart w:id="0" w:name="_GoBack"/>
            <w:bookmarkEnd w:id="0"/>
          </w:p>
          <w:p w14:paraId="0E23576D" w14:textId="77777777" w:rsidR="000C3C80" w:rsidRPr="00802AFC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3635E6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4C7C1AE4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AF29B0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D540C3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защитника Отечества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80-</w:t>
            </w:r>
            <w:r w:rsidR="00D059ED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летия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в Великой Отечественной войне</w:t>
            </w:r>
          </w:p>
          <w:p w14:paraId="68A9ACC1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802AFC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802AFC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802AFC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802AF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5CCB4590" w:rsidR="006B6201" w:rsidRPr="00802AFC" w:rsidRDefault="00AC2DF4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Дела, события, </w:t>
            </w:r>
            <w:r w:rsidR="006B6201"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802AFC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214A6665" w:rsidR="000C3C80" w:rsidRPr="00802AFC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802AFC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802AFC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49A2A07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597EF6A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10963E12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6E189504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5D593E2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802AFC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802AFC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081805E9" w:rsidR="000136F7" w:rsidRPr="00802AFC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802AFC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802AFC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343DAEFD" w:rsidR="00785B46" w:rsidRPr="00802AFC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="00785B46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6AB91A65" w:rsidR="00785B46" w:rsidRPr="00802AFC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802AFC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802AFC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802AFC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6C5DC71F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61A19843" w:rsidR="000C3C80" w:rsidRPr="00802AFC" w:rsidRDefault="00A3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74564B82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65B5F4CD" w:rsidR="000C3C80" w:rsidRPr="00802AFC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C3C80" w:rsidRPr="00802AFC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3F5C8EF7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0F5B2BB1" w:rsidR="000C3C80" w:rsidRPr="00802AFC" w:rsidRDefault="00A3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CE596E3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29FC17E6"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11635C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B72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7BE" w14:textId="06E2C2F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B7C1" w14:textId="06FE8335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6F1B" w14:textId="099B26AB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2B8" w14:textId="14CFB0F8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1F207B" w:rsidRPr="00802AFC" w14:paraId="1714A4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8750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D26" w14:textId="2E3F2894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069" w14:textId="6CFC429F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E289" w14:textId="43283A11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54F1" w14:textId="6E200FEB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7F776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5A2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BC6" w14:textId="013836E6" w:rsidR="001F207B" w:rsidRPr="001455CE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F30" w14:textId="2494BAB6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07D" w14:textId="221CAEC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7C0A" w14:textId="00E2D290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1F207B" w:rsidRPr="00802AFC" w14:paraId="6DA3CF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C43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2668" w14:textId="21C79958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2DF" w14:textId="345810A6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C9A" w14:textId="1B60CF62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6C0" w14:textId="367953C4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F207B" w:rsidRPr="00802AFC" w14:paraId="25D55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3FC6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7C2" w14:textId="5B1AF632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рождения Ларисы Алексеевны Рубальской (р. 1945)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560" w14:textId="3183893F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AAF" w14:textId="2CFA2ECD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800" w14:textId="258CB495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1F207B" w:rsidRPr="00802AFC" w14:paraId="24E12A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15E" w14:textId="77777777"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4B5" w14:textId="2976A647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5CE" w14:textId="72675E3C" w:rsidR="001F207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F58" w14:textId="0EBDBBE7"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C96" w14:textId="6501A0E4" w:rsidR="001F207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802AFC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802AFC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1E05C870" w:rsidR="005E7BA9" w:rsidRPr="00802AFC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  <w:r w:rsidR="001F207B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518D39" w:rsidR="005E7BA9" w:rsidRPr="00802AFC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802AFC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802AFC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802AFC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2012829" w:rsidR="000C3C80" w:rsidRPr="00802AFC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50D8B" w:rsidRPr="00802AFC" w14:paraId="2B131F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7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2F4" w14:textId="5BF19E70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EFB" w14:textId="029713E5" w:rsidR="00D50D8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978" w14:textId="251D3133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9D5" w14:textId="4E9D7584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D50D8B" w:rsidRPr="00802AFC" w14:paraId="1C39F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138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CBB" w14:textId="6C2D399C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1BEE" w14:textId="78E2E179" w:rsidR="00D50D8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4392" w14:textId="216E5A0E"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DCF" w14:textId="726B3517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50D8B" w:rsidRPr="00802AFC" w14:paraId="7D5039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3985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AB94" w14:textId="41D1E3FF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933" w14:textId="32F0E262" w:rsidR="00D50D8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85A" w14:textId="1734CF59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A1D4" w14:textId="15E0A46D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50D8B" w:rsidRPr="00802AFC" w14:paraId="2DBF5E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2E8" w14:textId="77777777"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47E" w14:textId="2A2CE288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0D2" w14:textId="7F952A87" w:rsidR="00D50D8B" w:rsidRPr="00802AFC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0DC" w14:textId="0AE771F4"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714" w14:textId="3D98AA9B"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802AFC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353521C5" w:rsidR="00AE15A1" w:rsidRPr="00802AFC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802AFC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1ED6804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0738A991" w:rsidR="00AE15A1" w:rsidRPr="00802AFC" w:rsidRDefault="006D017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F91A1F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43F47B18" w:rsidR="00AE15A1" w:rsidRPr="00802AFC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15A1" w:rsidRPr="00802AFC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2705DE3B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3CDE476" w:rsidR="00AE15A1" w:rsidRPr="00802AFC" w:rsidRDefault="006D017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04B2286C"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3ABBCB09" w:rsidR="00AE15A1" w:rsidRPr="00802AFC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F4F7B28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90 лет со дня рождения Михаила Спартаковича Пляцковского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2CC252F8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4C00BD07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435E224C" w:rsidR="008C1C92" w:rsidRPr="00802AFC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802AFC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4B43D12F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2D2A3234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540FF2C"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2CD57A73" w:rsidR="008C1C92" w:rsidRPr="00802AFC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693D0A39" w:rsidR="008C1C92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46D4B8C7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726794E" w:rsidR="008C1C92" w:rsidRPr="00802AFC" w:rsidRDefault="00925115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13E3D2E7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3E2AB5" w:rsidRPr="003635E6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802AFC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802AFC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5AB6B371" w:rsidR="003E2AB5" w:rsidRPr="00802AFC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802AFC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802AFC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C1C92" w:rsidRPr="00802AFC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A118FAD" w:rsidR="008C1C92" w:rsidRPr="00802AFC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69C1737F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4B409E98" w:rsidR="008C1C92" w:rsidRPr="00802AFC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FCF434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0D5513FC" w:rsidR="008C1C92" w:rsidRPr="00802AFC" w:rsidRDefault="005C16B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3D78BABC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8A4F" w14:textId="4DCBF34F" w:rsidR="008C1C92" w:rsidRPr="00802AFC" w:rsidRDefault="005C16B2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342D70D5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866DBF" w:rsidRPr="00802AFC" w14:paraId="3F6305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288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11E" w14:textId="059669A7" w:rsidR="00866DBF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374" w14:textId="5BA091D7" w:rsidR="00866DBF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DAA" w14:textId="14B99242" w:rsidR="00866DBF" w:rsidRPr="00802AFC" w:rsidRDefault="00866DBF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B943" w14:textId="1BCBB0DA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866DBF" w:rsidRPr="00802AFC" w14:paraId="3075C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D86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14DB" w14:textId="2284FD4D" w:rsidR="00866DBF" w:rsidRPr="00802AFC" w:rsidRDefault="004374F3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F3F9" w14:textId="3A07D340" w:rsidR="00866DBF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5D6" w14:textId="0D7F0BE2" w:rsidR="00866DBF" w:rsidRPr="00802AFC" w:rsidRDefault="004374F3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D4A" w14:textId="3A534F94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66DBF" w:rsidRPr="00802AFC" w14:paraId="79A4C7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8A4" w14:textId="77777777"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2C2" w14:textId="7E148C36" w:rsidR="00866DBF" w:rsidRPr="007B6AA9" w:rsidRDefault="00C676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 xml:space="preserve">Всемирный день борьбы со </w:t>
            </w:r>
            <w:r w:rsidR="00802AFC" w:rsidRPr="007B6AA9">
              <w:rPr>
                <w:rFonts w:ascii="Times New Roman" w:hAnsi="Times New Roman"/>
                <w:sz w:val="24"/>
                <w:lang w:val="ru-RU"/>
              </w:rPr>
              <w:t>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BBF" w14:textId="3CBFED47" w:rsidR="00866DBF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E2F" w14:textId="4CBE4A56" w:rsidR="00866DBF" w:rsidRPr="00802AFC" w:rsidRDefault="00C6761A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1C12" w14:textId="4299FFB6" w:rsidR="00866DBF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8C1C92" w:rsidRPr="00802AFC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78B3CE9" w:rsidR="008C1C92" w:rsidRPr="00802AFC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802AFC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7588D62A" w:rsidR="00065E59" w:rsidRPr="00802AFC" w:rsidRDefault="00213D43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</w:t>
            </w:r>
            <w:r w:rsidR="000136F7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ень прав человека.</w:t>
            </w:r>
            <w:r w:rsidR="00065E59"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1BC67583" w:rsidR="00065E59" w:rsidRPr="00802AFC" w:rsidRDefault="00D36AC8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802AF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802AFC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802AFC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4A63AAD7" w:rsidR="00065E59" w:rsidRPr="00802AFC" w:rsidRDefault="007C33A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 w:rsidR="00D36AC8"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4E0B1F8E" w:rsidR="00065E59" w:rsidRPr="00802AFC" w:rsidRDefault="00D36AC8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5891E472" w:rsidR="00065E59" w:rsidRPr="00802AFC" w:rsidRDefault="00D36AC8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36992861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802AFC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22344DD"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786AB7BC" w:rsidR="00065E59" w:rsidRPr="00802AFC" w:rsidRDefault="006D017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5754F452"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2CAEE72F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3634FBD3"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3117936B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1A7130B6"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4CE7B6A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387D301" w:rsidR="008C1C92" w:rsidRPr="00802AFC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802AFC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161326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707F4DE7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5620A8DD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7A1CF500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802AFC" w14:paraId="2F186A3D" w14:textId="77777777" w:rsidTr="007B6A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584A" w14:textId="77777777"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D145" w14:textId="35E4317F" w:rsidR="00065E59" w:rsidRPr="00805F60" w:rsidRDefault="00805F60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1B5C" w14:textId="5EDC958C" w:rsidR="00065E59" w:rsidRPr="00802AFC" w:rsidRDefault="006D017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635A" w14:textId="108B5E42" w:rsidR="00065E59" w:rsidRPr="00802AFC" w:rsidRDefault="0098694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3FBF" w14:textId="16E97096"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8C1C92" w:rsidRPr="00802AFC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59DFC329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4F61F4CC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56A94453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1490D61A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1DF66DC0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7BF9273F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346FB011"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727259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802AFC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6827252" w:rsidR="008C1C92" w:rsidRPr="00802AFC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200 лет со дня рождения русского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писателя-сатирика Михаила Евграфовича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2063A6BB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4C0A6897" w:rsidR="008C1C92" w:rsidRPr="00802AFC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666C0ED0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802AFC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505E20C" w:rsidR="008C1C92" w:rsidRPr="00802AFC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2A001DBD" w:rsidR="008C1C92" w:rsidRPr="00802AFC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2D9F7A30" w:rsidR="008C1C92" w:rsidRPr="00802AFC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A813AA5" w:rsidR="008C1C92" w:rsidRPr="00802AFC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986949" w:rsidRPr="00802AFC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F1EB" w14:textId="77777777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6416E57" w14:textId="1B3E6DA9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4501A318" w:rsidR="00986949" w:rsidRPr="00802AFC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6ADA9A1F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5F577F43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986949" w:rsidRPr="00802AFC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2A4DEF41"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6181B247" w:rsidR="00986949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49C0A975"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2AB3BA2A" w:rsidR="00986949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A09FD" w:rsidRPr="0059724C" w14:paraId="75C111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58DC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413" w14:textId="7DD4EAE4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08F" w14:textId="47A126BC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EFA" w14:textId="2249D8BB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E91" w14:textId="127EC623"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  <w:r w:rsidR="005972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A09FD" w:rsidRPr="00802AFC" w14:paraId="057D53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5061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F14" w14:textId="5181A944"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1B0" w14:textId="34CC9BBC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9B76" w14:textId="77435F64" w:rsidR="00BA09FD" w:rsidRPr="00802AFC" w:rsidRDefault="00CD6D8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80804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E58" w14:textId="322CCF19"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BA09FD" w:rsidRPr="00802AFC" w14:paraId="32C62A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50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5338" w14:textId="46EB7F90"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5E10" w14:textId="287F4913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A09" w14:textId="0EDF5C54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662B" w14:textId="3D579C32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BA09FD" w:rsidRPr="00802AFC" w14:paraId="6A70D3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703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167" w14:textId="1A4DF863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B3C" w14:textId="36232636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F71" w14:textId="4992ACF6"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323C" w14:textId="38DB6464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BA09FD" w:rsidRPr="00802AFC" w14:paraId="6922EB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BAF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F650" w14:textId="4447F681" w:rsidR="00BA09FD" w:rsidRPr="00BA52BE" w:rsidRDefault="00BA52BE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EAD" w14:textId="7D7DA3F4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272D" w14:textId="35A6452A" w:rsidR="00BA09FD" w:rsidRPr="00802AFC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B80" w14:textId="4A516A9F" w:rsidR="00BA09FD" w:rsidRPr="00802AFC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BA09FD" w:rsidRPr="00802AFC" w14:paraId="43134B0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276C" w14:textId="77777777"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20B" w14:textId="5ACAFE5B" w:rsidR="00BA09FD" w:rsidRPr="00802AFC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5AEB" w14:textId="5807CCA3" w:rsidR="00BA09FD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AED" w14:textId="379387E0" w:rsidR="00BA09FD" w:rsidRPr="00802AFC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2F8" w14:textId="556B2FD2"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B1B00" w:rsidRPr="00802AFC" w14:paraId="3F696B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E44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4B4" w14:textId="708DB2B7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361" w14:textId="3E4272F0" w:rsidR="00FB1B00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CD9A" w14:textId="56DABBE9" w:rsidR="00FB1B00" w:rsidRPr="00802AFC" w:rsidRDefault="00B90B08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4CDC" w14:textId="29204CF8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0918EB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785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F5E" w14:textId="00702D5D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0220" w14:textId="16404658" w:rsidR="00FB1B00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B75" w14:textId="674D7436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C6E" w14:textId="5686E1A7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7E048A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ACA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055" w14:textId="67D7FCB3"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F227" w14:textId="3AD759B0" w:rsidR="00FB1B00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1A0" w14:textId="578DD616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60B3" w14:textId="0F8B94E5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B1B00" w:rsidRPr="00802AFC" w14:paraId="53668F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6DA" w14:textId="77777777"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314" w14:textId="410250B8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4B5" w14:textId="729885DB" w:rsidR="00FB1B00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9A11" w14:textId="65C53F07"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0C0" w14:textId="25D2D7F9"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C4792" w:rsidRPr="00802AFC" w14:paraId="2840BA0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21DC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820" w14:textId="5FDE37C2" w:rsidR="006C4792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059" w14:textId="6054295A" w:rsidR="006C4792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F50" w14:textId="61E9C4E0"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C2" w14:textId="493F5895" w:rsidR="006C4792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C4792" w:rsidRPr="00802AFC" w14:paraId="04512E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ED6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AFC" w14:textId="1AC3661F" w:rsidR="006C4792" w:rsidRPr="007B6AA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6F5" w14:textId="585F8B96" w:rsidR="006C4792" w:rsidRPr="00802AFC" w:rsidRDefault="007B6AA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F4CC" w14:textId="6182EB5F"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03F" w14:textId="2FF96B8D" w:rsidR="006C4792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литературы</w:t>
            </w:r>
          </w:p>
        </w:tc>
      </w:tr>
      <w:tr w:rsidR="006C4792" w:rsidRPr="00802AFC" w14:paraId="78B276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13B" w14:textId="77777777"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427" w14:textId="1FF2C110" w:rsidR="006C4792" w:rsidRPr="00AC0819" w:rsidRDefault="00AC0819" w:rsidP="00E30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768F" w14:textId="17C35935" w:rsidR="006C4792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38AC" w14:textId="1E5D86A2" w:rsidR="006C4792" w:rsidRPr="00802AFC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78A" w14:textId="71EFD597" w:rsidR="006C4792" w:rsidRPr="00802AFC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986949" w:rsidRPr="00802AFC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8928B7C" w:rsidR="00986949" w:rsidRPr="00802AFC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986949" w:rsidRPr="00802AFC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55E0240" w:rsidR="00986949" w:rsidRPr="00802AFC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986949" w:rsidRPr="00802AFC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55A6F58E"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3C42153B" w:rsidR="00986949" w:rsidRPr="00802AFC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4EFCF95C"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5954F011" w:rsidR="00986949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36AC8" w:rsidRPr="00802AFC" w14:paraId="4859B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0F9" w14:textId="77777777" w:rsidR="00D36AC8" w:rsidRPr="00802AFC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098" w14:textId="572102BC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C6C" w14:textId="49621F5B" w:rsidR="00D36AC8" w:rsidRPr="00802AFC" w:rsidRDefault="00E91863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36AC8"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D5E" w14:textId="598BDEFC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71F" w14:textId="65F64196" w:rsidR="00D36AC8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D36AC8" w:rsidRPr="00802AFC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D36AC8" w:rsidRPr="00802AFC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42F0654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4E353D24"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715ABA1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337FC9E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русского языка</w:t>
            </w:r>
          </w:p>
        </w:tc>
      </w:tr>
      <w:tr w:rsidR="00D36AC8" w:rsidRPr="00802AFC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D36AC8" w:rsidRPr="00802AFC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D36AC8" w:rsidRPr="00802AFC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D36AC8" w:rsidRPr="002B7C28" w:rsidRDefault="00D36AC8" w:rsidP="00C3043A">
            <w:pPr>
              <w:rPr>
                <w:rFonts w:ascii="Times New Roman" w:hAnsi="Times New Roman"/>
                <w:sz w:val="24"/>
                <w:lang w:val="ru-RU"/>
              </w:rPr>
            </w:pPr>
            <w:r w:rsidRPr="002B7C28">
              <w:rPr>
                <w:rFonts w:ascii="Times New Roman" w:hAnsi="Times New Roman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5656A756"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D36AC8" w:rsidRPr="002B7C28" w:rsidRDefault="00D36AC8" w:rsidP="00C3043A">
            <w:pPr>
              <w:rPr>
                <w:rFonts w:ascii="Times New Roman" w:hAnsi="Times New Roman"/>
                <w:sz w:val="24"/>
                <w:lang w:val="ru-RU"/>
              </w:rPr>
            </w:pPr>
            <w:r w:rsidRPr="002B7C28">
              <w:rPr>
                <w:rFonts w:ascii="Times New Roman" w:hAnsi="Times New Roman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28280140" w:rsidR="00D36AC8" w:rsidRPr="00802AFC" w:rsidRDefault="00162AAC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49B8A1BD" w:rsidR="00D36AC8" w:rsidRPr="002D6733" w:rsidRDefault="002D6733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51DEFF7B" w14:textId="5E204204"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C3043A" w:rsidRPr="00AC2DF4" w14:paraId="05E51CD9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0C87FC0" w14:textId="0084E000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Школа здоровья (ОФП)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F7B" w14:textId="6B97A009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79A4A7EA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43206F32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043A" w:rsidRPr="00802AFC" w14:paraId="46C8532D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BA159A7" w14:textId="04920551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 xml:space="preserve">Увлекательная математика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770C3634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6D6842C1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58142651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043A" w:rsidRPr="00802AFC" w14:paraId="01A40B6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085F846" w14:textId="70E2B96F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Введение в программирование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55C5A03A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409B9951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3371F8AD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043A" w:rsidRPr="00AC2DF4" w14:paraId="7A9953D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4444CE3" w14:textId="44F0C7D3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Увлекательный английский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40142FB0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027EB641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6661B83C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043A" w:rsidRPr="00802AFC" w14:paraId="43B3761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3E0" w14:textId="6C46692E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402EA7D" w14:textId="642EC4D7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Эвенский язык с удовольствием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FC1" w14:textId="40A3408E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C7" w14:textId="1362646C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01C" w14:textId="41413682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3043A" w:rsidRPr="00802AFC" w14:paraId="04DDAA4B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3C1" w14:textId="77777777" w:rsidR="00C3043A" w:rsidRPr="00802AFC" w:rsidRDefault="00C3043A" w:rsidP="00C304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58AF42F" w14:textId="7142481D" w:rsidR="00C3043A" w:rsidRPr="00C3043A" w:rsidRDefault="00C3043A" w:rsidP="00C3043A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«Основы этикета»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639" w14:textId="186FFC98" w:rsidR="00C3043A" w:rsidRPr="00802AFC" w:rsidRDefault="000927C9" w:rsidP="00C3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68E" w14:textId="7483E15D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B38" w14:textId="3C01A228" w:rsidR="00C3043A" w:rsidRPr="00802AFC" w:rsidRDefault="000927C9" w:rsidP="00C304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48B289F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451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EEEC2A9" w14:textId="16D582D7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Биология Чукотки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6D3" w14:textId="0B48D5D8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F92" w14:textId="33B74F73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03E" w14:textId="72F3373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23905E04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1" w:name="_Hlk200443731"/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CDD4CDF" w14:textId="180920CA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Бальные танцы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24D92B59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274012E8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7799424A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AC2DF4" w14:paraId="7867E5B0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0233710" w14:textId="313B9F14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Школа ЭкоАрктик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64A75E2E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266B94ED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4D911BE0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AC2DF4" w14:paraId="4565296D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7F672D3" w14:textId="575296DC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 xml:space="preserve">В мире профессий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27451C12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3AFB46FD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52E7381D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AC2DF4" w14:paraId="3E5C27E0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70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3BB3417" w14:textId="16725289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Мир технологии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D3C" w14:textId="3C209B14" w:rsidR="000927C9" w:rsidRPr="00231EC2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956" w14:textId="1C3E4FE0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FDC" w14:textId="0B60A54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AC2DF4" w14:paraId="34D72614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325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F0486DE" w14:textId="1C2271F0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Патриотом быть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3A6" w14:textId="07FEB3AF" w:rsidR="000927C9" w:rsidRPr="00231EC2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857" w14:textId="5F4AE106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A31" w14:textId="15B1481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bookmarkEnd w:id="1"/>
      <w:tr w:rsidR="000927C9" w:rsidRPr="00AC2DF4" w14:paraId="56E7A1D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890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0DB9597" w14:textId="7079B9E9" w:rsidR="000927C9" w:rsidRPr="00C3043A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«Развитие функциональной грамотности»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D33" w14:textId="549F931F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1F9" w14:textId="491F282D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D38E" w14:textId="0EE382B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AC2DF4" w14:paraId="2CC741D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1E0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3755DC5" w14:textId="08DE028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Тропинка к своему «Я»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54E" w14:textId="0A79DF3A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7A6" w14:textId="66514C8D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B6B" w14:textId="491941F3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718D966A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8FB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AE144" w14:textId="25A4AEA8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Пользователь ПК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FC1" w14:textId="44EEB22E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E9F" w14:textId="28E6983E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A5CE" w14:textId="6903E0F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0EE5AD04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EBDD16A" w14:textId="17A9CF6D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История Чукотки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2827499A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2EA2614A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54DA4DD4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1194E9BD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4AE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FF6F5EE" w14:textId="688740CB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Биология Чукотки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6037" w14:textId="5AF0C430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CCA9" w14:textId="45EBE8BE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4F74" w14:textId="55E89FA5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6335526B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83E6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C9BE1F3" w14:textId="27CD8E6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Литература Чукотки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077D" w14:textId="155ACC18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0293" w14:textId="08322CAC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BC22" w14:textId="584170C8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5E59CA1C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9CEB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10AD0B2" w14:textId="78659CE5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ГТО в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F0BE" w14:textId="6819EFB0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65B7" w14:textId="2A895443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7C5" w14:textId="4285A9F2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019DBC3F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E4FE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748C0D8" w14:textId="6D40E38B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Игры с мячом (волейбол)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1B73" w14:textId="481707CA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E3B7" w14:textId="456843B9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4A0" w14:textId="1CD57F29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C3043A" w14:paraId="3A29F86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041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5B86D44" w14:textId="6D662A21" w:rsidR="000927C9" w:rsidRPr="002B7C28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2B7C28">
              <w:rPr>
                <w:rFonts w:ascii="Times New Roman" w:hAnsi="Times New Roman"/>
                <w:sz w:val="24"/>
                <w:lang w:val="ru-RU"/>
              </w:rPr>
              <w:t>На пути к ОГЭ (математика)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BE6" w14:textId="3F3B227C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F5F0" w14:textId="6E79A896" w:rsidR="000927C9" w:rsidRPr="00C3043A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A392" w14:textId="457BFDFE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2E0FE415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A3B6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D636C88" w14:textId="036B1DB7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Естествознание в опытах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A181" w14:textId="2AEDD6FA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B4B1" w14:textId="065267A8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A8B" w14:textId="40CBD8A8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6787C36F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49E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55A4C66" w14:textId="55967D04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История русского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E71" w14:textId="336B096B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526B" w14:textId="75ED069A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A3A5" w14:textId="674387A3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0709F3D9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30A9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2D18243" w14:textId="02498F36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Волонтёрство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707" w14:textId="5D5C9604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6458" w14:textId="76434037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64C6" w14:textId="24B7538E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4C47926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7F3C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D09EB80" w14:textId="5B07B1C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Волшебный лоскуток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6B02" w14:textId="40053112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1FF0" w14:textId="63D3E5D7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FD4" w14:textId="2880ADB9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5F5D65F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68B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64D26BF" w14:textId="513D059A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Творческая мастерская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7CA" w14:textId="6AE174DE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2863" w14:textId="3E1CAD63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15F0" w14:textId="6B955F61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5234C1CD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7D0A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F52A6FA" w14:textId="2D0CC6A7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Мир технологии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D17" w14:textId="2425CC40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501" w14:textId="276FBC6E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5B4" w14:textId="5C790FE3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251185CD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0159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0938B" w14:textId="618B0E96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Игры с мячом (баскетбол)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7A9" w14:textId="35E6C82E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0920" w14:textId="378EB4E9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FED9" w14:textId="2B6356DA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284E9D68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E171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64368F8" w14:textId="2EBB799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Математический практикум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BF6B" w14:textId="7DA3A432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5718" w14:textId="7B08061C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0AC9" w14:textId="1D07A571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C3043A" w14:paraId="07F6070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7732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F5E9FE3" w14:textId="6935762B" w:rsidR="000927C9" w:rsidRPr="002B7C28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2B7C28">
              <w:rPr>
                <w:rFonts w:ascii="Times New Roman" w:hAnsi="Times New Roman"/>
                <w:sz w:val="24"/>
                <w:lang w:val="ru-RU"/>
              </w:rPr>
              <w:t>Физика в задачах и опытах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C8DD" w14:textId="727AE2F6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CC" w14:textId="3B2CA373" w:rsidR="000927C9" w:rsidRPr="00C3043A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F56" w14:textId="4962950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386C75A8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2E2D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1902248" w14:textId="43032C4F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Введение в аналитическую химию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E4E5" w14:textId="3C9EAC65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CA3" w14:textId="73170774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ABB8" w14:textId="355086E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6394D5D5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6C4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B2D676C" w14:textId="6469F05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Высокие технологии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793E" w14:textId="3C3C6DF8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5A7" w14:textId="35D4AC35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4153" w14:textId="6D541173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62E66646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6A2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D636ADE" w14:textId="113A79EE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Основы этикета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B491" w14:textId="04ACF9C3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0A7F" w14:textId="625E20B7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296" w14:textId="4D2E5832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C3043A" w14:paraId="11DA2E82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4E0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AC2462F" w14:textId="0B645796" w:rsidR="000927C9" w:rsidRPr="002B7C28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2B7C28">
              <w:rPr>
                <w:rFonts w:ascii="Times New Roman" w:hAnsi="Times New Roman"/>
                <w:sz w:val="24"/>
                <w:lang w:val="ru-RU"/>
              </w:rPr>
              <w:t>Русский язык и культура речи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7DDA" w14:textId="715744E1" w:rsidR="000927C9" w:rsidRPr="00C3043A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C293" w14:textId="1ABAED0E" w:rsidR="000927C9" w:rsidRPr="00C3043A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6BF3" w14:textId="05FA53E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639A8B0F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4B3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CDE9E35" w14:textId="1EF28089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Реформы и реформаторы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687" w14:textId="024F5755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268" w14:textId="1C1A791F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D72" w14:textId="6F71814F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5ABAFD5C" w14:textId="77777777" w:rsidTr="000927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A6D3" w14:textId="77777777" w:rsidR="000927C9" w:rsidRPr="00802AFC" w:rsidRDefault="000927C9" w:rsidP="000927C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DC777" w14:textId="5839C6DC" w:rsidR="000927C9" w:rsidRPr="00C3043A" w:rsidRDefault="000927C9" w:rsidP="000927C9">
            <w:pPr>
              <w:rPr>
                <w:rFonts w:ascii="Times New Roman" w:hAnsi="Times New Roman"/>
                <w:sz w:val="24"/>
              </w:rPr>
            </w:pPr>
            <w:r w:rsidRPr="00C3043A">
              <w:rPr>
                <w:rFonts w:ascii="Times New Roman" w:hAnsi="Times New Roman"/>
                <w:sz w:val="24"/>
              </w:rPr>
              <w:t>Экологическая безопасность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FFC3" w14:textId="5A76C541" w:rsidR="000927C9" w:rsidRP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CC62" w14:textId="536606C0" w:rsidR="000927C9" w:rsidRP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9EB3" w14:textId="707A9CF9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927C9" w:rsidRPr="00802AFC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0927C9" w:rsidRPr="00802AFC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802AFC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0927C9" w:rsidRPr="00802AFC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540D0BE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69806B4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0927C9" w:rsidRPr="00802AFC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2A16B05C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51A4D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C97B2F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2B5C658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E65D" w14:textId="0854B0A2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Дню солидарности в борьбе с терроризмом (п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рофилактика терроризма, экстремизма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8F6EF82" w14:textId="0D3D6950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050BFA63" w:rsidR="000927C9" w:rsidRPr="00231EC2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F8BD2F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7FE5C72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1E8F43F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0D2F71F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1DDEECD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394F785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3919B88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9A4E6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E4D" w14:textId="77777777" w:rsidR="000927C9" w:rsidRPr="009A5058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ACA" w14:textId="1F20021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7C6" w14:textId="41B3B0C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4273" w14:textId="0185ED4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B7D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9628B8" w14:textId="608D0878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965B4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A961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95C" w14:textId="29FCF9F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DF6" w14:textId="69ABE12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DCE7" w14:textId="3504A08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8D0B" w14:textId="0D8F7925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927C9" w:rsidRPr="00802AFC" w14:paraId="103EC1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A03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AEC" w14:textId="62B1B496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4AB" w14:textId="478E154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AAEF" w14:textId="6C0B9E9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5-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C77" w14:textId="77777777" w:rsidR="001E34AD" w:rsidRDefault="000927C9" w:rsidP="000927C9">
            <w:pPr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Классные </w:t>
            </w:r>
          </w:p>
          <w:p w14:paraId="45A9701C" w14:textId="6738DA02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руководители</w:t>
            </w:r>
          </w:p>
        </w:tc>
      </w:tr>
      <w:tr w:rsidR="000927C9" w:rsidRPr="00802AFC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91318E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3B1FDE0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6FD5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639F99" w14:textId="140887F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информатики</w:t>
            </w:r>
          </w:p>
        </w:tc>
      </w:tr>
      <w:tr w:rsidR="000927C9" w:rsidRPr="00802AFC" w14:paraId="2BE1B4D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B42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E8A" w14:textId="05B56DF6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817" w14:textId="782D14CC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9AC" w14:textId="26F4B39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12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E5119E" w14:textId="6104FBCA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7E7B6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C6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E3F" w14:textId="5C744DD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о недопустимости участия в несанкционированных митингах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00E" w14:textId="69F795F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69A0" w14:textId="197E4D9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1D6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F5E18BB" w14:textId="47629270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2D3ADF22" w:rsidR="000927C9" w:rsidRPr="00802AFC" w:rsidRDefault="000927C9" w:rsidP="000927C9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802AFC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802AFC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802AF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220DF91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6907750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7611FDA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7F9CB0C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0818235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5C5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56152A84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EC0595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690B319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0927C9" w:rsidRPr="0068452A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45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DD1778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802AFC">
              <w:rPr>
                <w:rFonts w:ascii="Times New Roman" w:hAnsi="Times New Roman"/>
                <w:sz w:val="24"/>
              </w:rPr>
              <w:t xml:space="preserve"> – 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173B7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C5A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4C83" w14:textId="6D7A804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0B0" w14:textId="2EE8E2B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FBD" w14:textId="341D285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D97" w14:textId="1C932A4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14ACBA4C" w14:textId="0997974B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21ECD0FE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09F6D28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47FB059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8CE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1129AF7" w14:textId="6CD3BF9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0927C9" w:rsidRPr="00802AFC" w14:paraId="6FB86B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605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334" w14:textId="1C8E9642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FD02" w14:textId="31D6F00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1BA0" w14:textId="4B1E5DF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34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67ACA87" w14:textId="1B2F1213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0927C9" w:rsidRPr="00802AFC" w14:paraId="4D0B23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833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8EB" w14:textId="6547772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18A5" w14:textId="68231FFC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53A6" w14:textId="2FB534B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82A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2450DBC0" w14:textId="1729F5D3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51D880A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4AA368A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4C8F5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3FE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950E" w14:textId="627C097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341" w14:textId="4B59915E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5DEF" w14:textId="584FB43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14B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EBD71F0" w14:textId="591BFC8E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5D95E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68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8619" w14:textId="124163A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CFE" w14:textId="228B197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2EF" w14:textId="1596F9F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DE1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30F950" w14:textId="48718034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8A9504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13C413B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54BC3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DAB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DBF" w14:textId="1A4D3972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F59" w14:textId="2C2A8A8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FD56" w14:textId="2CE1B8D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EFC1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B8981F7" w14:textId="2B829FD9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F2CBF1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04-0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CC15B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ACB5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D1E" w14:textId="481BCB5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B15B" w14:textId="1C97B0A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DAD6" w14:textId="1A784B0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405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1C83F100" w14:textId="5BEB11BF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B4ADF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526D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640" w14:textId="172A544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993E" w14:textId="6E8EB10E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D11D" w14:textId="7AD7907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E34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462D76" w14:textId="407ACC61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556886C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385F1C0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11ED7762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Классный час «Сохраним </w:t>
            </w:r>
            <w:r>
              <w:rPr>
                <w:rFonts w:ascii="Times New Roman" w:hAnsi="Times New Roman"/>
                <w:sz w:val="24"/>
                <w:lang w:val="ru-RU"/>
              </w:rPr>
              <w:t>природу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4F198E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D052A5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D2060D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DFA8CC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506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868" w14:textId="00CCC94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496" w14:textId="4B5349F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3A0F" w14:textId="55487A8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8B2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B63ACD" w14:textId="4F078056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6E1AAC69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5A2BE2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B5" w14:textId="4CF7E29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CF33C8A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4A688C7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750F54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2F1F0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8A9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680" w14:textId="7B3076B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, согласно комплексного плана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70C" w14:textId="2074708C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CC71" w14:textId="6C1CFDE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7C5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53BFCD" w14:textId="6BA1543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69C95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111E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8178" w14:textId="6A4BF3D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мероприятия, направленные на формирование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CB4" w14:textId="17DC7AAE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37F" w14:textId="7635B8A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 xml:space="preserve">, согласно 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lastRenderedPageBreak/>
              <w:t>комплексного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24B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5060A4BC" w14:textId="2D829DD3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5067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B2E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8CA" w14:textId="3BE3126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487F" w14:textId="4DCBEAE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52F" w14:textId="4B1233D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, согласно комплексного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428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92895C6" w14:textId="5FD1D870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0259E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B082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22F" w14:textId="36E5D9C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F71" w14:textId="28D3E27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C5" w14:textId="63A3800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E4F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66E9D6" w14:textId="6092E2E8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0B5BA05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классных мероприятий с учащимися согласно плану 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воспитательной работы с классом и согласно комплексного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E7F5A8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828294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1C12CC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63D51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17F4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47A" w14:textId="2F2BB8C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5B8" w14:textId="073F947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FC91" w14:textId="720F057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193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060D68" w14:textId="799E7BF1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10141FC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4252B1E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63359C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0927C9" w:rsidRPr="00802AFC" w:rsidRDefault="000927C9" w:rsidP="000927C9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0927C9" w:rsidRPr="00802AFC" w:rsidRDefault="000927C9" w:rsidP="000927C9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0927C9" w:rsidRPr="00802AFC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5D12040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3635E6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0927C9" w:rsidRPr="00802AFC" w:rsidRDefault="000927C9" w:rsidP="000927C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0927C9" w:rsidRPr="00802AFC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76A42C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2A2EB39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1AE8DB63" w:rsidR="000927C9" w:rsidRPr="00837771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, согласно комплексного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3635E6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0927C9" w:rsidRPr="00802AFC" w:rsidRDefault="000927C9" w:rsidP="000927C9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0927C9" w:rsidRPr="00802AFC" w:rsidRDefault="000927C9" w:rsidP="000927C9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0927C9" w:rsidRPr="00802AFC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школьных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0927C9" w:rsidRPr="0072278A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24C37E4B" w:rsidR="000927C9" w:rsidRPr="0072278A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0927C9" w:rsidRPr="0072278A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69E8A1D8" w:rsidR="000927C9" w:rsidRPr="0072278A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</w:t>
            </w:r>
            <w:r>
              <w:rPr>
                <w:rFonts w:ascii="Times New Roman" w:hAnsi="Times New Roman"/>
                <w:sz w:val="24"/>
                <w:lang w:val="ru-RU"/>
              </w:rPr>
              <w:t>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4D8DE3A" w:rsidR="000927C9" w:rsidRPr="0072278A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63449439" w:rsidR="000927C9" w:rsidRPr="00837771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, согласно комплексного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72278A" w14:paraId="3BB695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CC50" w14:textId="77777777" w:rsidR="000927C9" w:rsidRPr="00802AFC" w:rsidRDefault="000927C9" w:rsidP="000927C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69D" w14:textId="175DC82A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EECD" w14:textId="7183CE09" w:rsidR="000927C9" w:rsidRPr="0072278A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92E" w14:textId="51C3D8F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  <w:r w:rsidR="00837771">
              <w:rPr>
                <w:rFonts w:ascii="Times New Roman" w:hAnsi="Times New Roman"/>
                <w:sz w:val="24"/>
                <w:lang w:val="ru-RU"/>
              </w:rPr>
              <w:t>, согласно комплексного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5DBA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7F10DD" w14:textId="17FE673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0927C9" w:rsidRPr="0072278A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0927C9" w:rsidRPr="00802AFC" w14:paraId="264662B5" w14:textId="77777777" w:rsidTr="008622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3635E6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DA01D8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35A4B56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051CDC5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советник директора по воспитанию</w:t>
            </w:r>
          </w:p>
        </w:tc>
      </w:tr>
      <w:tr w:rsidR="000927C9" w:rsidRPr="003635E6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D534E4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8CEFA6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71278B1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юнармейских отрядов</w:t>
            </w:r>
          </w:p>
        </w:tc>
      </w:tr>
      <w:tr w:rsidR="000927C9" w:rsidRPr="003635E6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4DDA45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107C8A7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юнармейских отрядов, педагоги-организаторы.</w:t>
            </w:r>
          </w:p>
        </w:tc>
      </w:tr>
      <w:tr w:rsidR="000927C9" w:rsidRPr="00AC2DF4" w14:paraId="5C4F11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1E91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92D" w14:textId="126B5193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Литературно-музыкальная п</w:t>
            </w: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рограмма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 xml:space="preserve"> «Недаром помнит вся Россия…»,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lang w:val="ru-RU"/>
              </w:rPr>
              <w:t xml:space="preserve"> посвященная</w:t>
            </w:r>
            <w:r w:rsidRPr="00802AFC">
              <w:rPr>
                <w:rFonts w:ascii="Times New Roman" w:hAnsi="Times New Roman"/>
                <w:b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Бородинскому сражению </w:t>
            </w:r>
            <w:r w:rsidRPr="00802AFC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</w:rPr>
              <w:t>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52D" w14:textId="5FFA6EA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8-9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212C" w14:textId="1476147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5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55F2" w14:textId="14D967F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802AFC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Международному дню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FA5331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33851C3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1898A4D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3635E6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2AA963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4EBC462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22F75C23" w:rsidR="000927C9" w:rsidRPr="00802AFC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Педагоги-организаторы, советник директора по воспитанию</w:t>
            </w:r>
          </w:p>
        </w:tc>
      </w:tr>
      <w:tr w:rsidR="000927C9" w:rsidRPr="00AC2DF4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4C3F24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764EC05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57FD6F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0696647D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3635E6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596E322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9F404D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4E3" w14:textId="697AB87E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ЮИД, советник директора по воспитанию</w:t>
            </w:r>
          </w:p>
          <w:p w14:paraId="7E407A37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27C9" w:rsidRPr="003635E6" w14:paraId="1CC022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07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ADC" w14:textId="1C291BBB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37771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С</w:t>
            </w:r>
            <w:r w:rsidRPr="00837771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убботний кинозал. Просмотр фильма </w:t>
            </w:r>
            <w:r w:rsidRPr="00837771">
              <w:rPr>
                <w:rFonts w:ascii="Times New Roman" w:hAnsi="Times New Roman"/>
                <w:sz w:val="24"/>
                <w:lang w:val="ru-RU"/>
              </w:rPr>
              <w:t>«Пересвет и Ослабля»</w:t>
            </w:r>
            <w:r w:rsidRPr="00837771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 (о Куликовской битве).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0003" w14:textId="2574C00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0C1" w14:textId="0273DDD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8C2" w14:textId="68141E4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Куратор «Движения Первых», руководитель киноклуба</w:t>
            </w:r>
          </w:p>
        </w:tc>
      </w:tr>
      <w:tr w:rsidR="000927C9" w:rsidRPr="003635E6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1920A58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7C50897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5CD3344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«Движения Первых», руководитель волонтерских отрядов</w:t>
            </w:r>
          </w:p>
        </w:tc>
      </w:tr>
      <w:tr w:rsidR="000927C9" w:rsidRPr="003635E6" w14:paraId="1A7DB4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6C0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C92" w14:textId="04C3257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2A97" w14:textId="4D81B44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CA0" w14:textId="03EDE46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A77" w14:textId="5D16E16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Педагоги-организаторы, советник директора по воспитанию, руководители школьных объединений</w:t>
            </w:r>
          </w:p>
        </w:tc>
      </w:tr>
      <w:tr w:rsidR="000927C9" w:rsidRPr="00802AFC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31AD5EA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  <w:p w14:paraId="2B89FBAF" w14:textId="51D1590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0927C9" w:rsidRPr="003635E6" w14:paraId="7FBFD3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C316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E142" w14:textId="26E0DE5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Региональный этап Всероссийского конкурса творческих, проектных и исследовательских работ учащихся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#ВместеЯрче</w:t>
            </w:r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78A5" w14:textId="5AA672C5" w:rsidR="000927C9" w:rsidRPr="009A5058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959" w14:textId="5244724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38F" w14:textId="3F02FCD7" w:rsid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Первых, руководитель волонтерских отрядов,</w:t>
            </w:r>
          </w:p>
          <w:p w14:paraId="47387D84" w14:textId="77777777" w:rsid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Зам. директора по </w:t>
            </w:r>
          </w:p>
          <w:p w14:paraId="0AE14925" w14:textId="2EC44E0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УВР </w:t>
            </w:r>
            <w:r w:rsidR="00837771">
              <w:rPr>
                <w:rFonts w:ascii="Times New Roman" w:hAnsi="Times New Roman"/>
                <w:bCs/>
                <w:sz w:val="24"/>
                <w:lang w:val="ru-RU" w:eastAsia="ru-RU"/>
              </w:rPr>
              <w:t>, учителя биологии и географии</w:t>
            </w:r>
          </w:p>
        </w:tc>
      </w:tr>
      <w:tr w:rsidR="000927C9" w:rsidRPr="003635E6" w14:paraId="20A43F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58F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58F" w14:textId="0A41BCC2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Праздничный концерт, посвященный Дню учителя и 40-летию школы.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D78" w14:textId="5FD59900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B5D" w14:textId="37C0A27A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8F4D" w14:textId="070566D7" w:rsid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Педагоги организаторы, советник директора по воспитанию, руководители общественных объединений, Зам директора по УВР</w:t>
            </w:r>
          </w:p>
        </w:tc>
      </w:tr>
      <w:tr w:rsidR="000927C9" w:rsidRPr="00AC2DF4" w14:paraId="1F8806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1A5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34A" w14:textId="1A073AC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 мире животных»,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A63" w14:textId="7DA3E62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4CE7" w14:textId="13C139F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F196" w14:textId="722E896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27C9" w:rsidRPr="00AC2DF4" w14:paraId="0664EF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77DB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544C" w14:textId="77777777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Поэтический марафон «Защитники </w:t>
            </w:r>
          </w:p>
          <w:p w14:paraId="35F667DA" w14:textId="77777777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К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а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вказа» (чтение стихов о битве за</w:t>
            </w:r>
          </w:p>
          <w:p w14:paraId="6E65D5D6" w14:textId="48FAF28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Кавказ)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54F" w14:textId="4A01EF2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5-9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732" w14:textId="549C8F8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0EA6" w14:textId="3DA16BA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- библиотекарь</w:t>
            </w:r>
          </w:p>
        </w:tc>
      </w:tr>
      <w:tr w:rsidR="000927C9" w:rsidRPr="00AC2DF4" w14:paraId="53113B2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9192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6B19" w14:textId="6E940CA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Праздничное мероприятие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EDA" w14:textId="18DEBD7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2E9" w14:textId="341771E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6396" w14:textId="40B66DC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3635E6" w14:paraId="4A1E9EC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D0A2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C85E" w14:textId="7794BD03" w:rsidR="000927C9" w:rsidRPr="00F4041E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Субботний кинозал. Просмотр документального фильма «</w:t>
            </w:r>
            <w:r w:rsidRPr="00802AFC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 xml:space="preserve">Великая война. </w:t>
            </w:r>
            <w:r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Кавказ</w:t>
            </w:r>
            <w:r w:rsidRPr="00802AFC">
              <w:rPr>
                <w:rFonts w:ascii="Times New Roman" w:hAnsi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9F1B" w14:textId="1DD197D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A4D" w14:textId="60DC4F5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F721" w14:textId="7D5E3DC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0927C9" w:rsidRPr="00802AFC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6434BCF6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Осенний экологический десант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7391E9E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1B8B4B0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7D0567F9" w:rsidR="000927C9" w:rsidRPr="00802AFC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волонтерских отрядов</w:t>
            </w:r>
          </w:p>
        </w:tc>
      </w:tr>
      <w:tr w:rsidR="000927C9" w:rsidRPr="003635E6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DC4DC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5ABC47D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педагоги- организаторы</w:t>
            </w:r>
          </w:p>
        </w:tc>
      </w:tr>
      <w:tr w:rsidR="000927C9" w:rsidRPr="003635E6" w14:paraId="3C720B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AA81" w14:textId="77777777" w:rsidR="000927C9" w:rsidRPr="00D01C47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68D" w14:textId="7926830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C833" w14:textId="557E806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1270" w14:textId="71110B3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839" w14:textId="032316F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руководитель волонтерских отрядов</w:t>
            </w:r>
          </w:p>
        </w:tc>
      </w:tr>
      <w:tr w:rsidR="000927C9" w:rsidRPr="003635E6" w14:paraId="200490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8F4" w14:textId="77777777" w:rsidR="000927C9" w:rsidRPr="00D01C47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7F7D" w14:textId="2D69095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«Когда мы едины – мы непобедимы!»,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6C0" w14:textId="7B3B45D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383" w14:textId="29EE745F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.10</w:t>
            </w:r>
            <w:r>
              <w:rPr>
                <w:rFonts w:ascii="Times New Roman" w:hAnsi="Times New Roman"/>
                <w:sz w:val="24"/>
                <w:lang w:val="ru-RU"/>
              </w:rPr>
              <w:t>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14F" w14:textId="19AB255E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воспитани., куратор «Движения Первых», руководители школьных объединений</w:t>
            </w:r>
          </w:p>
        </w:tc>
      </w:tr>
      <w:tr w:rsidR="000927C9" w:rsidRPr="00AC2DF4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5BA9B2C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6C1A631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74347F8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0927C9" w:rsidRPr="003635E6" w14:paraId="1D2159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17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8C44" w14:textId="13BEBEE8" w:rsidR="000927C9" w:rsidRPr="00802AFC" w:rsidRDefault="000927C9" w:rsidP="000927C9">
            <w:pP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Дебаты кандидатов в президенты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2B9" w14:textId="71452DB5" w:rsidR="000927C9" w:rsidRPr="00EF117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AC3" w14:textId="38E407A3" w:rsidR="000927C9" w:rsidRPr="00EF117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1696" w14:textId="38525C96" w:rsidR="000927C9" w:rsidRPr="00802AFC" w:rsidRDefault="000927C9" w:rsidP="000927C9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Школьное самоуправление, советник директора по воспитанию, Зам. директора по УВР</w:t>
            </w:r>
          </w:p>
        </w:tc>
      </w:tr>
      <w:tr w:rsidR="000927C9" w:rsidRPr="003635E6" w14:paraId="33A99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0F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9FD" w14:textId="184CC117" w:rsidR="000927C9" w:rsidRPr="001B37FB" w:rsidRDefault="000927C9" w:rsidP="000927C9">
            <w:pPr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Историческая игра-викторина «В парадном строю» </w:t>
            </w:r>
            <w:r w:rsidRPr="001B37FB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(к годовщине парада на Красной площади в 1941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7093" w14:textId="62BDFF91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64C" w14:textId="14EF440B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4DA" w14:textId="5BE7F999" w:rsidR="000927C9" w:rsidRPr="00802AFC" w:rsidRDefault="000927C9" w:rsidP="000927C9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Руководитель ШМО учителей истории</w:t>
            </w: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, руководители кадетских классов</w:t>
            </w:r>
          </w:p>
        </w:tc>
      </w:tr>
      <w:tr w:rsidR="000927C9" w:rsidRPr="003635E6" w14:paraId="61606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24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A16" w14:textId="20FACC56" w:rsidR="000927C9" w:rsidRPr="001B37FB" w:rsidRDefault="000927C9" w:rsidP="000927C9">
            <w:pPr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09A" w14:textId="2D133AD4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08EB" w14:textId="53EE09E9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951" w14:textId="11A3DD54" w:rsidR="000927C9" w:rsidRPr="00802AFC" w:rsidRDefault="000927C9" w:rsidP="000927C9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Школьное самоуправление, советник директора по воспитанию, Зам. директора по УВР</w:t>
            </w:r>
          </w:p>
        </w:tc>
      </w:tr>
      <w:tr w:rsidR="000927C9" w:rsidRPr="003635E6" w14:paraId="234A98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3752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FB56" w14:textId="13A545B5" w:rsidR="000927C9" w:rsidRPr="001B37FB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С</w:t>
            </w:r>
            <w:r w:rsidRPr="001B37FB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убботний кинозал. Просмотр фильма </w:t>
            </w:r>
            <w:r w:rsidRPr="001B37F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512" w14:textId="06A2A834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-</w:t>
            </w: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9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A3C9" w14:textId="371237C0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0</w:t>
            </w: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D64" w14:textId="6F8C8498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0927C9" w:rsidRPr="003635E6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2074708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37AD684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3CA616EE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Рук. ШМО учите</w:t>
            </w:r>
            <w:r>
              <w:rPr>
                <w:rFonts w:ascii="Times New Roman" w:hAnsi="Times New Roman"/>
                <w:sz w:val="24"/>
                <w:lang w:val="ru-RU"/>
              </w:rPr>
              <w:t>лей русского языка и литературы, советник директора по воспитанию</w:t>
            </w:r>
          </w:p>
        </w:tc>
      </w:tr>
      <w:tr w:rsidR="000927C9" w:rsidRPr="00AC2DF4" w14:paraId="20D314FB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C3E9ED0" w14:textId="57E1B1FA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B416A4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3DC4E0" w14:textId="57B46FD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2AE15A6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Педагог-психолог, социальный педагог</w:t>
            </w:r>
          </w:p>
        </w:tc>
      </w:tr>
      <w:tr w:rsidR="000927C9" w:rsidRPr="003635E6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62DCFA2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398A809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30DA53E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Педагоги-организаторы, советник директора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воспитанию, куратор «Движения Первых»</w:t>
            </w:r>
          </w:p>
        </w:tc>
      </w:tr>
      <w:tr w:rsidR="000927C9" w:rsidRPr="003635E6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FBA19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33FF883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46D85241" w:rsidR="000927C9" w:rsidRPr="00EF117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руководитель медиацентра</w:t>
            </w:r>
          </w:p>
        </w:tc>
      </w:tr>
      <w:tr w:rsidR="000927C9" w:rsidRPr="00802AFC" w14:paraId="69AB8A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56F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FA69" w14:textId="77BCB93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11A" w14:textId="77722CE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6F66FD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2357" w14:textId="71F6970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07B" w14:textId="6E9F848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Школьное самоуправление</w:t>
            </w:r>
          </w:p>
        </w:tc>
      </w:tr>
      <w:tr w:rsidR="000927C9" w:rsidRPr="00AC2DF4" w14:paraId="3089D6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26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1CE" w14:textId="75B600B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202" w14:textId="778FFF5D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6F66FD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E5DC" w14:textId="7ED343FA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611" w14:textId="5FF51A78" w:rsidR="000927C9" w:rsidRPr="00802AFC" w:rsidRDefault="000927C9" w:rsidP="000927C9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Педагог-библиотекарь </w:t>
            </w:r>
          </w:p>
        </w:tc>
      </w:tr>
      <w:tr w:rsidR="000927C9" w:rsidRPr="003635E6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5DAF1C43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Митинг, посвященный Дню неизвестного солдата </w:t>
            </w:r>
            <w:r w:rsidRPr="001B37FB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531A19C9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0A372DF5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0A2321E3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Педагоги-организаторы, руководители юнармейских отрядов и кадетских классов, руководитель музейного объединения</w:t>
            </w:r>
          </w:p>
        </w:tc>
      </w:tr>
      <w:tr w:rsidR="000927C9" w:rsidRPr="00AC2DF4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540A32AE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5529F216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sz w:val="24"/>
              </w:rPr>
              <w:t>0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>1</w:t>
            </w:r>
            <w:r w:rsidRPr="001B37FB">
              <w:rPr>
                <w:rFonts w:ascii="Times New Roman" w:hAnsi="Times New Roman"/>
                <w:sz w:val="24"/>
              </w:rPr>
              <w:t>-0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>5</w:t>
            </w:r>
            <w:r w:rsidRPr="001B37FB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0927C9" w:rsidRPr="001B37FB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4637BF21" w:rsidR="000927C9" w:rsidRPr="001B37FB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0927C9" w:rsidRPr="003635E6" w14:paraId="1B47F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93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17C" w14:textId="3459C623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Субботний кинозал. Просмотр документального фильма </w:t>
            </w:r>
            <w:r w:rsidRPr="001B37FB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</w:t>
            </w:r>
            <w:r w:rsidRPr="001B37FB"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  <w:t>Великая война - Битва за Москву</w:t>
            </w:r>
            <w:r w:rsidRPr="001B37FB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3D2" w14:textId="086C617D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8-</w:t>
            </w: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9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034" w14:textId="342D43C5" w:rsidR="000927C9" w:rsidRPr="001B37FB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0</w:t>
            </w: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6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0D5" w14:textId="575E3BB4" w:rsidR="000927C9" w:rsidRPr="001B37FB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 Первых, руководитель киноклуба</w:t>
            </w:r>
          </w:p>
        </w:tc>
      </w:tr>
      <w:tr w:rsidR="000927C9" w:rsidRPr="003635E6" w14:paraId="063F4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C583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67B" w14:textId="00159A68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Литературно-музыкальный вечер </w:t>
            </w:r>
            <w:r w:rsidRPr="001B37FB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6C0" w14:textId="227194CF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1B37F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BF6D" w14:textId="02E3404C" w:rsidR="000927C9" w:rsidRPr="001B37FB" w:rsidRDefault="000927C9" w:rsidP="000927C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3F9" w14:textId="07E08142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Педагоги-организаторы, руководители кадетских классов и юнармейских отрядов</w:t>
            </w:r>
          </w:p>
        </w:tc>
      </w:tr>
      <w:tr w:rsidR="000927C9" w:rsidRPr="00AC2DF4" w14:paraId="7893D3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26B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C03" w14:textId="5495415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C7DB" w14:textId="7CF8A588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C8D7" w14:textId="69F34711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C75C" w14:textId="31512FF6" w:rsidR="000927C9" w:rsidRPr="00802AFC" w:rsidRDefault="000927C9" w:rsidP="000927C9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волонтерских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отряд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27C9" w:rsidRPr="00AC2DF4" w14:paraId="5E748C80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A1B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1AD7E52" w14:textId="01E8C21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8B1" w14:textId="5969E34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9F85D2B" w14:textId="1B5BD4C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FD4F" w14:textId="12A9C530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</w:p>
        </w:tc>
      </w:tr>
      <w:tr w:rsidR="000927C9" w:rsidRPr="00802AFC" w14:paraId="4E10204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8D5F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C22" w14:textId="61B2085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6ED" w14:textId="05F72EB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33D" w14:textId="76C85AB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9FA4" w14:textId="40A0A95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AC2DF4" w14:paraId="04CF37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34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485" w14:textId="341DFCE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FA18" w14:textId="7D7BCEA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6B5E" w14:textId="11B2F6D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75CB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3B4FF0A2" w14:textId="6E8C326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927C9" w:rsidRPr="003635E6" w14:paraId="71DF30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CA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A61" w14:textId="60601E0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0F6A" w14:textId="3BC9A271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017" w14:textId="4169A823" w:rsidR="000927C9" w:rsidRPr="00802AFC" w:rsidRDefault="000927C9" w:rsidP="000927C9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27D" w14:textId="028CA83A" w:rsidR="000927C9" w:rsidRPr="001A3F46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воспитанию, куратор «Движения Первых»</w:t>
            </w:r>
          </w:p>
        </w:tc>
      </w:tr>
      <w:tr w:rsidR="000927C9" w:rsidRPr="00AC2DF4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7D49783E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0696EAA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06BB88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691E642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0927C9" w:rsidRPr="003635E6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29350FBC" w:rsidR="000927C9" w:rsidRPr="001B37FB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498D41BA" w:rsidR="000927C9" w:rsidRPr="001B37FB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F595A13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2</w:t>
            </w: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5</w:t>
            </w:r>
            <w:r w:rsidRPr="001B37FB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1A20" w14:textId="026DB5AF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Педагоги-организаторы, советник директора по воспитанию, руководители 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lastRenderedPageBreak/>
              <w:t>школьных объединений.</w:t>
            </w:r>
          </w:p>
          <w:p w14:paraId="25A6063D" w14:textId="3925E12D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927C9" w:rsidRPr="003635E6" w14:paraId="2F84ACD2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533E62" w14:textId="2716D25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8CF464" w14:textId="31900F0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B888268" w14:textId="3ECD28D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4602CB6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самоуправление, руководитель театрального коллектива</w:t>
            </w:r>
          </w:p>
        </w:tc>
      </w:tr>
      <w:tr w:rsidR="000927C9" w:rsidRPr="00802AFC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4440C48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41858BC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64B9900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едиацентр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0927C9" w:rsidRPr="003635E6" w14:paraId="552178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EF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F858" w14:textId="1EF85B4A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1B37FB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1B37FB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4BC5" w14:textId="0A76E083" w:rsidR="000927C9" w:rsidRPr="001B37FB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B85" w14:textId="0CE384D9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E0C" w14:textId="7761866D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Руководитель ШМО учителей истории, руководитель музейного объединения</w:t>
            </w:r>
          </w:p>
        </w:tc>
      </w:tr>
      <w:tr w:rsidR="000927C9" w:rsidRPr="003635E6" w14:paraId="34AAB7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04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C66" w14:textId="41DE9C0A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F45" w14:textId="5E24D335" w:rsidR="000927C9" w:rsidRPr="001B37FB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1B37F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5DB" w14:textId="03777C0A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B997" w14:textId="19DE4FAC" w:rsidR="000927C9" w:rsidRPr="001B37FB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B37FB">
              <w:rPr>
                <w:rFonts w:ascii="Times New Roman" w:hAnsi="Times New Roman"/>
                <w:bCs/>
                <w:sz w:val="24"/>
                <w:lang w:val="ru-RU" w:eastAsia="ru-RU"/>
              </w:rPr>
              <w:t>Руководитель ШМО учителей русск. яз. и литературы</w:t>
            </w:r>
          </w:p>
        </w:tc>
      </w:tr>
      <w:tr w:rsidR="000927C9" w:rsidRPr="00AC2DF4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5F123B4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льный  вечер, посвященный  Дню студенчества 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270-летию Московского государственного университета им. М.В. Ломоносова.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23E029C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73E36FC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1AB4C6C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0927C9" w:rsidRPr="003635E6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29D582D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в СПО и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филиал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ВУЗ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г.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Анадыря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5549A90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1E9C91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38A71E29" w:rsidR="000927C9" w:rsidRPr="001A3F46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A3F4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кураторы проекта «Билет в будущее».</w:t>
            </w:r>
          </w:p>
        </w:tc>
      </w:tr>
      <w:tr w:rsidR="000927C9" w:rsidRPr="00802AFC" w14:paraId="28D04FE0" w14:textId="77777777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A96B" w14:textId="77777777" w:rsidR="000927C9" w:rsidRPr="001A3F46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DA2" w14:textId="7CFA5F9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8FCC" w14:textId="2C3148E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6D3" w14:textId="79C63F8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CB98" w14:textId="030ABD9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3635E6" w14:paraId="702818D6" w14:textId="77777777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7CD4E70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14:paraId="2E2FC7D1" w14:textId="0D9E56F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C06F27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5DBA687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Педагоги-ор</w:t>
            </w:r>
            <w:r>
              <w:rPr>
                <w:rFonts w:ascii="Times New Roman" w:hAnsi="Times New Roman"/>
                <w:sz w:val="24"/>
                <w:lang w:val="ru-RU"/>
              </w:rPr>
              <w:t>ганизаторы, советник директора по воспитанию, руководители кадетских классов и юнармейских отрядов</w:t>
            </w:r>
          </w:p>
        </w:tc>
      </w:tr>
      <w:tr w:rsidR="000927C9" w:rsidRPr="003635E6" w14:paraId="76CD1C37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738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CB66EC7" w14:textId="5070242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Организация уча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стия во всероссийском конкурсе 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DC47AF2" w14:textId="1CD8683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5-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9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AD67AA" w14:textId="0BC5722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ECFDC4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учителей русск. яз. и </w:t>
            </w:r>
          </w:p>
          <w:p w14:paraId="686E9EC0" w14:textId="62CAAAD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л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итературы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, истории, руководитель музейного объединения, кадетских классов и юнармейских отрядов</w:t>
            </w:r>
          </w:p>
        </w:tc>
      </w:tr>
      <w:tr w:rsidR="000927C9" w:rsidRPr="00AC2DF4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621FA7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1408A2A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0927C9" w:rsidRPr="00802AFC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56A3CE2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6394C08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235D88B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802AFC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2CC95DA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54D2E650" w:rsidR="000927C9" w:rsidRPr="00B73261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1DF48C8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0927C9" w:rsidRPr="00AC2DF4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0927C9" w:rsidRPr="00802AFC" w:rsidRDefault="000927C9" w:rsidP="000927C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01A9552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235D8D4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5AC1724" w14:textId="61B3C9C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27C9" w:rsidRPr="003635E6" w14:paraId="18DB9B29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6ACA25" w14:textId="41369E5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4F0804D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B5CFFB7" w14:textId="0B46991E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7A19A6A2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советник директора по воспитанию, учителя предметники</w:t>
            </w:r>
          </w:p>
        </w:tc>
      </w:tr>
      <w:tr w:rsidR="000927C9" w:rsidRPr="003635E6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7B715B0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7913284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7AB3384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советник директора по воспитанию, руководители патриотических объединений</w:t>
            </w:r>
          </w:p>
        </w:tc>
      </w:tr>
      <w:tr w:rsidR="000927C9" w:rsidRPr="001B37FB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18668395" w:rsidR="000927C9" w:rsidRPr="00802AFC" w:rsidRDefault="001B37FB" w:rsidP="001B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="000927C9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«Путешествие в мир родного языка»,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</w:t>
            </w:r>
            <w:r w:rsidR="000927C9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73AD6E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3022E4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345EF22D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  <w:r w:rsidR="001B37F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родного языка</w:t>
            </w:r>
          </w:p>
          <w:p w14:paraId="211970B7" w14:textId="026E574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27C9" w:rsidRPr="00802AFC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170B966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1E8B4813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AC2DF4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3E9F5412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Смотр строя и песни.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7927EFD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6058BDE4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802AFC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EB0B0A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73D7BD5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3EA0E95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3635E6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D085D5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7CFA753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1B6A38B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ганизаторы, советник директора по воспитанию, куратор «Движения Первых»</w:t>
            </w:r>
          </w:p>
        </w:tc>
      </w:tr>
      <w:tr w:rsidR="000927C9" w:rsidRPr="003635E6" w14:paraId="7B4E44B0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4E61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EA286A6" w14:textId="0139471A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7CFA" w14:textId="0D695F9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0B4129" w14:textId="7C0B8BB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7DC" w14:textId="2886E67F" w:rsid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FCFA088" w14:textId="37ED1F45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0927C9" w:rsidRPr="00AC2DF4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0F42BAF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Фотомарафон</w:t>
            </w: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 xml:space="preserve">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5D9E141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43CA8D8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1BF8D89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медиацентра</w:t>
            </w:r>
          </w:p>
        </w:tc>
      </w:tr>
      <w:tr w:rsidR="000927C9" w:rsidRPr="003635E6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BE0A47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4A0387C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заторы, советник директора по воспитанию</w:t>
            </w:r>
          </w:p>
        </w:tc>
      </w:tr>
      <w:tr w:rsidR="000927C9" w:rsidRPr="00AC2DF4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4E66D1D9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Театральный фестиваль,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посвященный Всемирному дню театра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5265593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577E871E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театрального коллектива</w:t>
            </w:r>
          </w:p>
        </w:tc>
      </w:tr>
      <w:tr w:rsidR="000927C9" w:rsidRPr="00AC2DF4" w14:paraId="45137EBE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B4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028946F" w14:textId="4CAEA9F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E96" w14:textId="63BA2DE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E0686D" w14:textId="64342F3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30.03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F76" w14:textId="7DD30AF8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волонтерских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отряд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3635E6" w14:paraId="7041E23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6C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4FE7" w14:textId="1DE45B7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Утро с </w:t>
            </w:r>
            <w:r>
              <w:rPr>
                <w:rFonts w:ascii="Times New Roman" w:hAnsi="Times New Roman"/>
                <w:sz w:val="24"/>
                <w:lang w:val="ru-RU"/>
              </w:rPr>
              <w:t>Героем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(массовая зарядка с </w:t>
            </w:r>
            <w:r>
              <w:rPr>
                <w:rFonts w:ascii="Times New Roman" w:hAnsi="Times New Roman"/>
                <w:sz w:val="24"/>
                <w:lang w:val="ru-RU"/>
              </w:rPr>
              <w:t>Героем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2B0E" w14:textId="684DC70C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A5A2" w14:textId="4DA9838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942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27F800C2" w14:textId="49509EC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 «Движения Первых»</w:t>
            </w:r>
          </w:p>
        </w:tc>
      </w:tr>
      <w:tr w:rsidR="000927C9" w:rsidRPr="00802AFC" w14:paraId="50D1AC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C9B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941" w14:textId="68F09F0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826" w14:textId="7212A7B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6A15" w14:textId="0208A00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044" w14:textId="3B65C5BB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0927C9" w:rsidRPr="00AC2DF4" w14:paraId="4D0758DF" w14:textId="77777777" w:rsidTr="001B37F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727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75BA3E" w14:textId="1D3A458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32F" w14:textId="5F8901E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59397C9" w14:textId="1D8EC73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1A5" w14:textId="2D79CE12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- психолог</w:t>
            </w:r>
          </w:p>
        </w:tc>
      </w:tr>
      <w:tr w:rsidR="000927C9" w:rsidRPr="00802AFC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120B5DC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5919450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3979FE0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1B53E95B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3635E6" w14:paraId="49F39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D49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ED10" w14:textId="36398A49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5D7" w14:textId="5000B94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B994" w14:textId="7D27537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3FC1" w14:textId="4B460305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волонтёрских отрядов и куратор «Движения Первых»</w:t>
            </w:r>
          </w:p>
        </w:tc>
      </w:tr>
      <w:tr w:rsidR="000927C9" w:rsidRPr="00AC2DF4" w14:paraId="4F1F1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45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246" w14:textId="5DC7D8F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802AFC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5B2A" w14:textId="56DC0D1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04AB" w14:textId="6D6D8CD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69E" w14:textId="57EEBB4B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0927C9" w:rsidRPr="003635E6" w14:paraId="464D040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1A0C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37F7" w14:textId="08236E8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F771" w14:textId="5253647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7580" w14:textId="3F6B917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AC55" w14:textId="3D065C61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0927C9" w:rsidRPr="00AC2DF4" w14:paraId="536C59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0FC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AB25" w14:textId="55D6EB6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BBC" w14:textId="31113E9C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E92" w14:textId="09399FB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69DE" w14:textId="214CD2D5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0927C9" w:rsidRPr="00AC2DF4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7C047B05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52F07A0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5B6D240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1AE8654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E953B8" w14:paraId="088C93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3D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B9F3" w14:textId="538037E8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03B" w14:textId="78EDA19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210" w14:textId="4F5CDD5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65B" w14:textId="41F0635B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0927C9" w:rsidRPr="00AC2DF4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A5543E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341A664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3D3AE8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17C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3C568CF" w14:textId="34E7F6B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927C9" w:rsidRPr="003635E6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729B74DF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800920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4C13FE0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366545F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Педагоги-организаторы, руководители патриотических объединений, советник директора по воспитанию</w:t>
            </w:r>
          </w:p>
        </w:tc>
      </w:tr>
      <w:tr w:rsidR="000927C9" w:rsidRPr="003635E6" w14:paraId="17F16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30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3AD" w14:textId="6EDD7595" w:rsidR="000927C9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«Полотно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F7C" w14:textId="695503A1" w:rsidR="000927C9" w:rsidRPr="00B52C57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781" w14:textId="29F6B244" w:rsidR="000927C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30.04 – 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96F" w14:textId="71F93BF0" w:rsidR="000927C9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0927C9" w:rsidRPr="003635E6" w14:paraId="5B0E17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94D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E801" w14:textId="328F0A76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Памяти,  Бессмертный полк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76C" w14:textId="48E44701" w:rsidR="000927C9" w:rsidRPr="00EC57DF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189" w14:textId="6AB6453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07.05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FA31" w14:textId="550AB054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руководители объединений, классные руководители</w:t>
            </w:r>
          </w:p>
        </w:tc>
      </w:tr>
      <w:tr w:rsidR="000927C9" w:rsidRPr="003635E6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3E30CBF5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69DFF0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20DF015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21FB943F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патриотических объединений, куратор «Движения Первых»</w:t>
            </w:r>
          </w:p>
        </w:tc>
      </w:tr>
      <w:tr w:rsidR="000927C9" w:rsidRPr="00AC2DF4" w14:paraId="43EB97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146" w14:textId="77777777" w:rsidR="000927C9" w:rsidRPr="00B52C57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3EF" w14:textId="205822D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8EE" w14:textId="6F590AB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BE3" w14:textId="17C01B6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11-15.05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CD1" w14:textId="11BB26EA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0927C9" w:rsidRPr="00802AFC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47790A8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3256437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музейного объединения</w:t>
            </w:r>
          </w:p>
        </w:tc>
      </w:tr>
      <w:tr w:rsidR="000927C9" w:rsidRPr="003635E6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6075F866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lang w:val="ru-RU"/>
              </w:rPr>
              <w:t>лидеров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21DC391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3EED6B15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</w:t>
            </w:r>
          </w:p>
        </w:tc>
      </w:tr>
      <w:tr w:rsidR="000927C9" w:rsidRPr="00AC2DF4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C9630D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7E4D417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3531ED14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0927C9" w:rsidRPr="003635E6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E48D3D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406866B" w:rsidR="000927C9" w:rsidRPr="00EC57DF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-23.05 (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0AC5A259" w14:textId="3307CC1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12E08E2C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Зам директора по УВР</w:t>
            </w:r>
          </w:p>
        </w:tc>
      </w:tr>
      <w:tr w:rsidR="000927C9" w:rsidRPr="00802AFC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7A9715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68E3748D" w:rsidR="000927C9" w:rsidRPr="003D4A0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медиацентра</w:t>
            </w:r>
          </w:p>
        </w:tc>
      </w:tr>
      <w:tr w:rsidR="000927C9" w:rsidRPr="00AC2DF4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5AE2756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Игровая программа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5A434EA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B37FB">
              <w:rPr>
                <w:rFonts w:ascii="Times New Roman" w:hAnsi="Times New Roman"/>
                <w:color w:val="000000"/>
                <w:sz w:val="24"/>
                <w:lang w:val="ru-RU"/>
              </w:rPr>
              <w:t>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2803290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3CBFA20D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802AFC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8501A9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95F1E73" w:rsidR="000927C9" w:rsidRPr="003D4A0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1B37FB">
              <w:rPr>
                <w:rFonts w:ascii="Times New Roman" w:hAnsi="Times New Roman"/>
                <w:sz w:val="24"/>
                <w:lang w:val="ru-RU"/>
              </w:rPr>
              <w:t>, педагог организатор</w:t>
            </w:r>
          </w:p>
        </w:tc>
      </w:tr>
      <w:tr w:rsidR="000927C9" w:rsidRPr="00AC2DF4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28B6280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5F6DE58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78C6EEFA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AC2DF4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2C4466CE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02CAD66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AC2DF4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D822D8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34A38B9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552DEA1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AC2DF4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2CADF70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2E90BD4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2A64BEF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24-2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4" w14:textId="7777777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63672025" w14:textId="5D7B190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3635E6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528F89C8" w:rsidR="000927C9" w:rsidRPr="00802AFC" w:rsidRDefault="001B37FB" w:rsidP="001B37F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«Все начинается с семьи», мероприятие </w:t>
            </w:r>
            <w:r w:rsidR="000927C9" w:rsidRPr="00802AFC">
              <w:rPr>
                <w:rFonts w:ascii="Times New Roman" w:hAnsi="Times New Roman"/>
                <w:sz w:val="24"/>
                <w:lang w:val="ru-RU"/>
              </w:rPr>
              <w:t>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ое</w:t>
            </w:r>
            <w:r w:rsidR="000927C9" w:rsidRPr="00802AFC">
              <w:rPr>
                <w:rFonts w:ascii="Times New Roman" w:hAnsi="Times New Roman"/>
                <w:sz w:val="24"/>
                <w:lang w:val="ru-RU"/>
              </w:rPr>
              <w:t xml:space="preserve">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454C09E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72136C8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802AFC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1A311435" w:rsidR="000927C9" w:rsidRPr="001B37FB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педагог организатор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B37FB">
              <w:rPr>
                <w:rFonts w:ascii="Times New Roman" w:hAnsi="Times New Roman"/>
                <w:sz w:val="24"/>
                <w:lang w:val="ru-RU"/>
              </w:rPr>
              <w:t>(руководитель трудового отряда)</w:t>
            </w:r>
          </w:p>
        </w:tc>
      </w:tr>
      <w:tr w:rsidR="000927C9" w:rsidRPr="003635E6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0927C9" w:rsidRPr="001B37FB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08C4D81D" w:rsidR="000927C9" w:rsidRPr="00802AFC" w:rsidRDefault="000927C9" w:rsidP="000927C9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</w:t>
            </w:r>
            <w:r w:rsidR="001B37FB">
              <w:rPr>
                <w:rFonts w:ascii="Times New Roman" w:hAnsi="Times New Roman"/>
                <w:sz w:val="24"/>
                <w:lang w:val="ru-RU"/>
              </w:rPr>
              <w:t xml:space="preserve"> и офлайн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296700D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08-1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0</w:t>
            </w:r>
            <w:r w:rsidRPr="00AC0819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5976E706" w:rsidR="000927C9" w:rsidRPr="008151B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B37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педагог организатор</w:t>
            </w:r>
            <w:r w:rsidR="001B37FB">
              <w:rPr>
                <w:rFonts w:ascii="Times New Roman" w:hAnsi="Times New Roman"/>
                <w:sz w:val="24"/>
                <w:lang w:val="ru-RU"/>
              </w:rPr>
              <w:t xml:space="preserve"> (руководитель трудового отряда)</w:t>
            </w:r>
          </w:p>
        </w:tc>
      </w:tr>
      <w:tr w:rsidR="000927C9" w:rsidRPr="00802AFC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0927C9" w:rsidRPr="001B37FB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0927C9" w:rsidRPr="00802AFC" w:rsidRDefault="000927C9" w:rsidP="000927C9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802AFC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5061494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0C140B5D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педагог организатор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927C9" w:rsidRPr="00802AFC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7A00EE3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4545E2BB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15</w:t>
            </w:r>
            <w:r w:rsidRPr="00AC0819">
              <w:rPr>
                <w:rFonts w:ascii="Times New Roman" w:hAnsi="Times New Roman"/>
                <w:sz w:val="24"/>
              </w:rPr>
              <w:t>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37605DD4" w:rsidR="000927C9" w:rsidRPr="008151B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педагог организатор</w:t>
            </w:r>
          </w:p>
        </w:tc>
      </w:tr>
      <w:tr w:rsidR="000927C9" w:rsidRPr="003635E6" w14:paraId="2B8C7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B0E2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7031" w14:textId="5C927C6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Реализация проекта «Диалоги с Героями» с приглашением военнослужащих,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A70" w14:textId="044BC862" w:rsidR="000927C9" w:rsidRPr="00EB56BD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9772" w14:textId="20A2D505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B472" w14:textId="1643CBCD" w:rsidR="000927C9" w:rsidRPr="00AC0819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Первых, 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воспитанию, руководитель 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школьного музейного объединения, руководитель Юнармейских отрядов.</w:t>
            </w:r>
          </w:p>
        </w:tc>
      </w:tr>
      <w:tr w:rsidR="000927C9" w:rsidRPr="00AC2DF4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0927C9" w:rsidRPr="00EB56BD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1EED0BD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0927C9" w:rsidRPr="00AC0819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3E207F96" w:rsidR="000927C9" w:rsidRPr="00AC0819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27C9" w:rsidRPr="00802AFC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ACE2CC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2F68CC67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927C9" w:rsidRPr="00802AFC" w14:paraId="7112CD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AC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34C" w14:textId="3F99393E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FE0" w14:textId="4D14278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957" w14:textId="4F960554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6D6" w14:textId="49574E8B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927C9" w:rsidRPr="00802AFC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64820F0E" w:rsidR="000927C9" w:rsidRPr="00AC0819" w:rsidRDefault="000927C9" w:rsidP="000927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0819">
              <w:rPr>
                <w:rFonts w:ascii="Times New Roman" w:hAnsi="Times New Roman"/>
                <w:b/>
                <w:sz w:val="24"/>
                <w:lang w:val="ru-RU"/>
              </w:rPr>
              <w:t>Мероприятия Движение Первых</w:t>
            </w:r>
            <w:r w:rsidRPr="00AC0819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0927C9" w:rsidRPr="00AC2DF4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FA2139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2D953A94" w:rsidR="000927C9" w:rsidRPr="00AC0819" w:rsidRDefault="008151B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</w:t>
            </w:r>
          </w:p>
        </w:tc>
      </w:tr>
      <w:tr w:rsidR="000927C9" w:rsidRPr="003635E6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572CE03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5AE80E43" w:rsidR="000927C9" w:rsidRPr="00AC0819" w:rsidRDefault="008151B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педагоги организаторы</w:t>
            </w:r>
          </w:p>
        </w:tc>
      </w:tr>
      <w:tr w:rsidR="000927C9" w:rsidRPr="003635E6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4DD34E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400DEC77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классные руководители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</w:t>
            </w:r>
          </w:p>
        </w:tc>
      </w:tr>
      <w:tr w:rsidR="000927C9" w:rsidRPr="003635E6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802AFC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3FC864D9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юнармейских отрядов</w:t>
            </w:r>
          </w:p>
        </w:tc>
      </w:tr>
      <w:tr w:rsidR="000927C9" w:rsidRPr="003635E6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0927C9" w:rsidRPr="00AC0819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0927C9" w:rsidRPr="00AC0819" w:rsidRDefault="000927C9" w:rsidP="000927C9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529F7269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музейного объединения, советник директора по воспитанию</w:t>
            </w:r>
          </w:p>
        </w:tc>
      </w:tr>
      <w:tr w:rsidR="000927C9" w:rsidRPr="003635E6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0927C9" w:rsidRPr="00AC0819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10030C52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учителя биологии</w:t>
            </w:r>
          </w:p>
        </w:tc>
      </w:tr>
      <w:tr w:rsidR="000927C9" w:rsidRPr="003635E6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6D39D9C9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6D10785E" w:rsidR="000927C9" w:rsidRPr="00AC0819" w:rsidRDefault="008151B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классные руководители</w:t>
            </w:r>
          </w:p>
        </w:tc>
      </w:tr>
      <w:tr w:rsidR="000927C9" w:rsidRPr="003635E6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02AFC">
              <w:rPr>
                <w:rFonts w:ascii="Times New Roman" w:hAnsi="Times New Roman"/>
                <w:sz w:val="24"/>
              </w:rPr>
              <w:t>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05F1294F" w:rsidR="000927C9" w:rsidRPr="00AC0819" w:rsidRDefault="008151B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учителя педметники</w:t>
            </w:r>
          </w:p>
        </w:tc>
      </w:tr>
      <w:tr w:rsidR="000927C9" w:rsidRPr="003635E6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0927C9" w:rsidRPr="00AC0819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4F7D1C88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Первых, руководитель театрального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коллектива</w:t>
            </w:r>
          </w:p>
        </w:tc>
      </w:tr>
      <w:tr w:rsidR="000927C9" w:rsidRPr="003635E6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158BE9F2" w:rsidR="000927C9" w:rsidRPr="00AC0819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5F48DFCD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523D9117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медиацентра</w:t>
            </w:r>
          </w:p>
        </w:tc>
      </w:tr>
      <w:tr w:rsidR="000927C9" w:rsidRPr="003635E6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0927C9" w:rsidRPr="00AC0819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5C8AF088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22916473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0927C9" w:rsidRPr="003635E6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60EFDE8" w:rsidR="000927C9" w:rsidRPr="008151B9" w:rsidRDefault="000927C9" w:rsidP="008151B9">
            <w:pPr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151B9">
              <w:rPr>
                <w:rFonts w:ascii="Times New Roman" w:hAnsi="Times New Roman"/>
                <w:sz w:val="24"/>
                <w:lang w:val="ru-RU"/>
              </w:rPr>
              <w:t>«Благо твори»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. (Э</w:t>
            </w:r>
            <w:r w:rsidR="008151B9" w:rsidRPr="008151B9">
              <w:rPr>
                <w:rFonts w:ascii="Times New Roman" w:hAnsi="Times New Roman"/>
                <w:sz w:val="24"/>
                <w:lang w:val="ru-RU"/>
              </w:rPr>
              <w:t>то флагманский проект добровольческого направления «Движения Первых». Его миссия заключается в формировании у детей и молодёжи культуры волонтёрства и добровольчества как нормы социального вза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имодействия и развития личности).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664D3EF1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6B9C622E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волонтерских отрядов</w:t>
            </w:r>
            <w:r w:rsidR="008151B9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0927C9" w:rsidRPr="00C3043A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0927C9" w:rsidRPr="00AC0819" w:rsidRDefault="000927C9" w:rsidP="000927C9">
            <w:pPr>
              <w:rPr>
                <w:rFonts w:ascii="Times New Roman" w:eastAsia="Batang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0927C9" w:rsidRPr="00AC0819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20A15B88" w:rsidR="000927C9" w:rsidRPr="00AC0819" w:rsidRDefault="008151B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объединений, классные руководители</w:t>
            </w:r>
          </w:p>
        </w:tc>
      </w:tr>
      <w:tr w:rsidR="000927C9" w:rsidRPr="00AC2DF4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F8B" w14:textId="4B74D44C" w:rsidR="000927C9" w:rsidRPr="00AC0819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12EA7633" w:rsidR="000927C9" w:rsidRPr="00AC0819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Куратор Движения Первых.</w:t>
            </w:r>
          </w:p>
        </w:tc>
      </w:tr>
      <w:tr w:rsidR="000927C9" w:rsidRPr="003635E6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538DFAFE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504CF55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социальный педагог, педагог - психолог</w:t>
            </w:r>
          </w:p>
        </w:tc>
      </w:tr>
      <w:tr w:rsidR="000927C9" w:rsidRPr="003635E6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165278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235300DE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советник директора по воспитанию, социальный педагог, педагог - психолог</w:t>
            </w:r>
          </w:p>
        </w:tc>
      </w:tr>
      <w:tr w:rsidR="000927C9" w:rsidRPr="003635E6" w14:paraId="02FDF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6DCD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AAE" w14:textId="272CF7E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A71" w14:textId="357912B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AF6" w14:textId="2AD6786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739" w14:textId="281F9643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волонтерских отрядов</w:t>
            </w:r>
          </w:p>
        </w:tc>
      </w:tr>
      <w:tr w:rsidR="000927C9" w:rsidRPr="003635E6" w14:paraId="5A87AA75" w14:textId="77777777" w:rsidTr="00400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2BA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F0F9" w14:textId="7E3C6CCF" w:rsidR="000927C9" w:rsidRPr="004005BD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646A" w14:textId="00CFEE98" w:rsidR="000927C9" w:rsidRPr="004005BD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05B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F5D3" w14:textId="507AC453" w:rsidR="000927C9" w:rsidRPr="004005BD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65C9" w14:textId="6DDBF82B" w:rsidR="000927C9" w:rsidRPr="004005BD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руководитель ШСК</w:t>
            </w:r>
          </w:p>
        </w:tc>
      </w:tr>
      <w:tr w:rsidR="000927C9" w:rsidRPr="003635E6" w14:paraId="25077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2D90" w14:textId="77777777" w:rsidR="000927C9" w:rsidRPr="00802AFC" w:rsidRDefault="000927C9" w:rsidP="000927C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5BD" w14:textId="03F2A39D" w:rsidR="000927C9" w:rsidRPr="00802AFC" w:rsidRDefault="000927C9" w:rsidP="006D7E5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</w:t>
            </w:r>
            <w:r w:rsidR="006D7E58">
              <w:rPr>
                <w:rFonts w:ascii="Times New Roman" w:hAnsi="Times New Roman"/>
                <w:sz w:val="24"/>
                <w:lang w:val="ru-RU"/>
              </w:rPr>
              <w:t>кая игра «Зарница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E86" w14:textId="4400F73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A43" w14:textId="31FAF06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CEE" w14:textId="02F6D620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Движения Первых, руководители патриотических объединений</w:t>
            </w:r>
          </w:p>
        </w:tc>
      </w:tr>
      <w:tr w:rsidR="000927C9" w:rsidRPr="00802AFC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33F73474" w:rsidR="000927C9" w:rsidRPr="00802AFC" w:rsidRDefault="000927C9" w:rsidP="000927C9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0927C9" w:rsidRPr="00802AFC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802AFC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0927C9" w:rsidRPr="00802AFC" w:rsidRDefault="000927C9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651392EE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«Музейного центра Наследие Чукотки»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69488F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802AFC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0927C9" w:rsidRPr="00802AFC" w:rsidRDefault="000927C9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0DA3B8A1" w:rsidR="000927C9" w:rsidRPr="00802AFC" w:rsidRDefault="000927C9" w:rsidP="000927C9">
            <w:pPr>
              <w:rPr>
                <w:rFonts w:ascii="Times New Roman" w:eastAsia="Batang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городской библиотеки им. </w:t>
            </w:r>
            <w:r>
              <w:rPr>
                <w:rFonts w:ascii="Times New Roman" w:hAnsi="Times New Roman"/>
                <w:sz w:val="24"/>
                <w:lang w:val="ru-RU"/>
              </w:rPr>
              <w:t>Тана-Богораза</w:t>
            </w:r>
            <w:r w:rsidRPr="00802A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3FD7E7B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14:paraId="3D7AF9F8" w14:textId="1EE1F67F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0927C9" w:rsidRPr="00802AFC" w14:paraId="5336EC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E22" w14:textId="77777777" w:rsidR="000927C9" w:rsidRPr="00802AFC" w:rsidRDefault="000927C9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563" w14:textId="2E163FE7" w:rsidR="000927C9" w:rsidRPr="00802AFC" w:rsidRDefault="000927C9" w:rsidP="000927C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sz w:val="24"/>
                <w:lang w:val="ru-RU"/>
              </w:rPr>
              <w:t>Анадыря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1EF" w14:textId="54F72FCD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5CA" w14:textId="2747215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0B17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1C8C16" w14:textId="2FE25D41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3635E6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0927C9" w:rsidRPr="00802AFC" w:rsidRDefault="000927C9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2135651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  <w:r w:rsidR="006D7E58">
              <w:rPr>
                <w:rFonts w:ascii="Times New Roman" w:hAnsi="Times New Roman"/>
                <w:sz w:val="24"/>
                <w:lang w:val="ru-RU"/>
              </w:rPr>
              <w:t>, митинги, слеты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6BC556F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4EF15FB0" w:rsidR="000927C9" w:rsidRPr="00802AFC" w:rsidRDefault="000927C9" w:rsidP="006D7E5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Педагог-организа</w:t>
            </w:r>
            <w:r>
              <w:rPr>
                <w:rFonts w:ascii="Times New Roman" w:hAnsi="Times New Roman"/>
                <w:sz w:val="24"/>
                <w:lang w:val="ru-RU"/>
              </w:rPr>
              <w:t>тор, советник директора по воспитанию</w:t>
            </w:r>
            <w:r w:rsidR="006D7E58">
              <w:rPr>
                <w:rFonts w:ascii="Times New Roman" w:hAnsi="Times New Roman"/>
                <w:sz w:val="24"/>
                <w:lang w:val="ru-RU"/>
              </w:rPr>
              <w:t>, заместитель директора по УВР, руководители ВПК</w:t>
            </w:r>
          </w:p>
        </w:tc>
      </w:tr>
      <w:tr w:rsidR="000927C9" w:rsidRPr="00802AFC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0927C9" w:rsidRPr="00802AFC" w:rsidRDefault="000927C9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0D0975C6" w:rsidR="000927C9" w:rsidRPr="00F86CFE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кинотеатра «Полярный».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6158FE4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7E58" w:rsidRPr="00802AFC" w14:paraId="467941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84EB" w14:textId="77777777" w:rsidR="006D7E58" w:rsidRPr="00802AFC" w:rsidRDefault="006D7E58" w:rsidP="000927C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0357" w14:textId="3B810AA3" w:rsidR="006D7E58" w:rsidRPr="00802AFC" w:rsidRDefault="006D7E58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 ледового дворца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DD85" w14:textId="2AAD0FB7" w:rsidR="006D7E58" w:rsidRPr="006D7E58" w:rsidRDefault="006D7E58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2B01" w14:textId="4FC7096D" w:rsidR="006D7E58" w:rsidRPr="00802AFC" w:rsidRDefault="006D7E58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048" w14:textId="77777777" w:rsidR="006D7E58" w:rsidRPr="00802AFC" w:rsidRDefault="006D7E58" w:rsidP="006D7E5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96EB097" w14:textId="4FB50502" w:rsidR="006D7E58" w:rsidRPr="00802AFC" w:rsidRDefault="006D7E58" w:rsidP="006D7E5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802AFC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«Трудовая деятельность»</w:t>
            </w:r>
          </w:p>
        </w:tc>
      </w:tr>
      <w:tr w:rsidR="000927C9" w:rsidRPr="00802AFC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802AFC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0927C9" w:rsidRPr="00802AFC" w:rsidRDefault="000927C9" w:rsidP="000927C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7C37199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старосты классов</w:t>
            </w:r>
          </w:p>
        </w:tc>
      </w:tr>
      <w:tr w:rsidR="000927C9" w:rsidRPr="00802AFC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0927C9" w:rsidRPr="00802AFC" w:rsidRDefault="000927C9" w:rsidP="000927C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26699B1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Проект «Вместе весело!» (</w:t>
            </w:r>
            <w:r>
              <w:rPr>
                <w:rFonts w:ascii="Times New Roman" w:hAnsi="Times New Roman"/>
                <w:sz w:val="24"/>
                <w:lang w:val="ru-RU"/>
              </w:rPr>
              <w:t>наставничество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6B5E2F0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7560D0B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C3043A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0927C9" w:rsidRPr="00802AFC" w:rsidRDefault="000927C9" w:rsidP="000927C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257226B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42CE58ED" w:rsidR="000927C9" w:rsidRPr="00802AFC" w:rsidRDefault="006D7E58" w:rsidP="006D7E5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0927C9">
              <w:rPr>
                <w:rFonts w:ascii="Times New Roman" w:hAnsi="Times New Roman"/>
                <w:sz w:val="24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 w:rsidR="000927C9">
              <w:rPr>
                <w:rFonts w:ascii="Times New Roman" w:hAnsi="Times New Roman"/>
                <w:sz w:val="24"/>
                <w:lang w:val="ru-RU"/>
              </w:rPr>
              <w:t xml:space="preserve"> волонтерских отрядов</w:t>
            </w:r>
          </w:p>
        </w:tc>
      </w:tr>
      <w:tr w:rsidR="000927C9" w:rsidRPr="003635E6" w14:paraId="1E87B4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C69" w14:textId="77777777" w:rsidR="000927C9" w:rsidRPr="00802AFC" w:rsidRDefault="000927C9" w:rsidP="000927C9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DAE" w14:textId="017A8002" w:rsidR="000927C9" w:rsidRPr="00802AFC" w:rsidRDefault="000927C9" w:rsidP="000927C9">
            <w:pPr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 праздничным и памятным датам.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1543" w14:textId="165B8CD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F5D" w14:textId="7844B0E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5EB9" w14:textId="501D6419" w:rsidR="000927C9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дополнительного образования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0927C9" w:rsidRPr="003635E6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0927C9" w:rsidRPr="00802AFC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AC2DF4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3108AB7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0927C9" w:rsidRPr="003635E6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34A7EF38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5285A767" w14:textId="16A0506E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ветник директора по воспитанию </w:t>
            </w:r>
          </w:p>
        </w:tc>
      </w:tr>
      <w:tr w:rsidR="000927C9" w:rsidRPr="00AC2DF4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0927C9" w:rsidRPr="00E953B8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623D978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251EA724" w:rsidR="000927C9" w:rsidRPr="007214D8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214D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1F3A4E5A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0927C9" w:rsidRPr="003635E6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13059DA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2CCEACF8" w:rsidR="000927C9" w:rsidRPr="00B3792B" w:rsidRDefault="007214D8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УВР, </w:t>
            </w:r>
            <w:r w:rsidR="000927C9">
              <w:rPr>
                <w:rFonts w:ascii="Times New Roman" w:hAnsi="Times New Roman"/>
                <w:sz w:val="24"/>
                <w:lang w:val="ru-RU"/>
              </w:rPr>
              <w:t>Руководитель медиацентра</w:t>
            </w:r>
            <w:r w:rsidR="00B3792B">
              <w:rPr>
                <w:rFonts w:ascii="Times New Roman" w:hAnsi="Times New Roman"/>
                <w:sz w:val="24"/>
                <w:lang w:val="ru-RU"/>
              </w:rPr>
              <w:t>, педагог – организатор, советник директора по воспитанию</w:t>
            </w:r>
            <w:r w:rsidR="000927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802AFC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0927C9" w:rsidRPr="00B3792B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3635E6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Разработка и оформление пространств проведения значимых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6A21CD3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ководитель волонтерского отряда,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педагоги дополнительного образования</w:t>
            </w:r>
          </w:p>
        </w:tc>
      </w:tr>
      <w:tr w:rsidR="000927C9" w:rsidRPr="003635E6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2EC953E8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УВР, </w:t>
            </w:r>
          </w:p>
          <w:p w14:paraId="3089B75E" w14:textId="2DC9968F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0927C9" w:rsidRPr="003635E6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0927C9" w:rsidRPr="00802AFC" w:rsidRDefault="000927C9" w:rsidP="000927C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7DA5CCF" w14:textId="54833D9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УВР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 w:rsidR="00B3792B">
              <w:rPr>
                <w:rFonts w:ascii="Times New Roman" w:hAnsi="Times New Roman"/>
                <w:sz w:val="24"/>
                <w:lang w:val="ru-RU"/>
              </w:rPr>
              <w:t>, педагог - организатор</w:t>
            </w:r>
          </w:p>
        </w:tc>
      </w:tr>
      <w:tr w:rsidR="000927C9" w:rsidRPr="00802AFC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0927C9" w:rsidRPr="00802AFC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3635E6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0927C9" w:rsidRPr="00802AFC" w:rsidRDefault="000927C9" w:rsidP="000927C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0867FC7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директора по УВР, классные руководители</w:t>
            </w:r>
          </w:p>
        </w:tc>
      </w:tr>
      <w:tr w:rsidR="000927C9" w:rsidRPr="003635E6" w14:paraId="16D8D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A3F" w14:textId="77777777" w:rsidR="000927C9" w:rsidRPr="00802AFC" w:rsidRDefault="000927C9" w:rsidP="000927C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019" w14:textId="37C8C23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576B" w14:textId="4F5AFA1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B07" w14:textId="2C9CEF99" w:rsidR="000927C9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 года</w:t>
            </w:r>
          </w:p>
          <w:p w14:paraId="6CD4A9FE" w14:textId="0D80DAA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482" w14:textId="52C26E39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УВР, советник директора по воспитанию, руководитель отряда ЮИД</w:t>
            </w:r>
          </w:p>
        </w:tc>
      </w:tr>
      <w:tr w:rsidR="000927C9" w:rsidRPr="00AC2DF4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0927C9" w:rsidRPr="00802AFC" w:rsidRDefault="000927C9" w:rsidP="000927C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6850947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70665A9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питание</w:t>
            </w:r>
          </w:p>
        </w:tc>
      </w:tr>
      <w:tr w:rsidR="000927C9" w:rsidRPr="003635E6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0DE433F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428B391C" w:rsidR="000927C9" w:rsidRPr="00802AFC" w:rsidRDefault="007214D8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 школы, заместитель директора по УВР</w:t>
            </w:r>
          </w:p>
        </w:tc>
      </w:tr>
      <w:tr w:rsidR="000927C9" w:rsidRPr="00802AFC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09C0D9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0927C9" w:rsidRPr="00AC2DF4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21D4521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C99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54F6B193" w14:textId="56A3CD4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0927C9" w:rsidRPr="00AC2DF4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1F50DF5D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Заместители директора по УВР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927C9" w:rsidRPr="00802AFC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4C1A8A0B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0927C9" w:rsidRPr="00802AFC" w:rsidRDefault="000927C9" w:rsidP="000927C9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0927C9" w:rsidRPr="003635E6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0F27B8AF" w:rsidR="000927C9" w:rsidRPr="007214D8" w:rsidRDefault="000927C9" w:rsidP="000927C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214D8">
              <w:rPr>
                <w:rFonts w:ascii="Times New Roman" w:hAnsi="Times New Roman"/>
                <w:sz w:val="24"/>
                <w:lang w:val="ru-RU"/>
              </w:rPr>
              <w:t xml:space="preserve">Кл. </w:t>
            </w:r>
            <w:r w:rsidR="007214D8" w:rsidRPr="007214D8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7214D8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  <w:r w:rsidR="007214D8"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</w:t>
            </w:r>
          </w:p>
        </w:tc>
      </w:tr>
      <w:tr w:rsidR="000927C9" w:rsidRPr="00AC2DF4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0927C9" w:rsidRPr="007214D8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6DF60F6F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</w:tc>
      </w:tr>
      <w:tr w:rsidR="000927C9" w:rsidRPr="00AC2DF4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64F26BD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329ADF21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0927C9" w:rsidRPr="00AC2DF4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BD5555F" w:rsidR="000927C9" w:rsidRPr="00802AFC" w:rsidRDefault="000927C9" w:rsidP="007A06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49C0D96D" w:rsidR="000927C9" w:rsidRPr="00802AFC" w:rsidRDefault="007A06A8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 (не реже 1 мероприятия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5E77F2F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воспитанию,</w:t>
            </w:r>
          </w:p>
          <w:p w14:paraId="7204058D" w14:textId="046F55D1" w:rsidR="000927C9" w:rsidRPr="007227A4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0927C9" w:rsidRPr="003635E6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0927C9" w:rsidRPr="003635E6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0927C9" w:rsidRPr="00802AFC" w:rsidRDefault="000927C9" w:rsidP="000927C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0F8982B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0927C9" w:rsidRPr="00802AFC" w:rsidRDefault="000927C9" w:rsidP="000927C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0927C9" w:rsidRPr="00802AFC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0927C9" w:rsidRPr="00802AFC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AC2DF4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4357083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Движени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0BEDAB2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3C360A0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</w:p>
          <w:p w14:paraId="1DA04480" w14:textId="0D94962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27C9" w:rsidRPr="00AC2DF4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2D117D5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0927C9" w:rsidRPr="00802AFC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927C9" w:rsidRPr="00802AFC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704B111E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Совета 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самоуправления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(заседание не реже </w:t>
            </w:r>
          </w:p>
          <w:p w14:paraId="1B6E22E9" w14:textId="26388C86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7B99E39A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0927C9" w:rsidRPr="00AC2DF4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33BA17F8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E5B5B16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78E" w14:textId="4A91599B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отдельному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4527742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0927C9" w:rsidRPr="00802AFC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049CA06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Рейд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68CAAD74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927C9" w:rsidRPr="00802AFC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0927C9" w:rsidRPr="00AC2DF4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0927C9" w:rsidRPr="00802AFC" w:rsidRDefault="000927C9" w:rsidP="000927C9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6F605F7B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рамках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426D22FE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0927C9" w:rsidRPr="003635E6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0711101D" w:rsidR="000927C9" w:rsidRPr="007A06A8" w:rsidRDefault="000927C9" w:rsidP="000927C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7A06A8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7A06A8">
              <w:rPr>
                <w:rFonts w:ascii="Times New Roman" w:hAnsi="Times New Roman"/>
                <w:b/>
                <w:sz w:val="24"/>
                <w:lang w:val="ru-RU"/>
              </w:rPr>
              <w:t xml:space="preserve"> (в соответствии с комплексным планом профилактической работы  МБОУ «СОШ №1 г. Анадыря» на 2025-2026 уч. год.)</w:t>
            </w:r>
          </w:p>
        </w:tc>
      </w:tr>
      <w:tr w:rsidR="000927C9" w:rsidRPr="00802AFC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0927C9" w:rsidRPr="00802AFC" w:rsidRDefault="000927C9" w:rsidP="0009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927C9" w:rsidRPr="003635E6" w14:paraId="6B9F5F6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EC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790" w14:textId="3EEF1232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по профи</w:t>
            </w:r>
            <w:r>
              <w:rPr>
                <w:rFonts w:ascii="Times New Roman" w:hAnsi="Times New Roman"/>
                <w:sz w:val="24"/>
                <w:lang w:val="ru-RU"/>
              </w:rPr>
              <w:t>лактике детского дорож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4F7" w14:textId="0334A663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D4F" w14:textId="399432D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E4F" w14:textId="5A429F58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руководитель отряда ЮИД</w:t>
            </w:r>
          </w:p>
        </w:tc>
      </w:tr>
      <w:tr w:rsidR="000927C9" w:rsidRPr="003635E6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0927C9" w:rsidRPr="007227A4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5425CC4D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A10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8A53863" w14:textId="5E94D929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 руководитель отряда ЮИД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AC2DF4" w14:paraId="2C26AC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6CA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52BA" w14:textId="20E45BBF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8043" w14:textId="0ECD137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A40" w14:textId="5AAE800C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FE9" w14:textId="0F5BE87E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отряда ЮИД </w:t>
            </w:r>
          </w:p>
        </w:tc>
      </w:tr>
      <w:tr w:rsidR="000927C9" w:rsidRPr="00AC2DF4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637CDC9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3E05D865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-психолог </w:t>
            </w:r>
          </w:p>
        </w:tc>
      </w:tr>
      <w:tr w:rsidR="000927C9" w:rsidRPr="00AC2DF4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0927C9" w:rsidRPr="00802AFC" w:rsidRDefault="000927C9" w:rsidP="000927C9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077BB6F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014B6F24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0927C9" w:rsidRPr="00802AFC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15F7810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679C1770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0927C9" w:rsidRPr="00802AFC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0F5D0AC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0927C9" w:rsidRPr="00802AFC" w:rsidRDefault="000927C9" w:rsidP="000927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1E932683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0927C9" w:rsidRPr="00AC2DF4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19200AAF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1A5C9D9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0927C9" w:rsidRPr="00802AFC" w:rsidRDefault="000927C9" w:rsidP="000927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77705D7D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Социальный педагог.</w:t>
            </w:r>
          </w:p>
        </w:tc>
      </w:tr>
      <w:tr w:rsidR="000927C9" w:rsidRPr="00AC2DF4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0927C9" w:rsidRPr="00802AFC" w:rsidRDefault="000927C9" w:rsidP="000927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5FEE912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37253A48" w:rsidR="000927C9" w:rsidRPr="00802AFC" w:rsidRDefault="007A06A8" w:rsidP="007A06A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  <w:r w:rsidR="000927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AC2DF4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4F4BB994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686F1688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0927C9" w:rsidRPr="00802AFC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543887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457E013F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0927C9" w:rsidRPr="00802AFC" w14:paraId="2720B0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D74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48CD" w14:textId="77777777" w:rsidR="000927C9" w:rsidRPr="00802AFC" w:rsidRDefault="000927C9" w:rsidP="000927C9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14:paraId="2B97AFEC" w14:textId="37B33643" w:rsidR="000927C9" w:rsidRPr="00802AFC" w:rsidRDefault="000927C9" w:rsidP="007A06A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 xml:space="preserve">на формирование личной безопасности несовершеннолетних и обучение поведению в случаях совершения в отношении их противоправных действий </w:t>
            </w:r>
            <w:r w:rsidR="007A06A8">
              <w:rPr>
                <w:rFonts w:ascii="Times New Roman" w:hAnsi="Times New Roman"/>
                <w:kern w:val="0"/>
                <w:sz w:val="24"/>
                <w:lang w:val="ru-RU" w:eastAsia="ru-RU"/>
              </w:rPr>
              <w:t>с приглашением сотрудников МВД.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AFF9" w14:textId="32737F3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8FC" w14:textId="19F495AB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A2E" w14:textId="6B58F9D5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0927C9" w:rsidRPr="003635E6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5D665BA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6A624FA9" w:rsidR="000927C9" w:rsidRPr="007A06A8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E69" w14:textId="2797756C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директора по УВР, советник директора по воспитанию.</w:t>
            </w:r>
          </w:p>
        </w:tc>
      </w:tr>
      <w:tr w:rsidR="000927C9" w:rsidRPr="00AC2DF4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0BD6963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452166DD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отряда ЮИД</w:t>
            </w:r>
          </w:p>
        </w:tc>
      </w:tr>
      <w:tr w:rsidR="000927C9" w:rsidRPr="00AC2DF4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18B192FB" w:rsidR="000927C9" w:rsidRPr="00802AFC" w:rsidRDefault="000927C9" w:rsidP="007A06A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деятельности </w:t>
            </w:r>
            <w:r w:rsidR="007A06A8">
              <w:rPr>
                <w:rFonts w:ascii="Times New Roman" w:hAnsi="Times New Roman"/>
                <w:sz w:val="24"/>
                <w:lang w:val="ru-RU"/>
              </w:rPr>
              <w:t>психолого-педагогической службы.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3D3D2188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0636D3C6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1E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193BBC50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УВР</w:t>
            </w:r>
          </w:p>
        </w:tc>
      </w:tr>
      <w:tr w:rsidR="000927C9" w:rsidRPr="003635E6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23B3FAF8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802AFC">
              <w:rPr>
                <w:rFonts w:ascii="Times New Roman" w:hAnsi="Times New Roman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МО МВД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B746CF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5D0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1EC33D0" w14:textId="6BEF569C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FF55D91" w14:textId="789ACE4B" w:rsidR="000927C9" w:rsidRPr="00802AFC" w:rsidRDefault="000927C9" w:rsidP="000927C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0927C9" w:rsidRPr="003635E6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2E8851FE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71A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F5C67B0" w14:textId="54AA69D3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7A06A8">
              <w:rPr>
                <w:rFonts w:ascii="Times New Roman" w:hAnsi="Times New Roman"/>
                <w:sz w:val="24"/>
                <w:lang w:val="ru-RU"/>
              </w:rPr>
              <w:t>, социальный педагог</w:t>
            </w:r>
          </w:p>
        </w:tc>
      </w:tr>
      <w:tr w:rsidR="000927C9" w:rsidRPr="00802AFC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0927C9" w:rsidRPr="00802AFC" w:rsidRDefault="000927C9" w:rsidP="00092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627058D0" w:rsidR="000927C9" w:rsidRPr="00802AFC" w:rsidRDefault="007A06A8" w:rsidP="007A06A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267FCC73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43874E1F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3635E6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58A1BCFA" w:rsidR="000927C9" w:rsidRPr="00802AFC" w:rsidRDefault="000927C9" w:rsidP="007A06A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</w:t>
            </w:r>
            <w:r w:rsidR="007A06A8">
              <w:rPr>
                <w:rFonts w:ascii="Times New Roman" w:hAnsi="Times New Roman"/>
                <w:sz w:val="24"/>
                <w:lang w:val="ru-RU"/>
              </w:rPr>
              <w:t xml:space="preserve">нам ВР классных руководителей) по профилактике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77E34417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4423ED11" w:rsidR="000927C9" w:rsidRPr="00802AFC" w:rsidRDefault="007A06A8" w:rsidP="0009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0927C9" w:rsidRPr="00754857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7548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8E1AB79" w14:textId="31F784FD" w:rsidR="000927C9" w:rsidRPr="00754857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5485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воспитанию, зам директора по УВР</w:t>
            </w:r>
          </w:p>
        </w:tc>
      </w:tr>
      <w:tr w:rsidR="000927C9" w:rsidRPr="00802AFC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2258AF18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758C8952" w:rsidR="000927C9" w:rsidRPr="007A06A8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969" w14:textId="4A1AE1F4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-психолог</w:t>
            </w:r>
          </w:p>
          <w:p w14:paraId="250F50CF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927C9" w:rsidRPr="00802AFC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802AFC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5CD47611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43C21AAF" w:rsidR="000927C9" w:rsidRPr="007A06A8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7A06A8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0927C9" w:rsidRPr="00AC2DF4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0879E98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168B34EE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  <w:r w:rsidR="007A06A8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0927C9" w:rsidRPr="00802AFC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4BFD0834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26CED648" w:rsidR="000927C9" w:rsidRPr="001E34AD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1E34AD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740BBE4D" w:rsidR="000927C9" w:rsidRPr="00754857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</w:t>
            </w:r>
            <w:r w:rsidRPr="00802AFC">
              <w:rPr>
                <w:rFonts w:ascii="Times New Roman" w:hAnsi="Times New Roman"/>
                <w:sz w:val="24"/>
              </w:rPr>
              <w:t>едиацентр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0927C9" w:rsidRPr="00802AFC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74BE7AA5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4C53C5BD" w:rsidR="000927C9" w:rsidRPr="001E34AD" w:rsidRDefault="000927C9" w:rsidP="000927C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1E34AD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6A791F" w14:paraId="08E7D05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5E5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2FAB" w14:textId="2AFA4A48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Style w:val="ae"/>
                <w:rFonts w:ascii="Times New Roman" w:hAnsi="Times New Roman"/>
                <w:sz w:val="24"/>
                <w:lang w:val="ru-RU"/>
              </w:rPr>
              <w:footnoteReference w:id="2"/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85EC" w14:textId="61C91315" w:rsidR="000927C9" w:rsidRPr="006A791F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733" w14:textId="6E273710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="001E34AD">
              <w:rPr>
                <w:rFonts w:ascii="Times New Roman" w:hAnsi="Times New Roman"/>
                <w:color w:val="000000"/>
                <w:sz w:val="24"/>
                <w:lang w:val="ru-RU"/>
              </w:rPr>
              <w:t>, по отдельному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86E4" w14:textId="77777777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99AF64E" w14:textId="75B29EE2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802AFC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0927C9" w:rsidRPr="006A791F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Включение обучающихся в социально-одобряемую деятельность во внеурочное время, в т. ч. – в занятия объединений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5CBB8A89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927C9" w:rsidRPr="00802AFC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1BF459BA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0927C9" w:rsidRPr="00AC2DF4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0927C9" w:rsidRPr="00802AFC" w:rsidRDefault="000927C9" w:rsidP="000927C9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4D4C6B1C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39FA24BD" w:rsidR="000927C9" w:rsidRPr="00802AFC" w:rsidRDefault="000927C9" w:rsidP="000927C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0927C9" w:rsidRPr="00802AFC" w:rsidRDefault="000927C9" w:rsidP="000927C9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16757936" w:rsidR="000927C9" w:rsidRPr="00802AFC" w:rsidRDefault="000927C9" w:rsidP="000927C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0927C9" w:rsidRPr="00802AFC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0927C9" w:rsidRPr="00802AFC" w:rsidRDefault="000927C9" w:rsidP="000927C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0927C9" w:rsidRPr="00802AFC" w:rsidRDefault="000927C9" w:rsidP="000927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802AFC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3635E6" w14:paraId="6403CC69" w14:textId="77777777">
        <w:tc>
          <w:tcPr>
            <w:tcW w:w="534" w:type="dxa"/>
          </w:tcPr>
          <w:p w14:paraId="316C0E4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1E6CC260" w:rsidR="000C3C80" w:rsidRPr="00E6774F" w:rsidRDefault="00754857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Музейный центр «Наследие Чукотки»</w:t>
            </w:r>
          </w:p>
        </w:tc>
        <w:tc>
          <w:tcPr>
            <w:tcW w:w="2835" w:type="dxa"/>
            <w:shd w:val="clear" w:color="auto" w:fill="auto"/>
          </w:tcPr>
          <w:p w14:paraId="031A917B" w14:textId="7FC7BD86" w:rsidR="000C3C80" w:rsidRPr="00E6774F" w:rsidRDefault="0075485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Экскурсия</w:t>
            </w:r>
          </w:p>
        </w:tc>
        <w:tc>
          <w:tcPr>
            <w:tcW w:w="1446" w:type="dxa"/>
            <w:shd w:val="clear" w:color="auto" w:fill="auto"/>
          </w:tcPr>
          <w:p w14:paraId="4DF2E51D" w14:textId="7ECF8710" w:rsidR="000C3C80" w:rsidRPr="00105B96" w:rsidRDefault="00754857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23F0C82" w14:textId="3FE69C8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6FF1CE1" w14:textId="0F2F7D2E" w:rsidR="000C3C80" w:rsidRPr="00E6774F" w:rsidRDefault="0075485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 зам директора по УВР</w:t>
            </w:r>
          </w:p>
        </w:tc>
      </w:tr>
      <w:tr w:rsidR="003B4432" w:rsidRPr="003635E6" w14:paraId="1E16AF7B" w14:textId="77777777">
        <w:tc>
          <w:tcPr>
            <w:tcW w:w="534" w:type="dxa"/>
          </w:tcPr>
          <w:p w14:paraId="018E34D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78D037A" w14:textId="06AD190F" w:rsidR="003B4432" w:rsidRPr="00E6774F" w:rsidRDefault="00336EFB" w:rsidP="00336EF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36EFB">
              <w:rPr>
                <w:rFonts w:ascii="Times New Roman" w:hAnsi="Times New Roman"/>
                <w:sz w:val="24"/>
              </w:rPr>
              <w:t>правлени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336EFB">
              <w:rPr>
                <w:rFonts w:ascii="Times New Roman" w:hAnsi="Times New Roman"/>
                <w:sz w:val="24"/>
              </w:rPr>
              <w:t xml:space="preserve"> Росгвардии по ЧАО</w:t>
            </w:r>
          </w:p>
        </w:tc>
        <w:tc>
          <w:tcPr>
            <w:tcW w:w="2835" w:type="dxa"/>
            <w:shd w:val="clear" w:color="auto" w:fill="auto"/>
          </w:tcPr>
          <w:p w14:paraId="07CB3917" w14:textId="7A8825A8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в мероприятиях школьного музея, уроках мужества</w:t>
            </w:r>
          </w:p>
        </w:tc>
        <w:tc>
          <w:tcPr>
            <w:tcW w:w="1446" w:type="dxa"/>
            <w:shd w:val="clear" w:color="auto" w:fill="auto"/>
          </w:tcPr>
          <w:p w14:paraId="03A01564" w14:textId="3ED7725F" w:rsidR="003B4432" w:rsidRPr="00E6774F" w:rsidRDefault="00336EF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4D88FD3" w14:textId="194A2B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127083" w14:textId="12110FF6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диретора по УВР, р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ук. школьного музея </w:t>
            </w:r>
          </w:p>
          <w:p w14:paraId="357329C8" w14:textId="6D3FF199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E6774F" w14:paraId="24263171" w14:textId="77777777">
        <w:trPr>
          <w:trHeight w:val="1104"/>
        </w:trPr>
        <w:tc>
          <w:tcPr>
            <w:tcW w:w="534" w:type="dxa"/>
          </w:tcPr>
          <w:p w14:paraId="791ACD22" w14:textId="77777777" w:rsidR="003B4432" w:rsidRPr="00E953B8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3C8A83" w14:textId="76C29BFE" w:rsidR="003B4432" w:rsidRPr="00E6774F" w:rsidRDefault="00AC06FA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 им. Тана - Богораза</w:t>
            </w:r>
          </w:p>
        </w:tc>
        <w:tc>
          <w:tcPr>
            <w:tcW w:w="2835" w:type="dxa"/>
            <w:shd w:val="clear" w:color="auto" w:fill="auto"/>
          </w:tcPr>
          <w:p w14:paraId="719A927D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51F2A983" w14:textId="1A495E5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1548125" w14:textId="2DB52D7F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1EB43A2" w14:textId="5313D299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398E538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AC2DF4" w14:paraId="1C3C2BF5" w14:textId="77777777">
        <w:tc>
          <w:tcPr>
            <w:tcW w:w="534" w:type="dxa"/>
            <w:vMerge w:val="restart"/>
          </w:tcPr>
          <w:p w14:paraId="684381A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D2006C" w14:textId="339E13F4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ДЮСШ </w:t>
            </w:r>
          </w:p>
          <w:p w14:paraId="1366E26A" w14:textId="766F2F5B" w:rsidR="003B4432" w:rsidRPr="009970F4" w:rsidRDefault="003B4432" w:rsidP="00336EF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 xml:space="preserve">г.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Анадыря</w:t>
            </w:r>
          </w:p>
        </w:tc>
        <w:tc>
          <w:tcPr>
            <w:tcW w:w="2835" w:type="dxa"/>
            <w:shd w:val="clear" w:color="auto" w:fill="auto"/>
          </w:tcPr>
          <w:p w14:paraId="01AD4FB7" w14:textId="41BFA45D" w:rsidR="003B4432" w:rsidRPr="00E6774F" w:rsidRDefault="003B443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спортивных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соревнованиях </w:t>
            </w:r>
          </w:p>
        </w:tc>
        <w:tc>
          <w:tcPr>
            <w:tcW w:w="1446" w:type="dxa"/>
            <w:shd w:val="clear" w:color="auto" w:fill="auto"/>
          </w:tcPr>
          <w:p w14:paraId="70D7D49A" w14:textId="5FA228A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DE040E8" w14:textId="66987D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F26FF0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26120450" w14:textId="70116B42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317E7568" w14:textId="77777777">
        <w:tc>
          <w:tcPr>
            <w:tcW w:w="534" w:type="dxa"/>
            <w:vMerge/>
          </w:tcPr>
          <w:p w14:paraId="4B6F270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381268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26C65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14:paraId="3694F2E5" w14:textId="68C97C6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B8D814F" w14:textId="14557B5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5EA69E8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91D3B73" w14:textId="0605779A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35069083" w14:textId="77777777">
        <w:tc>
          <w:tcPr>
            <w:tcW w:w="534" w:type="dxa"/>
          </w:tcPr>
          <w:p w14:paraId="693EE7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39607B" w14:textId="3CF2A8D1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«Анадырский»</w:t>
            </w:r>
          </w:p>
          <w:p w14:paraId="0D37224F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172BD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14:paraId="0833F72A" w14:textId="4C532E0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9447A78" w14:textId="7D12FE2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1B2FD3" w14:textId="35C24E45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отряда ЮИД</w:t>
            </w:r>
          </w:p>
        </w:tc>
      </w:tr>
      <w:tr w:rsidR="003B4432" w:rsidRPr="00AC2DF4" w14:paraId="1322CA98" w14:textId="77777777">
        <w:tc>
          <w:tcPr>
            <w:tcW w:w="534" w:type="dxa"/>
          </w:tcPr>
          <w:p w14:paraId="312CAD1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F84D8E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5C3F509" w14:textId="53ACE425" w:rsidR="003B4432" w:rsidRPr="00E6774F" w:rsidRDefault="003B4432" w:rsidP="00336EF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 xml:space="preserve"> собраниях</w:t>
            </w:r>
          </w:p>
        </w:tc>
        <w:tc>
          <w:tcPr>
            <w:tcW w:w="1446" w:type="dxa"/>
            <w:shd w:val="clear" w:color="auto" w:fill="auto"/>
          </w:tcPr>
          <w:p w14:paraId="299C39CE" w14:textId="2808A349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DBD928C" w14:textId="219E2F5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CABEF8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B120D9A" w14:textId="2AB94DAA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1EA09FE5" w14:textId="21E52DA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2B95417D" w14:textId="77777777">
        <w:tc>
          <w:tcPr>
            <w:tcW w:w="534" w:type="dxa"/>
          </w:tcPr>
          <w:p w14:paraId="38C2D7C0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DBB2E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69F1D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14:paraId="136FEDB2" w14:textId="6156979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C797DB7" w14:textId="02EAB7F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BD87F38" w14:textId="16E34528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ЮИД</w:t>
            </w:r>
          </w:p>
        </w:tc>
      </w:tr>
      <w:tr w:rsidR="003B4432" w:rsidRPr="003635E6" w14:paraId="1B8BA2B8" w14:textId="77777777">
        <w:tc>
          <w:tcPr>
            <w:tcW w:w="534" w:type="dxa"/>
          </w:tcPr>
          <w:p w14:paraId="17FE3074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59607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EA953C0" w14:textId="588D6745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14:paraId="00FEB1FD" w14:textId="42D72EB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E813480" w14:textId="1B4E49D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C7F841" w14:textId="64B3501B" w:rsidR="003B4432" w:rsidRPr="00E6774F" w:rsidRDefault="00336EFB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руководитель ЮИД</w:t>
            </w:r>
          </w:p>
        </w:tc>
      </w:tr>
      <w:tr w:rsidR="003B4432" w:rsidRPr="00AC2DF4" w14:paraId="5140425F" w14:textId="77777777">
        <w:tc>
          <w:tcPr>
            <w:tcW w:w="534" w:type="dxa"/>
          </w:tcPr>
          <w:p w14:paraId="56EE1CCC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D3A18B" w14:textId="01D61948" w:rsidR="003B4432" w:rsidRPr="00E6774F" w:rsidRDefault="00336EFB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 МВД России «Анадырский»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CE90665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72A73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14:paraId="1376254E" w14:textId="14F7C45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D2188FF" w14:textId="75DE8C4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9162B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3686177F" w14:textId="444339D6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AC2DF4" w14:paraId="18C00D0E" w14:textId="77777777">
        <w:tc>
          <w:tcPr>
            <w:tcW w:w="534" w:type="dxa"/>
          </w:tcPr>
          <w:p w14:paraId="293F0B2F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29CC74A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964B16" w14:textId="76D722E5" w:rsidR="003B4432" w:rsidRPr="00E6774F" w:rsidRDefault="003B443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сообщения на классных 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общеш</w:t>
            </w:r>
            <w:r w:rsidR="00336EFB">
              <w:rPr>
                <w:rFonts w:ascii="Times New Roman" w:hAnsi="Times New Roman"/>
                <w:sz w:val="24"/>
                <w:lang w:val="ru-RU"/>
              </w:rPr>
              <w:t>кольных родительских собраниях</w:t>
            </w:r>
          </w:p>
        </w:tc>
        <w:tc>
          <w:tcPr>
            <w:tcW w:w="1446" w:type="dxa"/>
            <w:shd w:val="clear" w:color="auto" w:fill="auto"/>
          </w:tcPr>
          <w:p w14:paraId="37CB3F5E" w14:textId="47A2479E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505C27C8" w14:textId="2230D66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A6EF66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14:paraId="0DEEAF19" w14:textId="620E8D66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6EFB" w:rsidRPr="003635E6" w14:paraId="7590D9A9" w14:textId="77777777">
        <w:tc>
          <w:tcPr>
            <w:tcW w:w="534" w:type="dxa"/>
          </w:tcPr>
          <w:p w14:paraId="58179C0B" w14:textId="77777777" w:rsidR="00336EFB" w:rsidRPr="00E6774F" w:rsidRDefault="00336EFB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CCA49BC" w14:textId="29A9CB6D" w:rsidR="00336EFB" w:rsidRPr="00E6774F" w:rsidRDefault="00336EFB" w:rsidP="0033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6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Филиал фонда Защитники Отечества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ЧАО</w:t>
            </w:r>
            <w:r w:rsidRPr="00336E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77B6ED1" w14:textId="4FE7ED7B" w:rsidR="00336EFB" w:rsidRPr="00E6774F" w:rsidRDefault="00EC4E4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Уроки мужества, смотр песни и строя, конкурсы и фестивали</w:t>
            </w:r>
          </w:p>
        </w:tc>
        <w:tc>
          <w:tcPr>
            <w:tcW w:w="1446" w:type="dxa"/>
            <w:shd w:val="clear" w:color="auto" w:fill="auto"/>
          </w:tcPr>
          <w:p w14:paraId="75570045" w14:textId="364A723D" w:rsidR="00336EFB" w:rsidRPr="00336EFB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25B247B0" w14:textId="1E257E50" w:rsidR="00336EFB" w:rsidRPr="009059C0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74DEB7" w14:textId="093640D0" w:rsidR="00336EFB" w:rsidRPr="00E6774F" w:rsidRDefault="00EC4E4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 директора по УВР, советник директора по воспитанию </w:t>
            </w:r>
          </w:p>
        </w:tc>
      </w:tr>
      <w:tr w:rsidR="00EC4E42" w:rsidRPr="003635E6" w14:paraId="4571636C" w14:textId="77777777">
        <w:tc>
          <w:tcPr>
            <w:tcW w:w="534" w:type="dxa"/>
          </w:tcPr>
          <w:p w14:paraId="7A8951A8" w14:textId="77777777" w:rsidR="00EC4E42" w:rsidRPr="00E6774F" w:rsidRDefault="00EC4E4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10E8B67" w14:textId="35290446" w:rsidR="00EC4E42" w:rsidRPr="00336EFB" w:rsidRDefault="00EC4E42" w:rsidP="0033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ГАПОУ ЧАО ЧМК </w:t>
            </w:r>
          </w:p>
        </w:tc>
        <w:tc>
          <w:tcPr>
            <w:tcW w:w="2835" w:type="dxa"/>
            <w:shd w:val="clear" w:color="auto" w:fill="auto"/>
          </w:tcPr>
          <w:p w14:paraId="2606A6B1" w14:textId="2E93E723" w:rsidR="00EC4E42" w:rsidRDefault="00EC4E42" w:rsidP="00336EF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проекта «Школа первой помощи»</w:t>
            </w:r>
          </w:p>
        </w:tc>
        <w:tc>
          <w:tcPr>
            <w:tcW w:w="1446" w:type="dxa"/>
            <w:shd w:val="clear" w:color="auto" w:fill="auto"/>
          </w:tcPr>
          <w:p w14:paraId="68359796" w14:textId="30C7DF8B" w:rsidR="00EC4E42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B053F2D" w14:textId="793645F6" w:rsidR="00EC4E42" w:rsidRDefault="00EC4E4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55963C" w14:textId="5F167F08" w:rsidR="00EC4E42" w:rsidRDefault="00EC4E4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юнармейских отрядов и кадетских классов, куратор Движения Первых, руководитель отряда ЮИД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336EFB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56D896AC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6D74811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AC2DF4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03572667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0DC59E0A" w:rsidR="000C3C80" w:rsidRPr="00E6774F" w:rsidRDefault="00F3537C" w:rsidP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0C3C80" w:rsidRPr="00AC2DF4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714D5A1A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714CA8B1" w:rsidR="000C3C80" w:rsidRPr="00E6774F" w:rsidRDefault="003B4432" w:rsidP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97A4CCB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74F8EC23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3635E6" w14:paraId="3890FD48" w14:textId="77777777">
        <w:tc>
          <w:tcPr>
            <w:tcW w:w="534" w:type="dxa"/>
          </w:tcPr>
          <w:p w14:paraId="6D0BE5E7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092D64E1" w:rsidR="000C3C80" w:rsidRPr="00E6774F" w:rsidRDefault="001E34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855" w:type="dxa"/>
          </w:tcPr>
          <w:p w14:paraId="20DCCF75" w14:textId="2D5FD7D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35633B69" w:rsidR="000C3C80" w:rsidRPr="00E6774F" w:rsidRDefault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Кураторы проекта «Билет в будущее», зам директора по УВР</w:t>
            </w:r>
          </w:p>
        </w:tc>
      </w:tr>
      <w:tr w:rsidR="000C3C80" w:rsidRPr="003635E6" w14:paraId="4A6A5205" w14:textId="77777777">
        <w:tc>
          <w:tcPr>
            <w:tcW w:w="534" w:type="dxa"/>
          </w:tcPr>
          <w:p w14:paraId="58B874AA" w14:textId="77777777" w:rsidR="000C3C80" w:rsidRPr="00E953B8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29BC0C03" w:rsidR="000C3C80" w:rsidRPr="00E6774F" w:rsidRDefault="001E34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AE772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14:paraId="44D864F6" w14:textId="170538C6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54B3FE14" w:rsidR="000C3C80" w:rsidRPr="00E6774F" w:rsidRDefault="00EC4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Кураторы проекта «Билет в будущее», зам директора по УВР</w:t>
            </w:r>
          </w:p>
        </w:tc>
      </w:tr>
      <w:tr w:rsidR="00F7722E" w:rsidRPr="003635E6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6C215BC2" w:rsidR="00F7722E" w:rsidRPr="00E6774F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397388C3" w:rsidR="00F7722E" w:rsidRPr="00041072" w:rsidRDefault="002C7222" w:rsidP="00EC4E4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000A5E">
              <w:rPr>
                <w:rFonts w:ascii="Times New Roman" w:hAnsi="Times New Roman"/>
                <w:color w:val="000000"/>
                <w:sz w:val="24"/>
                <w:lang w:val="ru-RU"/>
              </w:rPr>
              <w:t>, советник директора по воспитанию</w:t>
            </w:r>
          </w:p>
        </w:tc>
      </w:tr>
      <w:tr w:rsidR="00F7722E" w:rsidRPr="00AC2DF4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144CD3A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участия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профориентационных проектах Движени</w:t>
            </w:r>
            <w:r w:rsidR="00DE762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484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ервых.</w:t>
            </w:r>
          </w:p>
        </w:tc>
        <w:tc>
          <w:tcPr>
            <w:tcW w:w="1446" w:type="dxa"/>
            <w:shd w:val="clear" w:color="auto" w:fill="auto"/>
          </w:tcPr>
          <w:p w14:paraId="03DE8823" w14:textId="77DD0F4B" w:rsidR="00F7722E" w:rsidRP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14:paraId="689A04F8" w14:textId="2E79D0A6" w:rsidR="00F7722E" w:rsidRPr="00E6774F" w:rsidRDefault="002C7222" w:rsidP="00EC4E4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Куратор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Движения Первых 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99523" w14:textId="77777777" w:rsidR="007D39EA" w:rsidRDefault="007D39EA">
      <w:r>
        <w:separator/>
      </w:r>
    </w:p>
  </w:endnote>
  <w:endnote w:type="continuationSeparator" w:id="0">
    <w:p w14:paraId="3A7B3B53" w14:textId="77777777" w:rsidR="007D39EA" w:rsidRDefault="007D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76CC0A5C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3635E6">
      <w:rPr>
        <w:rFonts w:ascii="Times New Roman" w:hAnsi="Times New Roman"/>
        <w:noProof/>
        <w:color w:val="000000"/>
        <w:sz w:val="24"/>
      </w:rPr>
      <w:t>1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BC79" w14:textId="77777777" w:rsidR="007D39EA" w:rsidRDefault="007D39EA">
      <w:r>
        <w:separator/>
      </w:r>
    </w:p>
  </w:footnote>
  <w:footnote w:type="continuationSeparator" w:id="0">
    <w:p w14:paraId="449E97B1" w14:textId="77777777" w:rsidR="007D39EA" w:rsidRDefault="007D39EA">
      <w:r>
        <w:continuationSeparator/>
      </w:r>
    </w:p>
  </w:footnote>
  <w:footnote w:id="1">
    <w:p w14:paraId="4C5D0FA4" w14:textId="6D51AF48" w:rsidR="002B7C28" w:rsidRPr="005F3CE1" w:rsidRDefault="002B7C2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5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6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  <w:footnote w:id="2">
    <w:p w14:paraId="04342557" w14:textId="13AA9DF3" w:rsidR="002B7C28" w:rsidRDefault="002B7C28">
      <w:pPr>
        <w:pStyle w:val="af0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2"/>
          </w:rPr>
          <w:t>https://disk.yandex.ru/d/j0Bo0Zv6PaNvbw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2B7C28" w:rsidRDefault="002B7C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425F2"/>
    <w:multiLevelType w:val="multilevel"/>
    <w:tmpl w:val="FA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968DD"/>
    <w:multiLevelType w:val="multilevel"/>
    <w:tmpl w:val="67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0A5E"/>
    <w:rsid w:val="000052BC"/>
    <w:rsid w:val="00011B0F"/>
    <w:rsid w:val="000136F7"/>
    <w:rsid w:val="0002544C"/>
    <w:rsid w:val="000302D1"/>
    <w:rsid w:val="00030625"/>
    <w:rsid w:val="00032B4C"/>
    <w:rsid w:val="000366A1"/>
    <w:rsid w:val="00041072"/>
    <w:rsid w:val="00047F97"/>
    <w:rsid w:val="000611FA"/>
    <w:rsid w:val="00064E16"/>
    <w:rsid w:val="00065E59"/>
    <w:rsid w:val="00072947"/>
    <w:rsid w:val="00075C0D"/>
    <w:rsid w:val="00077ECF"/>
    <w:rsid w:val="00085B92"/>
    <w:rsid w:val="00086D09"/>
    <w:rsid w:val="00087121"/>
    <w:rsid w:val="0009231C"/>
    <w:rsid w:val="000927C9"/>
    <w:rsid w:val="0009289D"/>
    <w:rsid w:val="000A0901"/>
    <w:rsid w:val="000A69FA"/>
    <w:rsid w:val="000B549B"/>
    <w:rsid w:val="000C20C3"/>
    <w:rsid w:val="000C3C80"/>
    <w:rsid w:val="000C6B2A"/>
    <w:rsid w:val="000D3535"/>
    <w:rsid w:val="000E285F"/>
    <w:rsid w:val="000E296A"/>
    <w:rsid w:val="000E73B4"/>
    <w:rsid w:val="000F7610"/>
    <w:rsid w:val="001011A4"/>
    <w:rsid w:val="00101900"/>
    <w:rsid w:val="0010332F"/>
    <w:rsid w:val="00105B96"/>
    <w:rsid w:val="0010714B"/>
    <w:rsid w:val="00115DAA"/>
    <w:rsid w:val="00117131"/>
    <w:rsid w:val="00123834"/>
    <w:rsid w:val="001314EC"/>
    <w:rsid w:val="001322EC"/>
    <w:rsid w:val="001433CC"/>
    <w:rsid w:val="001455CE"/>
    <w:rsid w:val="00150194"/>
    <w:rsid w:val="00151F19"/>
    <w:rsid w:val="00152209"/>
    <w:rsid w:val="001542F6"/>
    <w:rsid w:val="00162AAC"/>
    <w:rsid w:val="00163DBA"/>
    <w:rsid w:val="001643A6"/>
    <w:rsid w:val="00173704"/>
    <w:rsid w:val="00181806"/>
    <w:rsid w:val="00197D59"/>
    <w:rsid w:val="001A0EBB"/>
    <w:rsid w:val="001A3222"/>
    <w:rsid w:val="001A3F46"/>
    <w:rsid w:val="001B37FB"/>
    <w:rsid w:val="001C0BC2"/>
    <w:rsid w:val="001C4760"/>
    <w:rsid w:val="001C6491"/>
    <w:rsid w:val="001C6CEF"/>
    <w:rsid w:val="001C7443"/>
    <w:rsid w:val="001D0A77"/>
    <w:rsid w:val="001D1B73"/>
    <w:rsid w:val="001D3F13"/>
    <w:rsid w:val="001E33D3"/>
    <w:rsid w:val="001E34AD"/>
    <w:rsid w:val="001E7573"/>
    <w:rsid w:val="001F207B"/>
    <w:rsid w:val="001F2B6C"/>
    <w:rsid w:val="00200616"/>
    <w:rsid w:val="00206134"/>
    <w:rsid w:val="00213D43"/>
    <w:rsid w:val="002140C9"/>
    <w:rsid w:val="0021628F"/>
    <w:rsid w:val="002227E6"/>
    <w:rsid w:val="00226D92"/>
    <w:rsid w:val="002276EA"/>
    <w:rsid w:val="00231EC2"/>
    <w:rsid w:val="00235B15"/>
    <w:rsid w:val="0025045B"/>
    <w:rsid w:val="00251F82"/>
    <w:rsid w:val="00271E43"/>
    <w:rsid w:val="002760D6"/>
    <w:rsid w:val="002802A7"/>
    <w:rsid w:val="00280804"/>
    <w:rsid w:val="00283FBB"/>
    <w:rsid w:val="00291959"/>
    <w:rsid w:val="00293F09"/>
    <w:rsid w:val="002A1565"/>
    <w:rsid w:val="002A3DFE"/>
    <w:rsid w:val="002A53C2"/>
    <w:rsid w:val="002A59AD"/>
    <w:rsid w:val="002B401D"/>
    <w:rsid w:val="002B5962"/>
    <w:rsid w:val="002B6B14"/>
    <w:rsid w:val="002B7C28"/>
    <w:rsid w:val="002C7222"/>
    <w:rsid w:val="002C7B5B"/>
    <w:rsid w:val="002D1992"/>
    <w:rsid w:val="002D421A"/>
    <w:rsid w:val="002D6733"/>
    <w:rsid w:val="002E4A4C"/>
    <w:rsid w:val="002E5488"/>
    <w:rsid w:val="002F328B"/>
    <w:rsid w:val="002F3498"/>
    <w:rsid w:val="002F6436"/>
    <w:rsid w:val="002F67C6"/>
    <w:rsid w:val="002F6E92"/>
    <w:rsid w:val="00305559"/>
    <w:rsid w:val="00314DDA"/>
    <w:rsid w:val="00320A8D"/>
    <w:rsid w:val="00332DEC"/>
    <w:rsid w:val="00335548"/>
    <w:rsid w:val="00336EFB"/>
    <w:rsid w:val="0033776A"/>
    <w:rsid w:val="00351BB9"/>
    <w:rsid w:val="0035471F"/>
    <w:rsid w:val="0036042C"/>
    <w:rsid w:val="00362CD4"/>
    <w:rsid w:val="003635E6"/>
    <w:rsid w:val="00366179"/>
    <w:rsid w:val="00371B79"/>
    <w:rsid w:val="00375DC0"/>
    <w:rsid w:val="003803C9"/>
    <w:rsid w:val="00382920"/>
    <w:rsid w:val="0038608E"/>
    <w:rsid w:val="0039208E"/>
    <w:rsid w:val="00392FCD"/>
    <w:rsid w:val="00394428"/>
    <w:rsid w:val="0039470B"/>
    <w:rsid w:val="003B4432"/>
    <w:rsid w:val="003C13F3"/>
    <w:rsid w:val="003C3A97"/>
    <w:rsid w:val="003C5A7A"/>
    <w:rsid w:val="003C710F"/>
    <w:rsid w:val="003D4A09"/>
    <w:rsid w:val="003D6E59"/>
    <w:rsid w:val="003E1952"/>
    <w:rsid w:val="003E2AB5"/>
    <w:rsid w:val="003F1B2F"/>
    <w:rsid w:val="003F4B15"/>
    <w:rsid w:val="003F5D3E"/>
    <w:rsid w:val="004005BD"/>
    <w:rsid w:val="00404835"/>
    <w:rsid w:val="00405EA4"/>
    <w:rsid w:val="004162CA"/>
    <w:rsid w:val="004275B2"/>
    <w:rsid w:val="00433AD5"/>
    <w:rsid w:val="004374F3"/>
    <w:rsid w:val="004438ED"/>
    <w:rsid w:val="00445ADE"/>
    <w:rsid w:val="00450994"/>
    <w:rsid w:val="004513E3"/>
    <w:rsid w:val="0045795B"/>
    <w:rsid w:val="00457C57"/>
    <w:rsid w:val="00460664"/>
    <w:rsid w:val="004725E4"/>
    <w:rsid w:val="00476E0C"/>
    <w:rsid w:val="00480A6D"/>
    <w:rsid w:val="00491C0E"/>
    <w:rsid w:val="004A6EAA"/>
    <w:rsid w:val="004A7E53"/>
    <w:rsid w:val="004B00F9"/>
    <w:rsid w:val="004B4AD1"/>
    <w:rsid w:val="004B5CD1"/>
    <w:rsid w:val="004B6B91"/>
    <w:rsid w:val="004C14CF"/>
    <w:rsid w:val="004D2AEF"/>
    <w:rsid w:val="004E4543"/>
    <w:rsid w:val="004E56A2"/>
    <w:rsid w:val="004F3DA4"/>
    <w:rsid w:val="00510D73"/>
    <w:rsid w:val="005319C6"/>
    <w:rsid w:val="00537418"/>
    <w:rsid w:val="00544060"/>
    <w:rsid w:val="0055373B"/>
    <w:rsid w:val="00553E5F"/>
    <w:rsid w:val="005542C6"/>
    <w:rsid w:val="0055489B"/>
    <w:rsid w:val="0056043D"/>
    <w:rsid w:val="005623FD"/>
    <w:rsid w:val="00564E8D"/>
    <w:rsid w:val="005676A5"/>
    <w:rsid w:val="00573D00"/>
    <w:rsid w:val="00574210"/>
    <w:rsid w:val="00577AB9"/>
    <w:rsid w:val="005856D3"/>
    <w:rsid w:val="00592452"/>
    <w:rsid w:val="00593F7F"/>
    <w:rsid w:val="0059724C"/>
    <w:rsid w:val="005A666C"/>
    <w:rsid w:val="005B05E2"/>
    <w:rsid w:val="005B20DA"/>
    <w:rsid w:val="005B40CA"/>
    <w:rsid w:val="005B79EA"/>
    <w:rsid w:val="005C16B2"/>
    <w:rsid w:val="005C5B35"/>
    <w:rsid w:val="005C6814"/>
    <w:rsid w:val="005C7C01"/>
    <w:rsid w:val="005D1279"/>
    <w:rsid w:val="005D127B"/>
    <w:rsid w:val="005D333D"/>
    <w:rsid w:val="005D3C87"/>
    <w:rsid w:val="005D6481"/>
    <w:rsid w:val="005E1C65"/>
    <w:rsid w:val="005E7BA9"/>
    <w:rsid w:val="005F3CE1"/>
    <w:rsid w:val="005F4B32"/>
    <w:rsid w:val="00610928"/>
    <w:rsid w:val="00614522"/>
    <w:rsid w:val="006155BB"/>
    <w:rsid w:val="00624565"/>
    <w:rsid w:val="00625A2D"/>
    <w:rsid w:val="00627FD4"/>
    <w:rsid w:val="006307A9"/>
    <w:rsid w:val="00632E55"/>
    <w:rsid w:val="006331C4"/>
    <w:rsid w:val="006349B9"/>
    <w:rsid w:val="006411B4"/>
    <w:rsid w:val="0064175A"/>
    <w:rsid w:val="00650735"/>
    <w:rsid w:val="00655A4D"/>
    <w:rsid w:val="0066504D"/>
    <w:rsid w:val="00667400"/>
    <w:rsid w:val="0067324F"/>
    <w:rsid w:val="00677875"/>
    <w:rsid w:val="00677E06"/>
    <w:rsid w:val="0068452A"/>
    <w:rsid w:val="00690BB2"/>
    <w:rsid w:val="00691EE2"/>
    <w:rsid w:val="00691EFD"/>
    <w:rsid w:val="00693635"/>
    <w:rsid w:val="00697575"/>
    <w:rsid w:val="006A4C40"/>
    <w:rsid w:val="006A791F"/>
    <w:rsid w:val="006B2DD9"/>
    <w:rsid w:val="006B5333"/>
    <w:rsid w:val="006B54DD"/>
    <w:rsid w:val="006B5EA9"/>
    <w:rsid w:val="006B6201"/>
    <w:rsid w:val="006C2949"/>
    <w:rsid w:val="006C3186"/>
    <w:rsid w:val="006C4792"/>
    <w:rsid w:val="006D0176"/>
    <w:rsid w:val="006D3A53"/>
    <w:rsid w:val="006D46CD"/>
    <w:rsid w:val="006D7E58"/>
    <w:rsid w:val="006E1D98"/>
    <w:rsid w:val="006E2E19"/>
    <w:rsid w:val="006E5032"/>
    <w:rsid w:val="006E7316"/>
    <w:rsid w:val="006F0447"/>
    <w:rsid w:val="006F277A"/>
    <w:rsid w:val="006F49C7"/>
    <w:rsid w:val="006F6825"/>
    <w:rsid w:val="007058F8"/>
    <w:rsid w:val="00705D02"/>
    <w:rsid w:val="007063DD"/>
    <w:rsid w:val="00706AD0"/>
    <w:rsid w:val="00707CBB"/>
    <w:rsid w:val="00713906"/>
    <w:rsid w:val="007176EC"/>
    <w:rsid w:val="007214D8"/>
    <w:rsid w:val="0072278A"/>
    <w:rsid w:val="007227A4"/>
    <w:rsid w:val="00723532"/>
    <w:rsid w:val="00723E06"/>
    <w:rsid w:val="007248B5"/>
    <w:rsid w:val="00731F3C"/>
    <w:rsid w:val="00737F0B"/>
    <w:rsid w:val="00740218"/>
    <w:rsid w:val="00742FD6"/>
    <w:rsid w:val="00743BF7"/>
    <w:rsid w:val="00744407"/>
    <w:rsid w:val="00744D19"/>
    <w:rsid w:val="007458C1"/>
    <w:rsid w:val="00753FFA"/>
    <w:rsid w:val="00754857"/>
    <w:rsid w:val="00755770"/>
    <w:rsid w:val="00755BBA"/>
    <w:rsid w:val="007626FE"/>
    <w:rsid w:val="007641EB"/>
    <w:rsid w:val="007653E0"/>
    <w:rsid w:val="00766D58"/>
    <w:rsid w:val="007720F0"/>
    <w:rsid w:val="0077361B"/>
    <w:rsid w:val="00776F59"/>
    <w:rsid w:val="00780E35"/>
    <w:rsid w:val="00785B46"/>
    <w:rsid w:val="00787321"/>
    <w:rsid w:val="00792860"/>
    <w:rsid w:val="007950BB"/>
    <w:rsid w:val="007960C3"/>
    <w:rsid w:val="007A06A8"/>
    <w:rsid w:val="007A17CD"/>
    <w:rsid w:val="007A7721"/>
    <w:rsid w:val="007B281B"/>
    <w:rsid w:val="007B6AA9"/>
    <w:rsid w:val="007C33A9"/>
    <w:rsid w:val="007C442D"/>
    <w:rsid w:val="007D39EA"/>
    <w:rsid w:val="007D6AA0"/>
    <w:rsid w:val="007D6F7A"/>
    <w:rsid w:val="007E308B"/>
    <w:rsid w:val="007E7461"/>
    <w:rsid w:val="007F0C80"/>
    <w:rsid w:val="007F2A62"/>
    <w:rsid w:val="007F4532"/>
    <w:rsid w:val="007F7533"/>
    <w:rsid w:val="00800883"/>
    <w:rsid w:val="00802AFC"/>
    <w:rsid w:val="00805F60"/>
    <w:rsid w:val="008151B9"/>
    <w:rsid w:val="00815249"/>
    <w:rsid w:val="00821146"/>
    <w:rsid w:val="00825E35"/>
    <w:rsid w:val="008311BA"/>
    <w:rsid w:val="00835A27"/>
    <w:rsid w:val="00837771"/>
    <w:rsid w:val="008378A2"/>
    <w:rsid w:val="00840437"/>
    <w:rsid w:val="008424E1"/>
    <w:rsid w:val="00850578"/>
    <w:rsid w:val="008531A6"/>
    <w:rsid w:val="00860CB1"/>
    <w:rsid w:val="0086126C"/>
    <w:rsid w:val="008622A6"/>
    <w:rsid w:val="00866DBF"/>
    <w:rsid w:val="008716E5"/>
    <w:rsid w:val="00877066"/>
    <w:rsid w:val="00884324"/>
    <w:rsid w:val="008948AC"/>
    <w:rsid w:val="008A5361"/>
    <w:rsid w:val="008A769A"/>
    <w:rsid w:val="008B142B"/>
    <w:rsid w:val="008B4E00"/>
    <w:rsid w:val="008C1C92"/>
    <w:rsid w:val="008C440C"/>
    <w:rsid w:val="008C4452"/>
    <w:rsid w:val="008D3DF8"/>
    <w:rsid w:val="008D70E2"/>
    <w:rsid w:val="008E2675"/>
    <w:rsid w:val="008E4C3E"/>
    <w:rsid w:val="008E671C"/>
    <w:rsid w:val="008F4865"/>
    <w:rsid w:val="008F63C0"/>
    <w:rsid w:val="008F6717"/>
    <w:rsid w:val="008F7C92"/>
    <w:rsid w:val="008F7FB0"/>
    <w:rsid w:val="009017F1"/>
    <w:rsid w:val="00904B6E"/>
    <w:rsid w:val="00911367"/>
    <w:rsid w:val="009125BD"/>
    <w:rsid w:val="00912FFB"/>
    <w:rsid w:val="00923C87"/>
    <w:rsid w:val="00923DD0"/>
    <w:rsid w:val="00925115"/>
    <w:rsid w:val="009271C6"/>
    <w:rsid w:val="009274D9"/>
    <w:rsid w:val="00935CC5"/>
    <w:rsid w:val="00935EE8"/>
    <w:rsid w:val="00950F76"/>
    <w:rsid w:val="009542DE"/>
    <w:rsid w:val="009622DF"/>
    <w:rsid w:val="0097396F"/>
    <w:rsid w:val="00974B2A"/>
    <w:rsid w:val="009755B2"/>
    <w:rsid w:val="0098493F"/>
    <w:rsid w:val="00986004"/>
    <w:rsid w:val="00986949"/>
    <w:rsid w:val="00987848"/>
    <w:rsid w:val="009970F4"/>
    <w:rsid w:val="009A1189"/>
    <w:rsid w:val="009A5058"/>
    <w:rsid w:val="009A5EEB"/>
    <w:rsid w:val="009B08D6"/>
    <w:rsid w:val="009B3917"/>
    <w:rsid w:val="009D0E9E"/>
    <w:rsid w:val="009D5DB5"/>
    <w:rsid w:val="009E3B40"/>
    <w:rsid w:val="009E6841"/>
    <w:rsid w:val="009F21AD"/>
    <w:rsid w:val="00A0351B"/>
    <w:rsid w:val="00A07736"/>
    <w:rsid w:val="00A07939"/>
    <w:rsid w:val="00A11EF1"/>
    <w:rsid w:val="00A14416"/>
    <w:rsid w:val="00A145F9"/>
    <w:rsid w:val="00A14788"/>
    <w:rsid w:val="00A1508A"/>
    <w:rsid w:val="00A20F14"/>
    <w:rsid w:val="00A2421D"/>
    <w:rsid w:val="00A242F6"/>
    <w:rsid w:val="00A2446E"/>
    <w:rsid w:val="00A34967"/>
    <w:rsid w:val="00A34C56"/>
    <w:rsid w:val="00A435AF"/>
    <w:rsid w:val="00A6286F"/>
    <w:rsid w:val="00A630C9"/>
    <w:rsid w:val="00A6661F"/>
    <w:rsid w:val="00A704BE"/>
    <w:rsid w:val="00A814C0"/>
    <w:rsid w:val="00A84692"/>
    <w:rsid w:val="00A93AFE"/>
    <w:rsid w:val="00A940D3"/>
    <w:rsid w:val="00A96B33"/>
    <w:rsid w:val="00AA3D45"/>
    <w:rsid w:val="00AB10BD"/>
    <w:rsid w:val="00AB1A1C"/>
    <w:rsid w:val="00AB3B8D"/>
    <w:rsid w:val="00AB68DD"/>
    <w:rsid w:val="00AC0191"/>
    <w:rsid w:val="00AC06FA"/>
    <w:rsid w:val="00AC0819"/>
    <w:rsid w:val="00AC2DF4"/>
    <w:rsid w:val="00AC4E47"/>
    <w:rsid w:val="00AD08DB"/>
    <w:rsid w:val="00AD5B60"/>
    <w:rsid w:val="00AE15A1"/>
    <w:rsid w:val="00AE1CF3"/>
    <w:rsid w:val="00AE34F0"/>
    <w:rsid w:val="00AE7702"/>
    <w:rsid w:val="00AE772A"/>
    <w:rsid w:val="00AF29B0"/>
    <w:rsid w:val="00B02EA2"/>
    <w:rsid w:val="00B04D52"/>
    <w:rsid w:val="00B053AC"/>
    <w:rsid w:val="00B173F6"/>
    <w:rsid w:val="00B3792B"/>
    <w:rsid w:val="00B43CB3"/>
    <w:rsid w:val="00B4477B"/>
    <w:rsid w:val="00B467EE"/>
    <w:rsid w:val="00B508AA"/>
    <w:rsid w:val="00B52C57"/>
    <w:rsid w:val="00B5758F"/>
    <w:rsid w:val="00B603D7"/>
    <w:rsid w:val="00B70C14"/>
    <w:rsid w:val="00B73261"/>
    <w:rsid w:val="00B77F82"/>
    <w:rsid w:val="00B82FA5"/>
    <w:rsid w:val="00B8451B"/>
    <w:rsid w:val="00B90B08"/>
    <w:rsid w:val="00B92C52"/>
    <w:rsid w:val="00B94D10"/>
    <w:rsid w:val="00BA09FD"/>
    <w:rsid w:val="00BA3E59"/>
    <w:rsid w:val="00BA52BE"/>
    <w:rsid w:val="00BB08EE"/>
    <w:rsid w:val="00BB4218"/>
    <w:rsid w:val="00BC11F5"/>
    <w:rsid w:val="00BC2F19"/>
    <w:rsid w:val="00BC4841"/>
    <w:rsid w:val="00BC50FD"/>
    <w:rsid w:val="00BC5881"/>
    <w:rsid w:val="00BD7D73"/>
    <w:rsid w:val="00BE43BB"/>
    <w:rsid w:val="00BF4CB3"/>
    <w:rsid w:val="00C11C4E"/>
    <w:rsid w:val="00C14ED2"/>
    <w:rsid w:val="00C17CDB"/>
    <w:rsid w:val="00C24B6B"/>
    <w:rsid w:val="00C3043A"/>
    <w:rsid w:val="00C30BB3"/>
    <w:rsid w:val="00C3335F"/>
    <w:rsid w:val="00C34238"/>
    <w:rsid w:val="00C376B7"/>
    <w:rsid w:val="00C4077F"/>
    <w:rsid w:val="00C40B5A"/>
    <w:rsid w:val="00C5066C"/>
    <w:rsid w:val="00C51BF5"/>
    <w:rsid w:val="00C52B6F"/>
    <w:rsid w:val="00C53C33"/>
    <w:rsid w:val="00C62415"/>
    <w:rsid w:val="00C65A7B"/>
    <w:rsid w:val="00C6761A"/>
    <w:rsid w:val="00C70403"/>
    <w:rsid w:val="00C743A7"/>
    <w:rsid w:val="00C757D5"/>
    <w:rsid w:val="00C772EA"/>
    <w:rsid w:val="00C77484"/>
    <w:rsid w:val="00C77C5F"/>
    <w:rsid w:val="00C821EC"/>
    <w:rsid w:val="00C82E0F"/>
    <w:rsid w:val="00C8433E"/>
    <w:rsid w:val="00C90E5F"/>
    <w:rsid w:val="00C92FD1"/>
    <w:rsid w:val="00CA0DA8"/>
    <w:rsid w:val="00CA48D2"/>
    <w:rsid w:val="00CB1638"/>
    <w:rsid w:val="00CB1799"/>
    <w:rsid w:val="00CB2350"/>
    <w:rsid w:val="00CB3EB2"/>
    <w:rsid w:val="00CD0647"/>
    <w:rsid w:val="00CD43F7"/>
    <w:rsid w:val="00CD4538"/>
    <w:rsid w:val="00CD6D8D"/>
    <w:rsid w:val="00CE5517"/>
    <w:rsid w:val="00CE7550"/>
    <w:rsid w:val="00CF2197"/>
    <w:rsid w:val="00D0191C"/>
    <w:rsid w:val="00D01C47"/>
    <w:rsid w:val="00D02483"/>
    <w:rsid w:val="00D059ED"/>
    <w:rsid w:val="00D33678"/>
    <w:rsid w:val="00D349AF"/>
    <w:rsid w:val="00D34A75"/>
    <w:rsid w:val="00D36AC8"/>
    <w:rsid w:val="00D44957"/>
    <w:rsid w:val="00D45CE8"/>
    <w:rsid w:val="00D50D8B"/>
    <w:rsid w:val="00D52A1E"/>
    <w:rsid w:val="00D540C3"/>
    <w:rsid w:val="00D574EA"/>
    <w:rsid w:val="00D64398"/>
    <w:rsid w:val="00D6783F"/>
    <w:rsid w:val="00D805D3"/>
    <w:rsid w:val="00D82E46"/>
    <w:rsid w:val="00D846F7"/>
    <w:rsid w:val="00D8596C"/>
    <w:rsid w:val="00D90AD6"/>
    <w:rsid w:val="00D90ED2"/>
    <w:rsid w:val="00D92929"/>
    <w:rsid w:val="00DA42B3"/>
    <w:rsid w:val="00DA4387"/>
    <w:rsid w:val="00DB1AE7"/>
    <w:rsid w:val="00DC06A9"/>
    <w:rsid w:val="00DC108C"/>
    <w:rsid w:val="00DC136A"/>
    <w:rsid w:val="00DC5A58"/>
    <w:rsid w:val="00DE7622"/>
    <w:rsid w:val="00E00530"/>
    <w:rsid w:val="00E05991"/>
    <w:rsid w:val="00E123A7"/>
    <w:rsid w:val="00E1415B"/>
    <w:rsid w:val="00E1756C"/>
    <w:rsid w:val="00E20958"/>
    <w:rsid w:val="00E21566"/>
    <w:rsid w:val="00E2745A"/>
    <w:rsid w:val="00E30C80"/>
    <w:rsid w:val="00E31283"/>
    <w:rsid w:val="00E37C1F"/>
    <w:rsid w:val="00E435F1"/>
    <w:rsid w:val="00E474F6"/>
    <w:rsid w:val="00E501FE"/>
    <w:rsid w:val="00E62B48"/>
    <w:rsid w:val="00E62DF2"/>
    <w:rsid w:val="00E65CC0"/>
    <w:rsid w:val="00E6774F"/>
    <w:rsid w:val="00E72EC2"/>
    <w:rsid w:val="00E86F09"/>
    <w:rsid w:val="00E908C9"/>
    <w:rsid w:val="00E9108A"/>
    <w:rsid w:val="00E91863"/>
    <w:rsid w:val="00E953B8"/>
    <w:rsid w:val="00EA2C89"/>
    <w:rsid w:val="00EA75BD"/>
    <w:rsid w:val="00EB11EE"/>
    <w:rsid w:val="00EB4700"/>
    <w:rsid w:val="00EB4807"/>
    <w:rsid w:val="00EB56BD"/>
    <w:rsid w:val="00EC462D"/>
    <w:rsid w:val="00EC4AE6"/>
    <w:rsid w:val="00EC4E42"/>
    <w:rsid w:val="00EC57DF"/>
    <w:rsid w:val="00EC7262"/>
    <w:rsid w:val="00ED73FE"/>
    <w:rsid w:val="00ED756D"/>
    <w:rsid w:val="00EE51BC"/>
    <w:rsid w:val="00EE6C19"/>
    <w:rsid w:val="00EF117C"/>
    <w:rsid w:val="00EF4023"/>
    <w:rsid w:val="00F02095"/>
    <w:rsid w:val="00F06CFA"/>
    <w:rsid w:val="00F116F8"/>
    <w:rsid w:val="00F14D2A"/>
    <w:rsid w:val="00F2692C"/>
    <w:rsid w:val="00F270F3"/>
    <w:rsid w:val="00F330B3"/>
    <w:rsid w:val="00F341B8"/>
    <w:rsid w:val="00F3537C"/>
    <w:rsid w:val="00F3627F"/>
    <w:rsid w:val="00F36B0F"/>
    <w:rsid w:val="00F4041E"/>
    <w:rsid w:val="00F52E2B"/>
    <w:rsid w:val="00F561C1"/>
    <w:rsid w:val="00F5647D"/>
    <w:rsid w:val="00F572A4"/>
    <w:rsid w:val="00F62B4A"/>
    <w:rsid w:val="00F6355C"/>
    <w:rsid w:val="00F658D5"/>
    <w:rsid w:val="00F67CFC"/>
    <w:rsid w:val="00F72AF7"/>
    <w:rsid w:val="00F748E1"/>
    <w:rsid w:val="00F75892"/>
    <w:rsid w:val="00F7722E"/>
    <w:rsid w:val="00F86CFE"/>
    <w:rsid w:val="00F92CA5"/>
    <w:rsid w:val="00F9639C"/>
    <w:rsid w:val="00FA0CE1"/>
    <w:rsid w:val="00FA6AB7"/>
    <w:rsid w:val="00FB150B"/>
    <w:rsid w:val="00FB15B5"/>
    <w:rsid w:val="00FB1B00"/>
    <w:rsid w:val="00FB46B5"/>
    <w:rsid w:val="00FB4B14"/>
    <w:rsid w:val="00FC3812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79560EC2-28A2-4846-B2CC-9545FC9B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AD08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1E34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35A29E-504C-4475-93CE-8631CA0C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7672</Words>
  <Characters>43735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Костоглот Ольга</cp:lastModifiedBy>
  <cp:revision>15</cp:revision>
  <dcterms:created xsi:type="dcterms:W3CDTF">2025-07-19T16:23:00Z</dcterms:created>
  <dcterms:modified xsi:type="dcterms:W3CDTF">2025-10-21T00:57:00Z</dcterms:modified>
</cp:coreProperties>
</file>