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C6" w:rsidRPr="00100AC8" w:rsidRDefault="00C032C6" w:rsidP="00C032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00AC8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280160" cy="10255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2C6" w:rsidRPr="00100AC8" w:rsidRDefault="00C032C6" w:rsidP="00C032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032C6" w:rsidRPr="00100AC8" w:rsidRDefault="00C032C6" w:rsidP="00C032C6">
      <w:pPr>
        <w:pStyle w:val="2"/>
        <w:rPr>
          <w:rFonts w:ascii="Times New Roman" w:hAnsi="Times New Roman" w:cs="Times New Roman"/>
        </w:rPr>
      </w:pPr>
      <w:r w:rsidRPr="00100AC8">
        <w:rPr>
          <w:rFonts w:ascii="Times New Roman" w:hAnsi="Times New Roman" w:cs="Times New Roman"/>
        </w:rPr>
        <w:t>ГОСУДАРСТВЕННОЕ  АВТОНОМНОЕ УЧРЕЖДЕНИЕ</w:t>
      </w:r>
    </w:p>
    <w:p w:rsidR="00C032C6" w:rsidRPr="00100AC8" w:rsidRDefault="00C032C6" w:rsidP="00C032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AC8">
        <w:rPr>
          <w:rFonts w:ascii="Times New Roman" w:hAnsi="Times New Roman" w:cs="Times New Roman"/>
          <w:b/>
          <w:bCs/>
          <w:sz w:val="24"/>
          <w:szCs w:val="24"/>
        </w:rPr>
        <w:t>ДОПОЛНИТЕЛЬНОГО ПРОФЕССИОНАЛЬНОГО ОБРАЗОВАНИЯ</w:t>
      </w:r>
    </w:p>
    <w:p w:rsidR="00C032C6" w:rsidRPr="00100AC8" w:rsidRDefault="00C032C6" w:rsidP="00C032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AC8">
        <w:rPr>
          <w:rFonts w:ascii="Times New Roman" w:hAnsi="Times New Roman" w:cs="Times New Roman"/>
          <w:b/>
          <w:bCs/>
          <w:sz w:val="24"/>
          <w:szCs w:val="24"/>
        </w:rPr>
        <w:t>ЧУКОТСКОГО АВТОНОМНОГО ОКРУГА</w:t>
      </w:r>
    </w:p>
    <w:p w:rsidR="00C032C6" w:rsidRPr="00100AC8" w:rsidRDefault="00C032C6" w:rsidP="00C032C6">
      <w:pPr>
        <w:pStyle w:val="2"/>
        <w:rPr>
          <w:rFonts w:ascii="Times New Roman" w:hAnsi="Times New Roman" w:cs="Times New Roman"/>
        </w:rPr>
      </w:pPr>
      <w:r w:rsidRPr="00100AC8">
        <w:rPr>
          <w:rFonts w:ascii="Times New Roman" w:hAnsi="Times New Roman" w:cs="Times New Roman"/>
        </w:rPr>
        <w:t xml:space="preserve">«ЧУКОТСКИЙ ИНСТИТУТ РАЗВИТИЯ ОБРАЗОВАНИЯ </w:t>
      </w:r>
    </w:p>
    <w:p w:rsidR="00C032C6" w:rsidRPr="00100AC8" w:rsidRDefault="00C032C6" w:rsidP="00C032C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AC8">
        <w:rPr>
          <w:rFonts w:ascii="Times New Roman" w:hAnsi="Times New Roman" w:cs="Times New Roman"/>
          <w:b/>
          <w:sz w:val="24"/>
          <w:szCs w:val="24"/>
        </w:rPr>
        <w:t>И ПОВЫШЕНИЯ КВАЛИФИКАЦИИ»</w:t>
      </w:r>
    </w:p>
    <w:p w:rsidR="00C032C6" w:rsidRPr="00100AC8" w:rsidRDefault="00C032C6" w:rsidP="00C032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ar-SA"/>
        </w:rPr>
      </w:pPr>
    </w:p>
    <w:p w:rsidR="00C032C6" w:rsidRPr="00100AC8" w:rsidRDefault="00C032C6" w:rsidP="00C032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ar-S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841"/>
      </w:tblGrid>
      <w:tr w:rsidR="00C032C6" w:rsidRPr="00100AC8" w:rsidTr="00C032C6">
        <w:tc>
          <w:tcPr>
            <w:tcW w:w="4927" w:type="dxa"/>
          </w:tcPr>
          <w:p w:rsidR="00C032C6" w:rsidRPr="00100AC8" w:rsidRDefault="00C032C6" w:rsidP="00C03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00AC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Рассмотрено и утверждено</w:t>
            </w:r>
          </w:p>
          <w:p w:rsidR="00C032C6" w:rsidRPr="00100AC8" w:rsidRDefault="00C032C6" w:rsidP="00C032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00AC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Ученым советом ГАУ ДПО ЧИРОиПК</w:t>
            </w:r>
          </w:p>
          <w:p w:rsidR="00C032C6" w:rsidRPr="00100AC8" w:rsidRDefault="00C032C6" w:rsidP="00A4306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eastAsia="ar-SA"/>
              </w:rPr>
            </w:pPr>
            <w:r w:rsidRPr="00100AC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Протокол от</w:t>
            </w:r>
            <w:r w:rsidR="00A4306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25</w:t>
            </w:r>
            <w:r w:rsidR="009F51CB" w:rsidRPr="00100AC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.06</w:t>
            </w:r>
            <w:r w:rsidRPr="00100AC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2025 г. №</w:t>
            </w:r>
            <w:r w:rsidR="00142EF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00AC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02-05/</w:t>
            </w:r>
            <w:r w:rsidR="00A4306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04</w:t>
            </w:r>
          </w:p>
        </w:tc>
        <w:tc>
          <w:tcPr>
            <w:tcW w:w="4927" w:type="dxa"/>
          </w:tcPr>
          <w:p w:rsidR="00C032C6" w:rsidRPr="00100AC8" w:rsidRDefault="00C032C6" w:rsidP="00D23633">
            <w:pPr>
              <w:suppressAutoHyphens/>
              <w:spacing w:after="0" w:line="240" w:lineRule="auto"/>
              <w:ind w:left="602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00AC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«УТВЕРЖДАЮ»</w:t>
            </w:r>
          </w:p>
          <w:p w:rsidR="00C032C6" w:rsidRPr="00100AC8" w:rsidRDefault="002741F6" w:rsidP="00D23633">
            <w:pPr>
              <w:suppressAutoHyphens/>
              <w:spacing w:after="0" w:line="240" w:lineRule="auto"/>
              <w:ind w:left="602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И.о.</w:t>
            </w:r>
            <w:r w:rsidR="00D2363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д</w:t>
            </w:r>
            <w:r w:rsidR="00C032C6" w:rsidRPr="00100AC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а</w:t>
            </w:r>
            <w:r w:rsidR="00C032C6" w:rsidRPr="00100AC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ГАУ ДПО ЧИРОиПК</w:t>
            </w:r>
          </w:p>
          <w:p w:rsidR="00C032C6" w:rsidRPr="00100AC8" w:rsidRDefault="00D23633" w:rsidP="00D2363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      </w:t>
            </w:r>
            <w:r w:rsidR="00C032C6" w:rsidRPr="00100AC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Байбабаева Г.З.</w:t>
            </w:r>
          </w:p>
          <w:p w:rsidR="00C032C6" w:rsidRPr="00100AC8" w:rsidRDefault="00C032C6" w:rsidP="00D23633">
            <w:pPr>
              <w:suppressAutoHyphens/>
              <w:spacing w:after="0" w:line="240" w:lineRule="auto"/>
              <w:ind w:left="602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eastAsia="ar-SA"/>
              </w:rPr>
            </w:pPr>
            <w:r w:rsidRPr="00100AC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приказ </w:t>
            </w:r>
            <w:r w:rsidR="0066560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от 27.06.2025 г. </w:t>
            </w:r>
            <w:r w:rsidRPr="00100AC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№ 01-06</w:t>
            </w:r>
            <w:r w:rsidR="002741F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/</w:t>
            </w:r>
            <w:r w:rsidR="0066560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109</w:t>
            </w:r>
          </w:p>
        </w:tc>
      </w:tr>
    </w:tbl>
    <w:p w:rsidR="00C032C6" w:rsidRPr="00100AC8" w:rsidRDefault="00C032C6" w:rsidP="00C032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ar-SA"/>
        </w:rPr>
      </w:pPr>
    </w:p>
    <w:p w:rsidR="00C032C6" w:rsidRPr="00100AC8" w:rsidRDefault="00C032C6" w:rsidP="00C032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ar-SA"/>
        </w:rPr>
      </w:pPr>
    </w:p>
    <w:p w:rsidR="00C032C6" w:rsidRPr="00100AC8" w:rsidRDefault="00C032C6" w:rsidP="00C032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ar-SA"/>
        </w:rPr>
      </w:pPr>
    </w:p>
    <w:p w:rsidR="00C032C6" w:rsidRPr="00100AC8" w:rsidRDefault="00C032C6" w:rsidP="00C032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032C6" w:rsidRPr="00100AC8" w:rsidRDefault="00C032C6" w:rsidP="00C032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032C6" w:rsidRPr="00100AC8" w:rsidRDefault="00C032C6" w:rsidP="00C032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00AC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Примерная рабочая программа учебного курса</w:t>
      </w:r>
    </w:p>
    <w:p w:rsidR="00C032C6" w:rsidRPr="00100AC8" w:rsidRDefault="00C032C6" w:rsidP="00C032C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00AC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 предмету «ИСТОРИЯ ЧУКОТКИ»</w:t>
      </w:r>
    </w:p>
    <w:p w:rsidR="00C032C6" w:rsidRPr="00100AC8" w:rsidRDefault="00C032C6" w:rsidP="00C032C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для 5-7 классов</w:t>
      </w: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Уровень образования: 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основное общее образование </w:t>
      </w: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Общее количество часов: </w:t>
      </w:r>
      <w:r w:rsidRPr="00100AC8">
        <w:rPr>
          <w:rFonts w:ascii="Times New Roman" w:hAnsi="Times New Roman" w:cs="Times New Roman"/>
          <w:b/>
          <w:sz w:val="26"/>
          <w:szCs w:val="26"/>
        </w:rPr>
        <w:t>68 часов</w:t>
      </w: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Срок реализации  программы: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3 года</w:t>
      </w:r>
    </w:p>
    <w:p w:rsidR="00C032C6" w:rsidRPr="00100AC8" w:rsidRDefault="00C032C6" w:rsidP="00C032C6">
      <w:pPr>
        <w:pStyle w:val="a3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Анадырь, 2025 г.</w:t>
      </w:r>
    </w:p>
    <w:p w:rsidR="00C032C6" w:rsidRPr="00100AC8" w:rsidRDefault="00C032C6" w:rsidP="00C032C6">
      <w:pPr>
        <w:pStyle w:val="a3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032C6" w:rsidRPr="00100AC8" w:rsidRDefault="00C032C6" w:rsidP="00C032C6">
      <w:pPr>
        <w:pStyle w:val="a3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Составители:</w:t>
      </w:r>
    </w:p>
    <w:p w:rsidR="00BE2FD2" w:rsidRPr="00100AC8" w:rsidRDefault="00BE2FD2" w:rsidP="00C032C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BE2FD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00AC8">
        <w:rPr>
          <w:rFonts w:ascii="Times New Roman" w:hAnsi="Times New Roman"/>
          <w:sz w:val="26"/>
          <w:szCs w:val="26"/>
        </w:rPr>
        <w:t xml:space="preserve">         </w:t>
      </w:r>
      <w:r w:rsidRPr="00100AC8">
        <w:rPr>
          <w:rFonts w:ascii="Times New Roman" w:hAnsi="Times New Roman"/>
          <w:i/>
          <w:sz w:val="26"/>
          <w:szCs w:val="26"/>
        </w:rPr>
        <w:t>Ившукова М.Н.</w:t>
      </w:r>
      <w:r w:rsidRPr="00100AC8">
        <w:rPr>
          <w:rFonts w:ascii="Times New Roman" w:hAnsi="Times New Roman"/>
          <w:sz w:val="26"/>
          <w:szCs w:val="26"/>
        </w:rPr>
        <w:t>, заведующий Центром развития компетенций государственных и муниципальных служащих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квалификации»;</w:t>
      </w:r>
    </w:p>
    <w:p w:rsidR="00C032C6" w:rsidRPr="00100AC8" w:rsidRDefault="00C032C6" w:rsidP="00BE2FD2">
      <w:pPr>
        <w:pStyle w:val="a3"/>
        <w:jc w:val="both"/>
        <w:rPr>
          <w:rFonts w:ascii="Times New Roman" w:hAnsi="Times New Roman"/>
          <w:bCs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00AC8">
        <w:rPr>
          <w:rFonts w:ascii="Times New Roman" w:hAnsi="Times New Roman"/>
          <w:i/>
          <w:sz w:val="26"/>
          <w:szCs w:val="26"/>
        </w:rPr>
        <w:t>Панарультына Н.М.</w:t>
      </w:r>
      <w:r w:rsidRPr="00100AC8">
        <w:rPr>
          <w:rFonts w:ascii="Times New Roman" w:hAnsi="Times New Roman"/>
          <w:sz w:val="26"/>
          <w:szCs w:val="26"/>
        </w:rPr>
        <w:t>, заведующий отделом методического сопровождения духовно-нравственного воспитания и образования, методист по регионоведению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Pr="00100AC8">
        <w:rPr>
          <w:rFonts w:ascii="Times New Roman" w:hAnsi="Times New Roman"/>
          <w:bCs/>
          <w:sz w:val="26"/>
          <w:szCs w:val="26"/>
        </w:rPr>
        <w:t>.</w:t>
      </w:r>
    </w:p>
    <w:p w:rsidR="00C032C6" w:rsidRPr="00100AC8" w:rsidRDefault="00C032C6" w:rsidP="00C032C6">
      <w:pPr>
        <w:pStyle w:val="a3"/>
        <w:rPr>
          <w:rFonts w:ascii="Times New Roman" w:hAnsi="Times New Roman"/>
          <w:bCs/>
          <w:sz w:val="26"/>
          <w:szCs w:val="26"/>
        </w:rPr>
      </w:pPr>
    </w:p>
    <w:p w:rsidR="00C032C6" w:rsidRPr="00100AC8" w:rsidRDefault="00C032C6" w:rsidP="00C032C6">
      <w:pPr>
        <w:pStyle w:val="a3"/>
        <w:rPr>
          <w:rFonts w:ascii="Times New Roman" w:hAnsi="Times New Roman"/>
          <w:bCs/>
          <w:sz w:val="26"/>
          <w:szCs w:val="26"/>
        </w:rPr>
      </w:pPr>
    </w:p>
    <w:p w:rsidR="00C032C6" w:rsidRPr="00100AC8" w:rsidRDefault="00C032C6" w:rsidP="00C032C6">
      <w:pPr>
        <w:pStyle w:val="a3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Рецензенты: </w:t>
      </w:r>
    </w:p>
    <w:p w:rsidR="00BE2FD2" w:rsidRPr="00100AC8" w:rsidRDefault="00BE2FD2" w:rsidP="00C032C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032C6" w:rsidRPr="00D134C6" w:rsidRDefault="00C032C6" w:rsidP="00D134C6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34C6">
        <w:rPr>
          <w:rFonts w:ascii="Times New Roman" w:hAnsi="Times New Roman" w:cs="Times New Roman"/>
          <w:i/>
          <w:sz w:val="26"/>
          <w:szCs w:val="26"/>
        </w:rPr>
        <w:t>Коломиец О.П.,</w:t>
      </w:r>
      <w:r w:rsidR="00D134C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134C6" w:rsidRPr="00D134C6">
        <w:rPr>
          <w:rFonts w:ascii="Times New Roman" w:hAnsi="Times New Roman" w:cs="Times New Roman"/>
          <w:sz w:val="26"/>
          <w:szCs w:val="26"/>
        </w:rPr>
        <w:t>ведущий научный сотрудник Северо-Восточного</w:t>
      </w:r>
      <w:r w:rsidR="00D134C6">
        <w:rPr>
          <w:rFonts w:ascii="Times New Roman" w:hAnsi="Times New Roman" w:cs="Times New Roman"/>
          <w:sz w:val="26"/>
          <w:szCs w:val="26"/>
        </w:rPr>
        <w:t xml:space="preserve"> комплексного научно-исследовательского института им. Н.А.Шило ДВО РАН, кандидат исторических наук; </w:t>
      </w:r>
      <w:r w:rsidRPr="00D134C6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C032C6" w:rsidRPr="00FC0F6F" w:rsidRDefault="00C032C6" w:rsidP="00FC0F6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944BF">
        <w:rPr>
          <w:rFonts w:ascii="Times New Roman" w:hAnsi="Times New Roman" w:cs="Times New Roman"/>
          <w:i/>
          <w:sz w:val="26"/>
          <w:szCs w:val="26"/>
        </w:rPr>
        <w:t>Романова И.И.,</w:t>
      </w:r>
      <w:r w:rsidRPr="00100AC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C0F6F" w:rsidRPr="00FC0F6F">
        <w:rPr>
          <w:rFonts w:ascii="Times New Roman" w:hAnsi="Times New Roman" w:cs="Times New Roman"/>
          <w:sz w:val="26"/>
          <w:szCs w:val="26"/>
        </w:rPr>
        <w:t xml:space="preserve">и.о. директора Государственного бюджетного учреждения Чукотского автономного округа «Музейный Центр «Наследие Чукотки»», кандидат </w:t>
      </w:r>
      <w:r w:rsidR="00FC0F6F">
        <w:rPr>
          <w:rFonts w:ascii="Times New Roman" w:hAnsi="Times New Roman" w:cs="Times New Roman"/>
          <w:sz w:val="26"/>
          <w:szCs w:val="26"/>
        </w:rPr>
        <w:t>культурологи</w:t>
      </w:r>
      <w:r w:rsidR="003753E5">
        <w:rPr>
          <w:rFonts w:ascii="Times New Roman" w:hAnsi="Times New Roman" w:cs="Times New Roman"/>
          <w:sz w:val="26"/>
          <w:szCs w:val="26"/>
        </w:rPr>
        <w:t>и</w:t>
      </w:r>
      <w:r w:rsidR="00FC0F6F">
        <w:rPr>
          <w:rFonts w:ascii="Times New Roman" w:hAnsi="Times New Roman" w:cs="Times New Roman"/>
          <w:sz w:val="26"/>
          <w:szCs w:val="26"/>
        </w:rPr>
        <w:t>.</w:t>
      </w:r>
    </w:p>
    <w:p w:rsidR="00C032C6" w:rsidRPr="00100AC8" w:rsidRDefault="00C032C6" w:rsidP="00C032C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F52C4" w:rsidRPr="00100AC8" w:rsidRDefault="0028656F" w:rsidP="006D7D1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00AC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Примерная рабочая программа учебного курса по предмету «История Чукотки» разработана с целью обеспечения реализации </w:t>
      </w:r>
      <w:r w:rsidR="005F52C4" w:rsidRPr="00100AC8">
        <w:rPr>
          <w:rFonts w:ascii="Times New Roman" w:eastAsia="Calibri" w:hAnsi="Times New Roman" w:cs="Times New Roman"/>
          <w:sz w:val="24"/>
          <w:szCs w:val="24"/>
          <w:lang w:eastAsia="ar-SA"/>
        </w:rPr>
        <w:t>преподавания курса «История нашего края» в рамках учебного предмета «</w:t>
      </w:r>
      <w:r w:rsidR="00840CCD" w:rsidRPr="00100AC8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="005F52C4" w:rsidRPr="00100AC8">
        <w:rPr>
          <w:rFonts w:ascii="Times New Roman" w:eastAsia="Calibri" w:hAnsi="Times New Roman" w:cs="Times New Roman"/>
          <w:sz w:val="24"/>
          <w:szCs w:val="24"/>
          <w:lang w:eastAsia="ar-SA"/>
        </w:rPr>
        <w:t>стория» в 5-7 классах и охватывает историю субъекта Российской Федерации – Чукотский автономный округ в соответствии с принятой периодизацией исторического процесса:</w:t>
      </w:r>
    </w:p>
    <w:p w:rsidR="005F52C4" w:rsidRPr="00100AC8" w:rsidRDefault="008729BD" w:rsidP="006D7D1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="005F52C4" w:rsidRPr="00100AC8">
        <w:rPr>
          <w:rFonts w:ascii="Times New Roman" w:eastAsia="Calibri" w:hAnsi="Times New Roman" w:cs="Times New Roman"/>
          <w:sz w:val="24"/>
          <w:szCs w:val="24"/>
          <w:lang w:eastAsia="ar-SA"/>
        </w:rPr>
        <w:t>5 класс (34 часа) – история нашего края в древности;</w:t>
      </w:r>
    </w:p>
    <w:p w:rsidR="005F52C4" w:rsidRPr="00100AC8" w:rsidRDefault="008729BD" w:rsidP="006D7D1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="005F52C4" w:rsidRPr="00100AC8">
        <w:rPr>
          <w:rFonts w:ascii="Times New Roman" w:eastAsia="Calibri" w:hAnsi="Times New Roman" w:cs="Times New Roman"/>
          <w:sz w:val="24"/>
          <w:szCs w:val="24"/>
          <w:lang w:eastAsia="ar-SA"/>
        </w:rPr>
        <w:t>6 класс (17 часов) – история нашего края в истории России в Средние века и Новое время (до начала ХХ века);</w:t>
      </w:r>
    </w:p>
    <w:p w:rsidR="0028656F" w:rsidRPr="00100AC8" w:rsidRDefault="008729BD" w:rsidP="006D7D1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="005F52C4" w:rsidRPr="00100AC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7 класс (17 часов) – история нашего края в Новейшее время </w:t>
      </w:r>
      <w:r w:rsidR="00840CCD" w:rsidRPr="00100AC8">
        <w:rPr>
          <w:rFonts w:ascii="Times New Roman" w:eastAsia="Calibri" w:hAnsi="Times New Roman" w:cs="Times New Roman"/>
          <w:sz w:val="24"/>
          <w:szCs w:val="24"/>
          <w:lang w:eastAsia="ar-SA"/>
        </w:rPr>
        <w:t>(начало ХХ в. – настоящее время).</w:t>
      </w:r>
      <w:r w:rsidR="005F52C4" w:rsidRPr="00100AC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28656F" w:rsidRPr="00100AC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BE2FD2" w:rsidRPr="00100AC8" w:rsidRDefault="00840CCD" w:rsidP="006D7D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AC8">
        <w:rPr>
          <w:rFonts w:ascii="Times New Roman" w:hAnsi="Times New Roman" w:cs="Times New Roman"/>
          <w:sz w:val="24"/>
          <w:szCs w:val="24"/>
        </w:rPr>
        <w:t>Содержание программы опирается на систему традиционных российских духовно-нравственных ценностей.</w:t>
      </w:r>
    </w:p>
    <w:p w:rsidR="00BE2FD2" w:rsidRPr="00100AC8" w:rsidRDefault="00BE2FD2" w:rsidP="006D7D16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C032C6" w:rsidRPr="00100AC8" w:rsidRDefault="00C032C6" w:rsidP="00C032C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032C6" w:rsidRPr="00100AC8" w:rsidRDefault="00C032C6" w:rsidP="0028656F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032C6" w:rsidRPr="00100AC8" w:rsidRDefault="00C032C6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32C6" w:rsidRPr="00100AC8" w:rsidRDefault="00C032C6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32C6" w:rsidRPr="00100AC8" w:rsidRDefault="00C032C6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32C6" w:rsidRPr="00100AC8" w:rsidRDefault="00C032C6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32C6" w:rsidRPr="00100AC8" w:rsidRDefault="00C032C6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32C6" w:rsidRPr="00100AC8" w:rsidRDefault="00C032C6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32C6" w:rsidRPr="00100AC8" w:rsidRDefault="00C032C6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32C6" w:rsidRPr="00100AC8" w:rsidRDefault="00C032C6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32C6" w:rsidRPr="00100AC8" w:rsidRDefault="00C032C6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2FD2" w:rsidRPr="00100AC8" w:rsidRDefault="00BE2FD2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lastRenderedPageBreak/>
        <w:t>Содержание</w:t>
      </w:r>
    </w:p>
    <w:p w:rsidR="00BE2FD2" w:rsidRPr="00100AC8" w:rsidRDefault="00BE2FD2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2FD2" w:rsidRPr="00100AC8" w:rsidRDefault="00BE2FD2" w:rsidP="00BE2FD2">
      <w:pPr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Пояснительная записка…………………………………………………………….  </w:t>
      </w:r>
      <w:r w:rsidR="00D134C6">
        <w:rPr>
          <w:rFonts w:ascii="Times New Roman" w:hAnsi="Times New Roman" w:cs="Times New Roman"/>
          <w:sz w:val="26"/>
          <w:szCs w:val="26"/>
        </w:rPr>
        <w:t>4</w:t>
      </w:r>
    </w:p>
    <w:p w:rsidR="00BE2FD2" w:rsidRPr="00100AC8" w:rsidRDefault="00BE2FD2" w:rsidP="00BE2FD2">
      <w:pPr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Планируемые результаты освоения учебного курса…………………………….</w:t>
      </w:r>
      <w:r w:rsidR="00D134C6">
        <w:rPr>
          <w:rFonts w:ascii="Times New Roman" w:hAnsi="Times New Roman" w:cs="Times New Roman"/>
          <w:sz w:val="26"/>
          <w:szCs w:val="26"/>
        </w:rPr>
        <w:t xml:space="preserve">  5</w:t>
      </w:r>
    </w:p>
    <w:p w:rsidR="00BE2FD2" w:rsidRPr="00100AC8" w:rsidRDefault="00BE2FD2" w:rsidP="00BE2FD2">
      <w:pPr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Содержание учебного курса……………………………………………………….</w:t>
      </w:r>
      <w:r w:rsidR="00D134C6">
        <w:rPr>
          <w:rFonts w:ascii="Times New Roman" w:hAnsi="Times New Roman" w:cs="Times New Roman"/>
          <w:sz w:val="26"/>
          <w:szCs w:val="26"/>
        </w:rPr>
        <w:t xml:space="preserve"> 13</w:t>
      </w:r>
    </w:p>
    <w:p w:rsidR="0028656F" w:rsidRPr="00100AC8" w:rsidRDefault="0028656F" w:rsidP="00BE2FD2">
      <w:pPr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Тематическое планирование……………………………………………………….</w:t>
      </w:r>
      <w:r w:rsidR="00D134C6">
        <w:rPr>
          <w:rFonts w:ascii="Times New Roman" w:hAnsi="Times New Roman" w:cs="Times New Roman"/>
          <w:sz w:val="26"/>
          <w:szCs w:val="26"/>
        </w:rPr>
        <w:t xml:space="preserve"> 24</w:t>
      </w:r>
    </w:p>
    <w:p w:rsidR="0028656F" w:rsidRPr="00100AC8" w:rsidRDefault="0028656F" w:rsidP="00BE2FD2">
      <w:pPr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Календарно-тематический план……………………………………………………</w:t>
      </w:r>
      <w:r w:rsidR="00D134C6">
        <w:rPr>
          <w:rFonts w:ascii="Times New Roman" w:hAnsi="Times New Roman" w:cs="Times New Roman"/>
          <w:sz w:val="26"/>
          <w:szCs w:val="26"/>
        </w:rPr>
        <w:t>53</w:t>
      </w:r>
    </w:p>
    <w:p w:rsidR="0028656F" w:rsidRPr="00100AC8" w:rsidRDefault="0028656F" w:rsidP="00BE2FD2">
      <w:pPr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Учебно-методическое обеспечение образовательного процесса……………….</w:t>
      </w:r>
      <w:r w:rsidR="00D134C6">
        <w:rPr>
          <w:rFonts w:ascii="Times New Roman" w:hAnsi="Times New Roman" w:cs="Times New Roman"/>
          <w:sz w:val="26"/>
          <w:szCs w:val="26"/>
        </w:rPr>
        <w:t xml:space="preserve"> 55</w:t>
      </w:r>
    </w:p>
    <w:p w:rsidR="00BE2FD2" w:rsidRPr="00100AC8" w:rsidRDefault="00BE2FD2" w:rsidP="00BE2FD2">
      <w:pPr>
        <w:rPr>
          <w:rFonts w:ascii="Times New Roman" w:hAnsi="Times New Roman" w:cs="Times New Roman"/>
          <w:sz w:val="26"/>
          <w:szCs w:val="26"/>
        </w:rPr>
      </w:pPr>
    </w:p>
    <w:p w:rsidR="00BE2FD2" w:rsidRPr="00100AC8" w:rsidRDefault="00BE2FD2" w:rsidP="00BE2FD2">
      <w:pPr>
        <w:rPr>
          <w:rFonts w:ascii="Times New Roman" w:hAnsi="Times New Roman" w:cs="Times New Roman"/>
          <w:sz w:val="26"/>
          <w:szCs w:val="26"/>
        </w:rPr>
      </w:pPr>
    </w:p>
    <w:p w:rsidR="00BE2FD2" w:rsidRPr="00100AC8" w:rsidRDefault="00BE2FD2" w:rsidP="00BE2FD2">
      <w:pPr>
        <w:rPr>
          <w:rFonts w:ascii="Times New Roman" w:hAnsi="Times New Roman" w:cs="Times New Roman"/>
          <w:b/>
          <w:sz w:val="26"/>
          <w:szCs w:val="26"/>
        </w:rPr>
      </w:pPr>
    </w:p>
    <w:p w:rsidR="00BE2FD2" w:rsidRPr="00100AC8" w:rsidRDefault="00BE2FD2" w:rsidP="00BE2FD2">
      <w:pPr>
        <w:rPr>
          <w:rFonts w:ascii="Times New Roman" w:hAnsi="Times New Roman" w:cs="Times New Roman"/>
          <w:b/>
          <w:sz w:val="26"/>
          <w:szCs w:val="26"/>
        </w:rPr>
      </w:pPr>
    </w:p>
    <w:p w:rsidR="00BE2FD2" w:rsidRPr="00100AC8" w:rsidRDefault="00BE2FD2" w:rsidP="00BE2FD2">
      <w:pPr>
        <w:rPr>
          <w:rFonts w:ascii="Times New Roman" w:hAnsi="Times New Roman" w:cs="Times New Roman"/>
          <w:b/>
          <w:sz w:val="26"/>
          <w:szCs w:val="26"/>
        </w:rPr>
      </w:pPr>
    </w:p>
    <w:p w:rsidR="00BE2FD2" w:rsidRPr="00100AC8" w:rsidRDefault="00BE2FD2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2FD2" w:rsidRPr="00100AC8" w:rsidRDefault="00BE2FD2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2FD2" w:rsidRPr="00100AC8" w:rsidRDefault="00BE2FD2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2FD2" w:rsidRPr="00100AC8" w:rsidRDefault="00BE2FD2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2FD2" w:rsidRPr="00100AC8" w:rsidRDefault="00BE2FD2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2FD2" w:rsidRPr="00100AC8" w:rsidRDefault="00BE2FD2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0F6F" w:rsidRDefault="00FC0F6F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0F6F" w:rsidRDefault="00FC0F6F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0F6F" w:rsidRPr="00100AC8" w:rsidRDefault="00FC0F6F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CCD" w:rsidRPr="00100AC8" w:rsidRDefault="00840CCD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1F58" w:rsidRPr="00100AC8" w:rsidRDefault="00093FE1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C032C6" w:rsidRPr="00100AC8" w:rsidRDefault="00C032C6" w:rsidP="00093FE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983" w:rsidRPr="00100AC8" w:rsidRDefault="004E5983" w:rsidP="004E5983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1E3DDA" w:rsidRPr="00100AC8">
        <w:rPr>
          <w:rFonts w:ascii="Times New Roman" w:hAnsi="Times New Roman" w:cs="Times New Roman"/>
          <w:sz w:val="26"/>
          <w:szCs w:val="26"/>
        </w:rPr>
        <w:t>Примерная рабочая программа учебного курса «История Чукотки» предназначена для обучающихся 5-7 классов основной общеобразовательной школы</w:t>
      </w:r>
      <w:r w:rsidRPr="00100AC8">
        <w:rPr>
          <w:rFonts w:ascii="Times New Roman" w:hAnsi="Times New Roman" w:cs="Times New Roman"/>
          <w:sz w:val="26"/>
          <w:szCs w:val="26"/>
        </w:rPr>
        <w:t xml:space="preserve">, </w:t>
      </w:r>
      <w:r w:rsidR="001E3DDA" w:rsidRPr="00100AC8">
        <w:rPr>
          <w:rFonts w:ascii="Times New Roman" w:hAnsi="Times New Roman" w:cs="Times New Roman"/>
          <w:sz w:val="26"/>
          <w:szCs w:val="26"/>
        </w:rPr>
        <w:t>составлена с учётом положений и требований федераль</w:t>
      </w:r>
      <w:r w:rsidRPr="00100AC8">
        <w:rPr>
          <w:rFonts w:ascii="Times New Roman" w:hAnsi="Times New Roman" w:cs="Times New Roman"/>
          <w:sz w:val="26"/>
          <w:szCs w:val="26"/>
        </w:rPr>
        <w:t>ных государственных стандартов</w:t>
      </w:r>
      <w:r w:rsidR="00875433" w:rsidRPr="00100AC8">
        <w:rPr>
          <w:rFonts w:ascii="Times New Roman" w:hAnsi="Times New Roman" w:cs="Times New Roman"/>
          <w:sz w:val="26"/>
          <w:szCs w:val="26"/>
        </w:rPr>
        <w:t>, с</w:t>
      </w:r>
      <w:r w:rsidRPr="00100AC8">
        <w:rPr>
          <w:rFonts w:ascii="Times New Roman" w:hAnsi="Times New Roman" w:cs="Times New Roman"/>
          <w:sz w:val="26"/>
          <w:szCs w:val="26"/>
        </w:rPr>
        <w:t>одержание определяется</w:t>
      </w:r>
      <w:r w:rsidR="001E3DDA" w:rsidRPr="00100AC8">
        <w:rPr>
          <w:rFonts w:ascii="Times New Roman" w:hAnsi="Times New Roman" w:cs="Times New Roman"/>
          <w:sz w:val="26"/>
          <w:szCs w:val="26"/>
        </w:rPr>
        <w:t xml:space="preserve"> положениями федеральной образовательной программы основного общего образования</w:t>
      </w:r>
      <w:r w:rsidRPr="00100AC8">
        <w:rPr>
          <w:rFonts w:ascii="Times New Roman" w:hAnsi="Times New Roman" w:cs="Times New Roman"/>
          <w:sz w:val="26"/>
          <w:szCs w:val="26"/>
        </w:rPr>
        <w:t xml:space="preserve"> и входит в предметную линию «История» </w:t>
      </w:r>
      <w:r w:rsidRPr="00100AC8">
        <w:rPr>
          <w:rFonts w:ascii="Times New Roman" w:eastAsia="Calibri" w:hAnsi="Times New Roman" w:cs="Times New Roman"/>
          <w:sz w:val="26"/>
          <w:szCs w:val="26"/>
          <w:lang w:eastAsia="ar-SA"/>
        </w:rPr>
        <w:t>в соответствии с принятой периодизацией исторического процесса:</w:t>
      </w:r>
    </w:p>
    <w:p w:rsidR="004E5983" w:rsidRPr="00100AC8" w:rsidRDefault="004E5983" w:rsidP="004E598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00AC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 5 класс (34 часа) – история нашего края в древности;</w:t>
      </w:r>
    </w:p>
    <w:p w:rsidR="004E5983" w:rsidRPr="00100AC8" w:rsidRDefault="004E5983" w:rsidP="004E598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00AC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 6 класс (17 часов) – история нашего края в истории России в Средние века и Новое время (до начала ХХ века);</w:t>
      </w:r>
    </w:p>
    <w:p w:rsidR="004E5983" w:rsidRPr="00100AC8" w:rsidRDefault="004E5983" w:rsidP="004E598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00AC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      7 класс (17 часов) – история нашего края в Новейшее время (начало ХХ в. – настоящее время).  </w:t>
      </w:r>
    </w:p>
    <w:p w:rsidR="004E5983" w:rsidRPr="00100AC8" w:rsidRDefault="00622D2F" w:rsidP="003F29C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Данный ку</w:t>
      </w:r>
      <w:r w:rsidR="00AA4CE1" w:rsidRPr="00100AC8">
        <w:rPr>
          <w:rFonts w:ascii="Times New Roman" w:hAnsi="Times New Roman" w:cs="Times New Roman"/>
          <w:sz w:val="26"/>
          <w:szCs w:val="26"/>
        </w:rPr>
        <w:t xml:space="preserve">рс в содержательном плане предполагает развёрнутое изучение истории Чукотского автономного округа как составной части истории России, </w:t>
      </w:r>
      <w:r w:rsidRPr="00100AC8">
        <w:rPr>
          <w:rFonts w:ascii="Times New Roman" w:hAnsi="Times New Roman" w:cs="Times New Roman"/>
          <w:sz w:val="26"/>
          <w:szCs w:val="26"/>
        </w:rPr>
        <w:t>нацелен на знакомство школьников с событиями, традициями, традиционным укладом, ценностями, верованиями коренных народов</w:t>
      </w:r>
      <w:r w:rsidR="00AA4CE1" w:rsidRPr="00100AC8">
        <w:rPr>
          <w:rFonts w:ascii="Times New Roman" w:hAnsi="Times New Roman" w:cs="Times New Roman"/>
          <w:sz w:val="26"/>
          <w:szCs w:val="26"/>
        </w:rPr>
        <w:t xml:space="preserve"> региона,</w:t>
      </w:r>
      <w:r w:rsidR="005142C0" w:rsidRPr="00100AC8">
        <w:rPr>
          <w:rFonts w:ascii="Times New Roman" w:hAnsi="Times New Roman" w:cs="Times New Roman"/>
          <w:sz w:val="26"/>
          <w:szCs w:val="26"/>
        </w:rPr>
        <w:t xml:space="preserve"> формирует эмоционально ценностное отношение к событиям и людям, даёт широкие возможности гражданской, региональной и этнической самоидентификации в многонациональном округе.</w:t>
      </w:r>
    </w:p>
    <w:p w:rsidR="001E3DDA" w:rsidRPr="00100AC8" w:rsidRDefault="00AA4CE1" w:rsidP="003F29C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Примерная программа даёт возможность реализовать многоуровневое преподавание истории России и народов, населяющих её, истории Чукотского автономного округа, города, района, села, семьи. Познавательный и мировоззренческий потенциал исторического краеведения высок</w:t>
      </w:r>
      <w:r w:rsidR="008D414B" w:rsidRPr="00100AC8">
        <w:rPr>
          <w:rFonts w:ascii="Times New Roman" w:hAnsi="Times New Roman" w:cs="Times New Roman"/>
          <w:sz w:val="26"/>
          <w:szCs w:val="26"/>
        </w:rPr>
        <w:t xml:space="preserve"> и позволяет внести большой вклад в становление духовно-нравственной личности.</w:t>
      </w:r>
    </w:p>
    <w:p w:rsidR="00901F58" w:rsidRPr="00100AC8" w:rsidRDefault="006B793D" w:rsidP="003F29C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Программа</w:t>
      </w:r>
      <w:r w:rsidR="00901F58" w:rsidRPr="00100AC8">
        <w:rPr>
          <w:rFonts w:ascii="Times New Roman" w:hAnsi="Times New Roman" w:cs="Times New Roman"/>
          <w:sz w:val="26"/>
          <w:szCs w:val="26"/>
        </w:rPr>
        <w:t xml:space="preserve"> разработана на основе следующих документов:</w:t>
      </w:r>
    </w:p>
    <w:p w:rsidR="007E2A1B" w:rsidRPr="00100AC8" w:rsidRDefault="007E2A1B" w:rsidP="003F29C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Федеральный закон «Об образовании в Российской Федерации» от 29 декабря 2012 г. №273-ФЗ (ст.18, ч.4);</w:t>
      </w:r>
    </w:p>
    <w:p w:rsidR="00901F58" w:rsidRPr="00100AC8" w:rsidRDefault="00901F58" w:rsidP="003F29C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</w:t>
      </w:r>
      <w:r w:rsidR="007E2A1B" w:rsidRPr="00100AC8">
        <w:rPr>
          <w:rFonts w:ascii="Times New Roman" w:hAnsi="Times New Roman" w:cs="Times New Roman"/>
          <w:sz w:val="26"/>
          <w:szCs w:val="26"/>
        </w:rPr>
        <w:t>Приказ</w:t>
      </w:r>
      <w:r w:rsidRPr="00100AC8">
        <w:rPr>
          <w:rFonts w:ascii="Times New Roman" w:hAnsi="Times New Roman" w:cs="Times New Roman"/>
          <w:sz w:val="26"/>
          <w:szCs w:val="26"/>
        </w:rPr>
        <w:t xml:space="preserve"> Мин</w:t>
      </w:r>
      <w:r w:rsidR="007E2A1B" w:rsidRPr="00100AC8">
        <w:rPr>
          <w:rFonts w:ascii="Times New Roman" w:hAnsi="Times New Roman" w:cs="Times New Roman"/>
          <w:sz w:val="26"/>
          <w:szCs w:val="26"/>
        </w:rPr>
        <w:t xml:space="preserve">истерства </w:t>
      </w:r>
      <w:r w:rsidR="00431D68" w:rsidRPr="00100AC8">
        <w:rPr>
          <w:rFonts w:ascii="Times New Roman" w:hAnsi="Times New Roman" w:cs="Times New Roman"/>
          <w:sz w:val="26"/>
          <w:szCs w:val="26"/>
        </w:rPr>
        <w:t>просвещения Российской Федерации</w:t>
      </w:r>
      <w:r w:rsidRPr="00100AC8">
        <w:rPr>
          <w:rFonts w:ascii="Times New Roman" w:hAnsi="Times New Roman" w:cs="Times New Roman"/>
          <w:sz w:val="26"/>
          <w:szCs w:val="26"/>
        </w:rPr>
        <w:t xml:space="preserve"> от 18 мая 2023 г. №370 «</w:t>
      </w:r>
      <w:r w:rsidR="007E2A1B" w:rsidRPr="00100AC8">
        <w:rPr>
          <w:rFonts w:ascii="Times New Roman" w:hAnsi="Times New Roman" w:cs="Times New Roman"/>
          <w:sz w:val="26"/>
          <w:szCs w:val="26"/>
        </w:rPr>
        <w:t>Об утверждении федеральной образовательной программы основного общего образования</w:t>
      </w:r>
      <w:r w:rsidRPr="00100AC8">
        <w:rPr>
          <w:rFonts w:ascii="Times New Roman" w:hAnsi="Times New Roman" w:cs="Times New Roman"/>
          <w:sz w:val="26"/>
          <w:szCs w:val="26"/>
        </w:rPr>
        <w:t>»</w:t>
      </w:r>
      <w:r w:rsidR="007E2A1B" w:rsidRPr="00100AC8">
        <w:rPr>
          <w:rFonts w:ascii="Times New Roman" w:hAnsi="Times New Roman" w:cs="Times New Roman"/>
          <w:sz w:val="26"/>
          <w:szCs w:val="26"/>
        </w:rPr>
        <w:t>;</w:t>
      </w:r>
    </w:p>
    <w:p w:rsidR="00901F58" w:rsidRPr="00100AC8" w:rsidRDefault="00901F58" w:rsidP="003F29C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</w:t>
      </w:r>
      <w:r w:rsidR="007E2A1B" w:rsidRPr="00100AC8">
        <w:rPr>
          <w:rFonts w:ascii="Times New Roman" w:hAnsi="Times New Roman" w:cs="Times New Roman"/>
          <w:sz w:val="26"/>
          <w:szCs w:val="26"/>
        </w:rPr>
        <w:t xml:space="preserve"> Приказ Министерства просвещения Росси</w:t>
      </w:r>
      <w:r w:rsidR="00431D68" w:rsidRPr="00100AC8">
        <w:rPr>
          <w:rFonts w:ascii="Times New Roman" w:hAnsi="Times New Roman" w:cs="Times New Roman"/>
          <w:sz w:val="26"/>
          <w:szCs w:val="26"/>
        </w:rPr>
        <w:t>йской Федерации</w:t>
      </w:r>
      <w:r w:rsidR="007E2A1B" w:rsidRPr="00100AC8">
        <w:rPr>
          <w:rFonts w:ascii="Times New Roman" w:hAnsi="Times New Roman" w:cs="Times New Roman"/>
          <w:sz w:val="26"/>
          <w:szCs w:val="26"/>
        </w:rPr>
        <w:t xml:space="preserve"> от 9 октября 2024 г. 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901F58" w:rsidRPr="00100AC8" w:rsidRDefault="00901F58" w:rsidP="003F29C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</w:t>
      </w:r>
      <w:r w:rsidR="007E2A1B" w:rsidRPr="00100AC8">
        <w:rPr>
          <w:rFonts w:ascii="Times New Roman" w:hAnsi="Times New Roman" w:cs="Times New Roman"/>
          <w:sz w:val="26"/>
          <w:szCs w:val="26"/>
        </w:rPr>
        <w:t xml:space="preserve"> Приказ Министерства просвещения Российской Федерации от 5 ноября 2024 г. №769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</w:t>
      </w:r>
      <w:r w:rsidR="001B0CB4" w:rsidRPr="00100AC8">
        <w:rPr>
          <w:rFonts w:ascii="Times New Roman" w:hAnsi="Times New Roman" w:cs="Times New Roman"/>
          <w:sz w:val="26"/>
          <w:szCs w:val="26"/>
        </w:rPr>
        <w:t>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</w:t>
      </w:r>
      <w:r w:rsidR="007E2A1B" w:rsidRPr="00100AC8">
        <w:rPr>
          <w:rFonts w:ascii="Times New Roman" w:hAnsi="Times New Roman" w:cs="Times New Roman"/>
          <w:sz w:val="26"/>
          <w:szCs w:val="26"/>
        </w:rPr>
        <w:t>»</w:t>
      </w:r>
      <w:r w:rsidR="001B0CB4" w:rsidRPr="00100AC8">
        <w:rPr>
          <w:rFonts w:ascii="Times New Roman" w:hAnsi="Times New Roman" w:cs="Times New Roman"/>
          <w:sz w:val="26"/>
          <w:szCs w:val="26"/>
        </w:rPr>
        <w:t>;</w:t>
      </w:r>
    </w:p>
    <w:p w:rsidR="00901F58" w:rsidRPr="00100AC8" w:rsidRDefault="00901F58" w:rsidP="003F29C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00AC8">
        <w:rPr>
          <w:rFonts w:ascii="Times New Roman" w:hAnsi="Times New Roman" w:cs="Times New Roman"/>
          <w:sz w:val="26"/>
          <w:szCs w:val="26"/>
        </w:rPr>
        <w:t>-</w:t>
      </w:r>
      <w:r w:rsidR="001B0CB4"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Приказ Министерства образования и науки Российской Федерации от 9 июня 2016 г. </w:t>
      </w:r>
      <w:r w:rsidR="00DB72A2"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>№699</w:t>
      </w:r>
      <w:r w:rsidR="001B0CB4"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1B0CB4" w:rsidRPr="00100AC8" w:rsidRDefault="001B0CB4" w:rsidP="003F29C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- Приказ</w:t>
      </w:r>
      <w:r w:rsidR="00DB72A2"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>Министерства просвещения Российской Федерации</w:t>
      </w:r>
      <w:r w:rsidR="00DB72A2"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>от</w:t>
      </w:r>
      <w:r w:rsidR="00DB72A2"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18 июля 2024 г. </w:t>
      </w:r>
      <w:r w:rsidR="00DB72A2"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>№4</w:t>
      </w:r>
      <w:r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99 </w:t>
      </w:r>
      <w:r w:rsidR="00DB72A2"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>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DB72A2"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3F29C4"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3F29C4" w:rsidRPr="00100AC8" w:rsidRDefault="003F29C4" w:rsidP="003F29C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>- Письмо Министерства просвещения Российской Федерации от 12 марта 2025 г. № ОК-747/03 «Об учебном</w:t>
      </w:r>
      <w:r w:rsidR="005F21D0"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курсе</w:t>
      </w:r>
      <w:r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«История нашего края».</w:t>
      </w:r>
    </w:p>
    <w:p w:rsidR="001B0CB4" w:rsidRPr="00100AC8" w:rsidRDefault="00093FE1" w:rsidP="00790C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Место </w:t>
      </w:r>
      <w:r w:rsidR="00790C86" w:rsidRPr="00100AC8">
        <w:rPr>
          <w:rFonts w:ascii="Times New Roman" w:hAnsi="Times New Roman" w:cs="Times New Roman"/>
          <w:sz w:val="26"/>
          <w:szCs w:val="26"/>
        </w:rPr>
        <w:t>курса</w:t>
      </w:r>
      <w:r w:rsidRPr="00100AC8">
        <w:rPr>
          <w:rFonts w:ascii="Times New Roman" w:hAnsi="Times New Roman" w:cs="Times New Roman"/>
          <w:sz w:val="26"/>
          <w:szCs w:val="26"/>
        </w:rPr>
        <w:t xml:space="preserve"> «История</w:t>
      </w:r>
      <w:r w:rsidR="00790C86" w:rsidRPr="00100AC8">
        <w:rPr>
          <w:rFonts w:ascii="Times New Roman" w:hAnsi="Times New Roman" w:cs="Times New Roman"/>
          <w:sz w:val="26"/>
          <w:szCs w:val="26"/>
        </w:rPr>
        <w:t xml:space="preserve"> Чукотки</w:t>
      </w:r>
      <w:r w:rsidRPr="00100AC8">
        <w:rPr>
          <w:rFonts w:ascii="Times New Roman" w:hAnsi="Times New Roman" w:cs="Times New Roman"/>
          <w:sz w:val="26"/>
          <w:szCs w:val="26"/>
        </w:rPr>
        <w:t xml:space="preserve">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</w:t>
      </w:r>
      <w:r w:rsidR="00875433" w:rsidRPr="00100AC8">
        <w:rPr>
          <w:rFonts w:ascii="Times New Roman" w:hAnsi="Times New Roman" w:cs="Times New Roman"/>
          <w:sz w:val="26"/>
          <w:szCs w:val="26"/>
        </w:rPr>
        <w:t xml:space="preserve">собой </w:t>
      </w:r>
      <w:r w:rsidRPr="00100AC8">
        <w:rPr>
          <w:rFonts w:ascii="Times New Roman" w:hAnsi="Times New Roman" w:cs="Times New Roman"/>
          <w:sz w:val="26"/>
          <w:szCs w:val="26"/>
        </w:rPr>
        <w:t>собирательную картину жизни людей во времени, их социального, созидательного, нравственного опыта.</w:t>
      </w:r>
    </w:p>
    <w:p w:rsidR="00093FE1" w:rsidRPr="00100AC8" w:rsidRDefault="00093FE1" w:rsidP="00093FE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Цель курса «История Чукотки»: </w:t>
      </w:r>
      <w:r w:rsidRPr="00100AC8">
        <w:rPr>
          <w:rFonts w:ascii="Times New Roman" w:hAnsi="Times New Roman" w:cs="Times New Roman"/>
          <w:sz w:val="26"/>
          <w:szCs w:val="26"/>
        </w:rPr>
        <w:t>систематизация знаний о Чукотке, накопленных в различных предметных областях, выявление общего и особенного в развитии российского социума и региона, а также создание целостного представления о Чукотке как самобытной части Российского государства.</w:t>
      </w:r>
    </w:p>
    <w:p w:rsidR="00093FE1" w:rsidRPr="00100AC8" w:rsidRDefault="00093FE1" w:rsidP="00093FE1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Задачи курса «История Чукотки»:</w:t>
      </w:r>
    </w:p>
    <w:p w:rsidR="00093FE1" w:rsidRPr="00100AC8" w:rsidRDefault="00093FE1" w:rsidP="00093FE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комплексное изучение своей малой родины в общероссийском контексте соответствующее современному уровню знаний;</w:t>
      </w:r>
    </w:p>
    <w:p w:rsidR="00093FE1" w:rsidRPr="00100AC8" w:rsidRDefault="00093FE1" w:rsidP="00093FE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воспитание патриотизма и гражданственности;</w:t>
      </w:r>
    </w:p>
    <w:p w:rsidR="00093FE1" w:rsidRPr="00100AC8" w:rsidRDefault="00093FE1" w:rsidP="00093FE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формирование мировоззренческой, нравственной, экономической, социальной, политической и экологической культуры;</w:t>
      </w:r>
    </w:p>
    <w:p w:rsidR="00093FE1" w:rsidRPr="00100AC8" w:rsidRDefault="00093FE1" w:rsidP="00093FE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содействие взаимопониманию и сотрудничеству между представителями различных этнических, религиозных и социальных групп, развитие познавательного интереса;</w:t>
      </w:r>
    </w:p>
    <w:p w:rsidR="00093FE1" w:rsidRPr="00100AC8" w:rsidRDefault="00093FE1" w:rsidP="00093FE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осознание необходимости бережного отношения к родной природе;</w:t>
      </w:r>
    </w:p>
    <w:p w:rsidR="00093FE1" w:rsidRPr="00100AC8" w:rsidRDefault="00093FE1" w:rsidP="00093FE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привитие чувства гордости за достижения выдающихся жителей Чукотки;</w:t>
      </w:r>
    </w:p>
    <w:p w:rsidR="00093FE1" w:rsidRPr="00100AC8" w:rsidRDefault="00093FE1" w:rsidP="00093FE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социализация школьников в современной социокультурной среде и регионе;</w:t>
      </w:r>
    </w:p>
    <w:p w:rsidR="00093FE1" w:rsidRPr="00100AC8" w:rsidRDefault="00093FE1" w:rsidP="00093FE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приобщение молодого поколения к сохранению национальных культур и традиций в условиях многонационального государства. </w:t>
      </w:r>
    </w:p>
    <w:p w:rsidR="00093FE1" w:rsidRPr="00100AC8" w:rsidRDefault="00093FE1" w:rsidP="00790C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На изучение </w:t>
      </w:r>
      <w:r w:rsidR="00790C86" w:rsidRPr="00100AC8">
        <w:rPr>
          <w:rFonts w:ascii="Times New Roman" w:hAnsi="Times New Roman" w:cs="Times New Roman"/>
          <w:sz w:val="26"/>
          <w:szCs w:val="26"/>
        </w:rPr>
        <w:t>курса</w:t>
      </w:r>
      <w:r w:rsidRPr="00100AC8">
        <w:rPr>
          <w:rFonts w:ascii="Times New Roman" w:hAnsi="Times New Roman" w:cs="Times New Roman"/>
          <w:sz w:val="26"/>
          <w:szCs w:val="26"/>
        </w:rPr>
        <w:t xml:space="preserve"> «История</w:t>
      </w:r>
      <w:r w:rsidR="00790C86" w:rsidRPr="00100AC8">
        <w:rPr>
          <w:rFonts w:ascii="Times New Roman" w:hAnsi="Times New Roman" w:cs="Times New Roman"/>
          <w:sz w:val="26"/>
          <w:szCs w:val="26"/>
        </w:rPr>
        <w:t xml:space="preserve"> Чукотки</w:t>
      </w:r>
      <w:r w:rsidRPr="00100AC8">
        <w:rPr>
          <w:rFonts w:ascii="Times New Roman" w:hAnsi="Times New Roman" w:cs="Times New Roman"/>
          <w:sz w:val="26"/>
          <w:szCs w:val="26"/>
        </w:rPr>
        <w:t xml:space="preserve">» отводится </w:t>
      </w:r>
      <w:r w:rsidR="00790C86" w:rsidRPr="00100AC8">
        <w:rPr>
          <w:rFonts w:ascii="Times New Roman" w:hAnsi="Times New Roman" w:cs="Times New Roman"/>
          <w:sz w:val="26"/>
          <w:szCs w:val="26"/>
        </w:rPr>
        <w:t>68</w:t>
      </w:r>
      <w:r w:rsidRPr="00100AC8">
        <w:rPr>
          <w:rFonts w:ascii="Times New Roman" w:hAnsi="Times New Roman" w:cs="Times New Roman"/>
          <w:sz w:val="26"/>
          <w:szCs w:val="26"/>
        </w:rPr>
        <w:t xml:space="preserve"> час</w:t>
      </w:r>
      <w:r w:rsidR="00790C86" w:rsidRPr="00100AC8">
        <w:rPr>
          <w:rFonts w:ascii="Times New Roman" w:hAnsi="Times New Roman" w:cs="Times New Roman"/>
          <w:sz w:val="26"/>
          <w:szCs w:val="26"/>
        </w:rPr>
        <w:t>ов</w:t>
      </w:r>
      <w:r w:rsidRPr="00100AC8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93FE1" w:rsidRPr="00100AC8" w:rsidRDefault="00093FE1" w:rsidP="00790C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- 5 класс - </w:t>
      </w:r>
      <w:r w:rsidR="00790C86" w:rsidRPr="00100AC8">
        <w:rPr>
          <w:rFonts w:ascii="Times New Roman" w:hAnsi="Times New Roman" w:cs="Times New Roman"/>
          <w:sz w:val="26"/>
          <w:szCs w:val="26"/>
        </w:rPr>
        <w:t>34</w:t>
      </w:r>
      <w:r w:rsidRPr="00100AC8">
        <w:rPr>
          <w:rFonts w:ascii="Times New Roman" w:hAnsi="Times New Roman" w:cs="Times New Roman"/>
          <w:sz w:val="26"/>
          <w:szCs w:val="26"/>
        </w:rPr>
        <w:t xml:space="preserve"> час</w:t>
      </w:r>
      <w:r w:rsidR="00790C86" w:rsidRPr="00100AC8">
        <w:rPr>
          <w:rFonts w:ascii="Times New Roman" w:hAnsi="Times New Roman" w:cs="Times New Roman"/>
          <w:sz w:val="26"/>
          <w:szCs w:val="26"/>
        </w:rPr>
        <w:t>а</w:t>
      </w:r>
      <w:r w:rsidRPr="00100AC8">
        <w:rPr>
          <w:rFonts w:ascii="Times New Roman" w:hAnsi="Times New Roman" w:cs="Times New Roman"/>
          <w:sz w:val="26"/>
          <w:szCs w:val="26"/>
        </w:rPr>
        <w:t xml:space="preserve"> (34 учебные недели); </w:t>
      </w:r>
    </w:p>
    <w:p w:rsidR="00093FE1" w:rsidRPr="00100AC8" w:rsidRDefault="00093FE1" w:rsidP="00790C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- 6 класс - </w:t>
      </w:r>
      <w:r w:rsidR="00790C86" w:rsidRPr="00100AC8">
        <w:rPr>
          <w:rFonts w:ascii="Times New Roman" w:hAnsi="Times New Roman" w:cs="Times New Roman"/>
          <w:sz w:val="26"/>
          <w:szCs w:val="26"/>
        </w:rPr>
        <w:t>17</w:t>
      </w:r>
      <w:r w:rsidRPr="00100AC8">
        <w:rPr>
          <w:rFonts w:ascii="Times New Roman" w:hAnsi="Times New Roman" w:cs="Times New Roman"/>
          <w:sz w:val="26"/>
          <w:szCs w:val="26"/>
        </w:rPr>
        <w:t xml:space="preserve"> часов (34 учебные недели); </w:t>
      </w:r>
    </w:p>
    <w:p w:rsidR="00093FE1" w:rsidRPr="00100AC8" w:rsidRDefault="00093FE1" w:rsidP="00790C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- 7 класс - </w:t>
      </w:r>
      <w:r w:rsidR="00790C86" w:rsidRPr="00100AC8">
        <w:rPr>
          <w:rFonts w:ascii="Times New Roman" w:hAnsi="Times New Roman" w:cs="Times New Roman"/>
          <w:sz w:val="26"/>
          <w:szCs w:val="26"/>
        </w:rPr>
        <w:t>17</w:t>
      </w:r>
      <w:r w:rsidRPr="00100AC8">
        <w:rPr>
          <w:rFonts w:ascii="Times New Roman" w:hAnsi="Times New Roman" w:cs="Times New Roman"/>
          <w:sz w:val="26"/>
          <w:szCs w:val="26"/>
        </w:rPr>
        <w:t xml:space="preserve"> часов (34 учебные недели</w:t>
      </w:r>
      <w:r w:rsidR="00790C86" w:rsidRPr="00100AC8">
        <w:rPr>
          <w:rFonts w:ascii="Times New Roman" w:hAnsi="Times New Roman" w:cs="Times New Roman"/>
          <w:sz w:val="26"/>
          <w:szCs w:val="26"/>
        </w:rPr>
        <w:t>).</w:t>
      </w:r>
      <w:r w:rsidRPr="00100A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3FE1" w:rsidRPr="00100AC8" w:rsidRDefault="00093FE1" w:rsidP="00790C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Текущий контроль и промежуточная аттестация по учебному предмету проводятся в соответствии с «Положением о формах, периодичности, порядке текущего контроля успеваемости и промежуточной аттестации учащихся».</w:t>
      </w:r>
    </w:p>
    <w:p w:rsidR="00093FE1" w:rsidRPr="00100AC8" w:rsidRDefault="00093FE1" w:rsidP="00901F5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01F58" w:rsidRPr="00100AC8" w:rsidRDefault="00901F58" w:rsidP="003F29C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Планируемые результаты освоения учебного </w:t>
      </w:r>
      <w:r w:rsidR="0050253F" w:rsidRPr="00100AC8">
        <w:rPr>
          <w:rFonts w:ascii="Times New Roman" w:hAnsi="Times New Roman" w:cs="Times New Roman"/>
          <w:b/>
          <w:sz w:val="26"/>
          <w:szCs w:val="26"/>
        </w:rPr>
        <w:t>курса</w:t>
      </w:r>
    </w:p>
    <w:p w:rsidR="00840CCD" w:rsidRPr="00100AC8" w:rsidRDefault="00840CCD" w:rsidP="003F29C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29C4" w:rsidRPr="00100AC8" w:rsidRDefault="003F29C4" w:rsidP="003F29C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Изучение </w:t>
      </w:r>
      <w:r w:rsidR="00B65EA9" w:rsidRPr="00100AC8">
        <w:rPr>
          <w:rFonts w:ascii="Times New Roman" w:hAnsi="Times New Roman" w:cs="Times New Roman"/>
          <w:sz w:val="26"/>
          <w:szCs w:val="26"/>
        </w:rPr>
        <w:t xml:space="preserve">курса </w:t>
      </w:r>
      <w:r w:rsidR="000D321D" w:rsidRPr="00100AC8">
        <w:rPr>
          <w:rFonts w:ascii="Times New Roman" w:hAnsi="Times New Roman" w:cs="Times New Roman"/>
          <w:sz w:val="26"/>
          <w:szCs w:val="26"/>
        </w:rPr>
        <w:t>«И</w:t>
      </w:r>
      <w:r w:rsidR="00B65EA9" w:rsidRPr="00100AC8">
        <w:rPr>
          <w:rFonts w:ascii="Times New Roman" w:hAnsi="Times New Roman" w:cs="Times New Roman"/>
          <w:sz w:val="26"/>
          <w:szCs w:val="26"/>
        </w:rPr>
        <w:t>стория</w:t>
      </w:r>
      <w:r w:rsidRPr="00100AC8">
        <w:rPr>
          <w:rFonts w:ascii="Times New Roman" w:hAnsi="Times New Roman" w:cs="Times New Roman"/>
          <w:sz w:val="26"/>
          <w:szCs w:val="26"/>
        </w:rPr>
        <w:t xml:space="preserve"> Чукотки</w:t>
      </w:r>
      <w:r w:rsidR="000D321D" w:rsidRPr="00100AC8">
        <w:rPr>
          <w:rFonts w:ascii="Times New Roman" w:hAnsi="Times New Roman" w:cs="Times New Roman"/>
          <w:sz w:val="26"/>
          <w:szCs w:val="26"/>
        </w:rPr>
        <w:t>»</w:t>
      </w:r>
      <w:r w:rsidRPr="00100AC8">
        <w:rPr>
          <w:rFonts w:ascii="Times New Roman" w:hAnsi="Times New Roman" w:cs="Times New Roman"/>
          <w:sz w:val="26"/>
          <w:szCs w:val="26"/>
        </w:rPr>
        <w:t xml:space="preserve"> предполагает знакомство обучающихся с археологическим материалом и источниками, характеризующими особенности исторического процесса, духовную и материальную культуру, обычаи и нравы народов, населявших территорию Чукотского автономного округа в далеком прошлом.</w:t>
      </w:r>
    </w:p>
    <w:p w:rsidR="00901F58" w:rsidRPr="00100AC8" w:rsidRDefault="0050253F" w:rsidP="003F29C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В результате изучения </w:t>
      </w:r>
      <w:r w:rsidR="000D321D" w:rsidRPr="00100AC8">
        <w:rPr>
          <w:rFonts w:ascii="Times New Roman" w:hAnsi="Times New Roman" w:cs="Times New Roman"/>
          <w:sz w:val="26"/>
          <w:szCs w:val="26"/>
        </w:rPr>
        <w:t>курса</w:t>
      </w:r>
      <w:r w:rsidRPr="00100AC8">
        <w:rPr>
          <w:rFonts w:ascii="Times New Roman" w:hAnsi="Times New Roman" w:cs="Times New Roman"/>
          <w:sz w:val="26"/>
          <w:szCs w:val="26"/>
        </w:rPr>
        <w:t xml:space="preserve"> в 5-7 классе должны быть достигнуты определенные результаты.</w:t>
      </w:r>
    </w:p>
    <w:p w:rsidR="0050253F" w:rsidRPr="00100AC8" w:rsidRDefault="0050253F" w:rsidP="003F29C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lastRenderedPageBreak/>
        <w:t>Личностные результаты</w:t>
      </w:r>
      <w:r w:rsidRPr="00100AC8">
        <w:rPr>
          <w:rFonts w:ascii="Times New Roman" w:hAnsi="Times New Roman" w:cs="Times New Roman"/>
          <w:sz w:val="26"/>
          <w:szCs w:val="26"/>
        </w:rPr>
        <w:t xml:space="preserve"> отражаются в индивидуальных качественных свойствах обучающихся, которые они должны приобрести в процессе освоения учебного курса «История Чукотки»</w:t>
      </w:r>
      <w:r w:rsidR="00B53512" w:rsidRPr="00100AC8">
        <w:rPr>
          <w:rFonts w:ascii="Times New Roman" w:hAnsi="Times New Roman" w:cs="Times New Roman"/>
          <w:sz w:val="26"/>
          <w:szCs w:val="26"/>
        </w:rPr>
        <w:t>:</w:t>
      </w:r>
    </w:p>
    <w:p w:rsidR="008A78B4" w:rsidRPr="00100AC8" w:rsidRDefault="0050253F" w:rsidP="008A78B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1.</w:t>
      </w:r>
      <w:r w:rsidR="008A78B4" w:rsidRPr="00100AC8">
        <w:rPr>
          <w:rFonts w:ascii="Times New Roman" w:hAnsi="Times New Roman" w:cs="Times New Roman"/>
          <w:sz w:val="26"/>
          <w:szCs w:val="26"/>
          <w:lang w:eastAsia="zh-CN"/>
        </w:rPr>
        <w:t xml:space="preserve"> в сфере патриотического воспитания: </w:t>
      </w:r>
      <w:r w:rsidR="008A78B4" w:rsidRPr="00100AC8">
        <w:rPr>
          <w:rFonts w:ascii="Times New Roman" w:hAnsi="Times New Roman" w:cs="Times New Roman"/>
          <w:sz w:val="26"/>
          <w:szCs w:val="26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A78B4" w:rsidRPr="00100AC8" w:rsidRDefault="00FF7ABF" w:rsidP="008A78B4">
      <w:pPr>
        <w:pStyle w:val="a3"/>
        <w:ind w:firstLine="709"/>
        <w:jc w:val="both"/>
      </w:pPr>
      <w:r w:rsidRPr="00100AC8">
        <w:rPr>
          <w:rFonts w:ascii="Times New Roman" w:hAnsi="Times New Roman" w:cs="Times New Roman"/>
          <w:sz w:val="26"/>
          <w:szCs w:val="26"/>
        </w:rPr>
        <w:t xml:space="preserve">2. </w:t>
      </w:r>
      <w:r w:rsidR="008A78B4" w:rsidRPr="00100AC8">
        <w:rPr>
          <w:rFonts w:ascii="Times New Roman" w:hAnsi="Times New Roman" w:cs="Times New Roman"/>
          <w:sz w:val="26"/>
          <w:szCs w:val="26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D252C6" w:rsidRPr="00100AC8" w:rsidRDefault="002C2A4B" w:rsidP="00D25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  <w:lang w:eastAsia="zh-CN"/>
        </w:rPr>
        <w:t xml:space="preserve">3. в сфере духовно-нравственного воспитания: </w:t>
      </w:r>
      <w:r w:rsidR="00D252C6" w:rsidRPr="00100AC8">
        <w:rPr>
          <w:rFonts w:ascii="Times New Roman" w:hAnsi="Times New Roman" w:cs="Times New Roman"/>
          <w:sz w:val="26"/>
          <w:szCs w:val="26"/>
        </w:rP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D252C6" w:rsidRPr="00100AC8" w:rsidRDefault="002C2A4B" w:rsidP="00D25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  <w:lang w:eastAsia="zh-CN"/>
        </w:rPr>
        <w:t xml:space="preserve">4. </w:t>
      </w:r>
      <w:r w:rsidR="00D252C6" w:rsidRPr="00100AC8">
        <w:rPr>
          <w:rFonts w:ascii="Times New Roman" w:hAnsi="Times New Roman" w:cs="Times New Roman"/>
          <w:sz w:val="26"/>
          <w:szCs w:val="26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D252C6" w:rsidRPr="00100AC8" w:rsidRDefault="002C2A4B" w:rsidP="00D25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  <w:lang w:eastAsia="zh-CN"/>
        </w:rPr>
        <w:t>5. </w:t>
      </w:r>
      <w:r w:rsidR="00D252C6" w:rsidRPr="00100AC8">
        <w:rPr>
          <w:rFonts w:ascii="Times New Roman" w:hAnsi="Times New Roman" w:cs="Times New Roman"/>
          <w:sz w:val="26"/>
          <w:szCs w:val="26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D252C6" w:rsidRPr="00100AC8" w:rsidRDefault="002C2A4B" w:rsidP="00D25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  <w:lang w:eastAsia="zh-CN"/>
        </w:rPr>
        <w:t xml:space="preserve">6. </w:t>
      </w:r>
      <w:r w:rsidR="00D252C6" w:rsidRPr="00100AC8">
        <w:rPr>
          <w:rFonts w:ascii="Times New Roman" w:hAnsi="Times New Roman" w:cs="Times New Roman"/>
          <w:sz w:val="26"/>
          <w:szCs w:val="26"/>
        </w:rPr>
        <w:t>в формировании ценностного отношения к жизни и здоровью: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</w:t>
      </w:r>
      <w:r w:rsidR="005013E6" w:rsidRPr="00100AC8">
        <w:rPr>
          <w:rFonts w:ascii="Times New Roman" w:hAnsi="Times New Roman" w:cs="Times New Roman"/>
          <w:sz w:val="26"/>
          <w:szCs w:val="26"/>
        </w:rPr>
        <w:t>ловека в исторических обществах</w:t>
      </w:r>
      <w:r w:rsidR="00D252C6" w:rsidRPr="00100AC8">
        <w:rPr>
          <w:rFonts w:ascii="Times New Roman" w:hAnsi="Times New Roman" w:cs="Times New Roman"/>
          <w:sz w:val="26"/>
          <w:szCs w:val="26"/>
        </w:rPr>
        <w:t xml:space="preserve"> и в современную эпоху;</w:t>
      </w:r>
    </w:p>
    <w:p w:rsidR="00D252C6" w:rsidRPr="00100AC8" w:rsidRDefault="002C2A4B" w:rsidP="00D25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  <w:lang w:eastAsia="zh-CN"/>
        </w:rPr>
        <w:t xml:space="preserve">7. в сфере </w:t>
      </w:r>
      <w:r w:rsidR="00D252C6" w:rsidRPr="00100AC8">
        <w:rPr>
          <w:rFonts w:ascii="Times New Roman" w:hAnsi="Times New Roman" w:cs="Times New Roman"/>
          <w:sz w:val="26"/>
          <w:szCs w:val="26"/>
          <w:lang w:eastAsia="zh-CN"/>
        </w:rPr>
        <w:t>трудового</w:t>
      </w:r>
      <w:r w:rsidRPr="00100AC8">
        <w:rPr>
          <w:rFonts w:ascii="Times New Roman" w:hAnsi="Times New Roman" w:cs="Times New Roman"/>
          <w:sz w:val="26"/>
          <w:szCs w:val="26"/>
          <w:lang w:eastAsia="zh-CN"/>
        </w:rPr>
        <w:t xml:space="preserve"> воспитания: </w:t>
      </w:r>
      <w:r w:rsidR="00D252C6" w:rsidRPr="00100AC8">
        <w:rPr>
          <w:rFonts w:ascii="Times New Roman" w:hAnsi="Times New Roman" w:cs="Times New Roman"/>
          <w:sz w:val="26"/>
          <w:szCs w:val="26"/>
        </w:rPr>
        <w:t>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8A78B4" w:rsidRPr="00100AC8" w:rsidRDefault="002C2A4B" w:rsidP="00D25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100AC8">
        <w:rPr>
          <w:rFonts w:ascii="Times New Roman" w:hAnsi="Times New Roman" w:cs="Times New Roman"/>
          <w:sz w:val="26"/>
          <w:szCs w:val="26"/>
          <w:lang w:eastAsia="zh-CN"/>
        </w:rPr>
        <w:t xml:space="preserve">8. </w:t>
      </w:r>
      <w:r w:rsidR="00D252C6" w:rsidRPr="00100AC8">
        <w:rPr>
          <w:rFonts w:ascii="Times New Roman" w:hAnsi="Times New Roman" w:cs="Times New Roman"/>
          <w:sz w:val="26"/>
          <w:szCs w:val="26"/>
        </w:rPr>
        <w:t xml:space="preserve"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</w:t>
      </w:r>
      <w:r w:rsidR="00D252C6" w:rsidRPr="00100AC8">
        <w:rPr>
          <w:rFonts w:ascii="Times New Roman" w:hAnsi="Times New Roman" w:cs="Times New Roman"/>
          <w:sz w:val="26"/>
          <w:szCs w:val="26"/>
        </w:rPr>
        <w:lastRenderedPageBreak/>
        <w:t>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D252C6" w:rsidRPr="00100AC8" w:rsidRDefault="002C2A4B" w:rsidP="00D252C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  <w:lang w:eastAsia="zh-CN"/>
        </w:rPr>
        <w:t xml:space="preserve">9. </w:t>
      </w:r>
      <w:r w:rsidR="00D252C6" w:rsidRPr="00100AC8">
        <w:rPr>
          <w:rFonts w:ascii="Times New Roman" w:hAnsi="Times New Roman" w:cs="Times New Roman"/>
          <w:sz w:val="26"/>
          <w:szCs w:val="26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C2A4B" w:rsidRPr="00100AC8" w:rsidRDefault="000D67EE" w:rsidP="002C2A4B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Метапредметные результаты</w:t>
      </w:r>
    </w:p>
    <w:p w:rsidR="00FF43BC" w:rsidRPr="00100AC8" w:rsidRDefault="000E29E4" w:rsidP="000E29E4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Познавательные универсальные учебные действия</w:t>
      </w:r>
    </w:p>
    <w:p w:rsidR="000E29E4" w:rsidRPr="00100AC8" w:rsidRDefault="000E29E4" w:rsidP="000E29E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Базовые логические действия</w:t>
      </w:r>
      <w:r w:rsidRPr="00100AC8">
        <w:rPr>
          <w:rFonts w:ascii="Times New Roman" w:hAnsi="Times New Roman" w:cs="Times New Roman"/>
          <w:sz w:val="26"/>
          <w:szCs w:val="26"/>
        </w:rPr>
        <w:t>: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систематизировать и обобщать исторические факты (в форме таблиц, схем); 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выявлять характерные признаки исторических явлений; 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раскрывать причинно-следственные связи событий;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сравнивать события, ситуации, выявляя общие черты и различия; формулировать и обосновывать выводы.</w:t>
      </w:r>
    </w:p>
    <w:p w:rsidR="000E29E4" w:rsidRPr="00100AC8" w:rsidRDefault="000E29E4" w:rsidP="000E29E4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Базовые исследовательские действия: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определять познавательную задачу; 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намечать путь её решения и осуществлять подбор исторического материала, объекта; 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систематизировать и анализировать исторические факты, осуществлять реконструкцию исторических событий; 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соотносить полученный результат с имеющимся знанием; 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определять новизну и обоснованность полученного результата; 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0E29E4" w:rsidRPr="00100AC8" w:rsidRDefault="000E29E4" w:rsidP="000E29E4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Работа с информацией: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различать виды источников исторической информации;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E29E4" w:rsidRPr="00100AC8" w:rsidRDefault="000E29E4" w:rsidP="000E29E4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Коммуникативные универсальные учебные действия: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представлять особенности взаимодействия людей в исторических обществах и современном мире; 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участвовать в обсуждении событий и личностей прошлого, раскрывать различие и сходство высказываемых оценок; 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выражать и аргументировать свою точку зрения в устном высказывании, письменном тексте;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публично представлять результаты выполненного исследования, проекта; </w:t>
      </w:r>
    </w:p>
    <w:p w:rsidR="000E29E4" w:rsidRPr="00100AC8" w:rsidRDefault="000E29E4" w:rsidP="000E29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осваивать и применять правила межкультурного взаимодействия в школе и социальном окружении.</w:t>
      </w:r>
    </w:p>
    <w:p w:rsidR="000E29E4" w:rsidRPr="00100AC8" w:rsidRDefault="000E29E4" w:rsidP="00CD1475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Совместная деятельность:</w:t>
      </w:r>
    </w:p>
    <w:p w:rsidR="00CD1475" w:rsidRPr="00100AC8" w:rsidRDefault="00CD1475" w:rsidP="00CD14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осознавать на основе исторических примеров значение совместной работы как эффективного средства достижения поставленных целей; </w:t>
      </w:r>
    </w:p>
    <w:p w:rsidR="00CD1475" w:rsidRPr="00100AC8" w:rsidRDefault="00CD1475" w:rsidP="00CD14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планировать и осуществлять совместную работу, коллективные учебные проекты по истории, в том числе ‒ на региональном материале; </w:t>
      </w:r>
    </w:p>
    <w:p w:rsidR="00CD1475" w:rsidRPr="00100AC8" w:rsidRDefault="00CD1475" w:rsidP="00CD14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определять свое участие в общей работе и координировать свои действия с другими членами команды.</w:t>
      </w:r>
    </w:p>
    <w:p w:rsidR="000E29E4" w:rsidRPr="00100AC8" w:rsidRDefault="00CD1475" w:rsidP="00CD1475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Регулятивные универсальные учебные действия:</w:t>
      </w:r>
    </w:p>
    <w:p w:rsidR="00CD1475" w:rsidRPr="00100AC8" w:rsidRDefault="00CD1475" w:rsidP="00CD14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lastRenderedPageBreak/>
        <w:t>- 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CD1475" w:rsidRPr="00100AC8" w:rsidRDefault="00CD1475" w:rsidP="00CD14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владеть приёмами самоконтроля ‒ осуществление самоконтроля, рефлексии и самооценки полученных результатов;</w:t>
      </w:r>
    </w:p>
    <w:p w:rsidR="00CD1475" w:rsidRPr="00100AC8" w:rsidRDefault="00CD1475" w:rsidP="00CD14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вносить коррективы в свою работу с учётом установленных ошибок, возникших трудностей.</w:t>
      </w:r>
    </w:p>
    <w:p w:rsidR="00FF43BC" w:rsidRPr="00100AC8" w:rsidRDefault="00CD1475" w:rsidP="00CD1475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Умения в сфере эмоционального интеллекта, понимания себя и других:</w:t>
      </w:r>
    </w:p>
    <w:p w:rsidR="00CD1475" w:rsidRPr="00100AC8" w:rsidRDefault="00CD1475" w:rsidP="00CD14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выявлять на примерах исторических ситуаций роль эмоций в отношениях между людьми;</w:t>
      </w:r>
    </w:p>
    <w:p w:rsidR="00CD1475" w:rsidRPr="00100AC8" w:rsidRDefault="00CD1475" w:rsidP="00CD14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CD1475" w:rsidRPr="00100AC8" w:rsidRDefault="00CD1475" w:rsidP="00CD147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регулировать способ выражения своих эмоций с учётом позиций и мнений других участников общения.</w:t>
      </w:r>
    </w:p>
    <w:p w:rsidR="000D67EE" w:rsidRPr="00100AC8" w:rsidRDefault="000D67EE" w:rsidP="000D67EE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="00CD1475" w:rsidRPr="00100AC8">
        <w:rPr>
          <w:rFonts w:ascii="Times New Roman" w:hAnsi="Times New Roman" w:cs="Times New Roman"/>
          <w:b/>
          <w:sz w:val="26"/>
          <w:szCs w:val="26"/>
        </w:rPr>
        <w:t xml:space="preserve"> освоения учебного курса «История Чукотки» должны обеспечивать</w:t>
      </w:r>
      <w:r w:rsidRPr="00100AC8">
        <w:rPr>
          <w:rFonts w:ascii="Times New Roman" w:hAnsi="Times New Roman" w:cs="Times New Roman"/>
          <w:b/>
          <w:sz w:val="26"/>
          <w:szCs w:val="26"/>
        </w:rPr>
        <w:t>:</w:t>
      </w:r>
    </w:p>
    <w:p w:rsidR="000D67EE" w:rsidRPr="00100AC8" w:rsidRDefault="000D67EE" w:rsidP="000D67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1. </w:t>
      </w:r>
      <w:r w:rsidR="00CD1475" w:rsidRPr="00100AC8">
        <w:rPr>
          <w:rFonts w:ascii="Times New Roman" w:hAnsi="Times New Roman" w:cs="Times New Roman"/>
          <w:sz w:val="26"/>
          <w:szCs w:val="26"/>
        </w:rPr>
        <w:t>о</w:t>
      </w:r>
      <w:r w:rsidRPr="00100AC8">
        <w:rPr>
          <w:rFonts w:ascii="Times New Roman" w:hAnsi="Times New Roman" w:cs="Times New Roman"/>
          <w:sz w:val="26"/>
          <w:szCs w:val="26"/>
        </w:rPr>
        <w:t>владение целостными представлениями об историческом развитии своего региона и его историческом пути</w:t>
      </w:r>
      <w:r w:rsidR="00CD1475" w:rsidRPr="00100AC8">
        <w:rPr>
          <w:rFonts w:ascii="Times New Roman" w:hAnsi="Times New Roman" w:cs="Times New Roman"/>
          <w:sz w:val="26"/>
          <w:szCs w:val="26"/>
        </w:rPr>
        <w:t>;</w:t>
      </w:r>
    </w:p>
    <w:p w:rsidR="007524DE" w:rsidRPr="00100AC8" w:rsidRDefault="000D67EE" w:rsidP="007524D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2. </w:t>
      </w:r>
      <w:r w:rsidR="007524DE" w:rsidRPr="00100AC8">
        <w:rPr>
          <w:rFonts w:ascii="Times New Roman" w:hAnsi="Times New Roman" w:cs="Times New Roman"/>
          <w:sz w:val="26"/>
          <w:szCs w:val="26"/>
        </w:rPr>
        <w:t>умение определять последовательность событий, явлений, процессов; соотносить события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7524DE" w:rsidRPr="00100AC8" w:rsidRDefault="000D67EE" w:rsidP="000D67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3. </w:t>
      </w:r>
      <w:r w:rsidR="007524DE" w:rsidRPr="00100AC8">
        <w:rPr>
          <w:rFonts w:ascii="Times New Roman" w:hAnsi="Times New Roman" w:cs="Times New Roman"/>
          <w:sz w:val="26"/>
          <w:szCs w:val="26"/>
        </w:rPr>
        <w:t>овладение историческими понятиями и их использование для решения учебных и практических задач;</w:t>
      </w:r>
    </w:p>
    <w:p w:rsidR="00CD1475" w:rsidRPr="00100AC8" w:rsidRDefault="000D67EE" w:rsidP="000D67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4. </w:t>
      </w:r>
      <w:r w:rsidR="007524DE" w:rsidRPr="00100AC8">
        <w:rPr>
          <w:rFonts w:ascii="Times New Roman" w:hAnsi="Times New Roman" w:cs="Times New Roman"/>
          <w:sz w:val="26"/>
          <w:szCs w:val="26"/>
        </w:rPr>
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7524DE" w:rsidRPr="00100AC8" w:rsidRDefault="007524DE" w:rsidP="000D67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5. умение выявлять существенные черты и характерные признаки исторических событий, явлений, процессов;</w:t>
      </w:r>
    </w:p>
    <w:p w:rsidR="007524DE" w:rsidRPr="00100AC8" w:rsidRDefault="007524DE" w:rsidP="000D67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6. умение устанавливать причинно-следственные, пространственные, временные связи исторических событий</w:t>
      </w:r>
      <w:r w:rsidR="00407929" w:rsidRPr="00100AC8">
        <w:rPr>
          <w:rFonts w:ascii="Times New Roman" w:hAnsi="Times New Roman" w:cs="Times New Roman"/>
          <w:sz w:val="26"/>
          <w:szCs w:val="26"/>
        </w:rPr>
        <w:t>, явлений, процессов изучаемого периода, их взаимосвязь (при наличии) с важнейшими событиями ХХ – начала ХХ</w:t>
      </w:r>
      <w:r w:rsidR="00407929" w:rsidRPr="00100AC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D567F" w:rsidRPr="00100AC8">
        <w:rPr>
          <w:rFonts w:ascii="Times New Roman" w:hAnsi="Times New Roman" w:cs="Times New Roman"/>
          <w:sz w:val="26"/>
          <w:szCs w:val="26"/>
        </w:rPr>
        <w:t xml:space="preserve"> в. (</w:t>
      </w:r>
      <w:r w:rsidR="00407929" w:rsidRPr="00100AC8">
        <w:rPr>
          <w:rFonts w:ascii="Times New Roman" w:hAnsi="Times New Roman" w:cs="Times New Roman"/>
          <w:sz w:val="26"/>
          <w:szCs w:val="26"/>
        </w:rPr>
        <w:t>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г.; характеризовать итоги и историческое значение событий</w:t>
      </w:r>
      <w:r w:rsidR="00AC3E8C" w:rsidRPr="00100AC8">
        <w:rPr>
          <w:rFonts w:ascii="Times New Roman" w:hAnsi="Times New Roman" w:cs="Times New Roman"/>
          <w:sz w:val="26"/>
          <w:szCs w:val="26"/>
        </w:rPr>
        <w:t>)</w:t>
      </w:r>
      <w:r w:rsidR="00407929" w:rsidRPr="00100AC8">
        <w:rPr>
          <w:rFonts w:ascii="Times New Roman" w:hAnsi="Times New Roman" w:cs="Times New Roman"/>
          <w:sz w:val="26"/>
          <w:szCs w:val="26"/>
        </w:rPr>
        <w:t>;</w:t>
      </w:r>
    </w:p>
    <w:p w:rsidR="00407929" w:rsidRPr="00100AC8" w:rsidRDefault="00407929" w:rsidP="000D67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7. умение сравнивать исторические события, явления, процессы в различные исторические эпохи;</w:t>
      </w:r>
    </w:p>
    <w:p w:rsidR="00407929" w:rsidRPr="00100AC8" w:rsidRDefault="00407929" w:rsidP="000D67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8.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407929" w:rsidRPr="00100AC8" w:rsidRDefault="00407929" w:rsidP="000D67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9. умение различать основные типы исторических источников: письменные, вещественные, аудиовизуальные;</w:t>
      </w:r>
    </w:p>
    <w:p w:rsidR="00407929" w:rsidRPr="00100AC8" w:rsidRDefault="00407929" w:rsidP="000D67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10. умение находить и критически анализировать для решения познавательной задачи исторические источники разных типов по истории родного края, оценивать их полноту и достоверность, соотносить с историческим периодом; привлекать контекстную информацию при работе с историческими источниками;</w:t>
      </w:r>
    </w:p>
    <w:p w:rsidR="00407929" w:rsidRPr="00100AC8" w:rsidRDefault="00407929" w:rsidP="000D67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lastRenderedPageBreak/>
        <w:t>11.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407929" w:rsidRPr="00100AC8" w:rsidRDefault="00407929" w:rsidP="000D67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12.</w:t>
      </w:r>
      <w:r w:rsidR="005252A9" w:rsidRPr="00100AC8">
        <w:rPr>
          <w:rFonts w:ascii="Times New Roman" w:hAnsi="Times New Roman" w:cs="Times New Roman"/>
          <w:sz w:val="26"/>
          <w:szCs w:val="26"/>
        </w:rPr>
        <w:t xml:space="preserve"> умение анализировать текстовые, визуальные источники исторической информации, предоставлять историческую информацию в виде таблиц, схем, диаграмм;</w:t>
      </w:r>
    </w:p>
    <w:p w:rsidR="005252A9" w:rsidRPr="00100AC8" w:rsidRDefault="005252A9" w:rsidP="000D67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13. умение осуществлять с соблюдением правил информационной безопасности поиск исторической информации в справочной литературе, информационно-коммуникационной сети «Интернет» для решения познавательных задач, оценивать полноту и верифицированность информации;</w:t>
      </w:r>
    </w:p>
    <w:p w:rsidR="005252A9" w:rsidRPr="00100AC8" w:rsidRDefault="005252A9" w:rsidP="000D67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14.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России;</w:t>
      </w:r>
    </w:p>
    <w:p w:rsidR="007524DE" w:rsidRPr="00100AC8" w:rsidRDefault="005252A9" w:rsidP="007524D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1</w:t>
      </w:r>
      <w:r w:rsidR="007524DE" w:rsidRPr="00100AC8">
        <w:rPr>
          <w:rFonts w:ascii="Times New Roman" w:hAnsi="Times New Roman" w:cs="Times New Roman"/>
          <w:sz w:val="26"/>
          <w:szCs w:val="26"/>
        </w:rPr>
        <w:t>5. умение читать исторические и географические карты Чукотского автономного округа с опорой на легенду;</w:t>
      </w:r>
    </w:p>
    <w:p w:rsidR="007524DE" w:rsidRPr="00100AC8" w:rsidRDefault="005252A9" w:rsidP="007524D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1</w:t>
      </w:r>
      <w:r w:rsidR="007524DE" w:rsidRPr="00100AC8">
        <w:rPr>
          <w:rFonts w:ascii="Times New Roman" w:hAnsi="Times New Roman" w:cs="Times New Roman"/>
          <w:sz w:val="26"/>
          <w:szCs w:val="26"/>
        </w:rPr>
        <w:t>6. систематизацию знаний о природе, истории, особенностях развития хозяйства Чукотки и культуры народов, проживающих на её территории;</w:t>
      </w:r>
    </w:p>
    <w:p w:rsidR="00CD1475" w:rsidRPr="00100AC8" w:rsidRDefault="005252A9" w:rsidP="00CD147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17</w:t>
      </w:r>
      <w:r w:rsidR="00CD1475" w:rsidRPr="00100AC8">
        <w:rPr>
          <w:rFonts w:ascii="Times New Roman" w:hAnsi="Times New Roman" w:cs="Times New Roman"/>
          <w:sz w:val="26"/>
          <w:szCs w:val="26"/>
        </w:rPr>
        <w:t xml:space="preserve">. </w:t>
      </w:r>
      <w:r w:rsidRPr="00100AC8">
        <w:rPr>
          <w:rFonts w:ascii="Times New Roman" w:hAnsi="Times New Roman" w:cs="Times New Roman"/>
          <w:sz w:val="26"/>
          <w:szCs w:val="26"/>
        </w:rPr>
        <w:t xml:space="preserve"> умение о</w:t>
      </w:r>
      <w:r w:rsidR="00CD1475" w:rsidRPr="00100AC8">
        <w:rPr>
          <w:rFonts w:ascii="Times New Roman" w:hAnsi="Times New Roman" w:cs="Times New Roman"/>
          <w:sz w:val="26"/>
          <w:szCs w:val="26"/>
        </w:rPr>
        <w:t>предел</w:t>
      </w:r>
      <w:r w:rsidRPr="00100AC8">
        <w:rPr>
          <w:rFonts w:ascii="Times New Roman" w:hAnsi="Times New Roman" w:cs="Times New Roman"/>
          <w:sz w:val="26"/>
          <w:szCs w:val="26"/>
        </w:rPr>
        <w:t>ять</w:t>
      </w:r>
      <w:r w:rsidR="00CD1475" w:rsidRPr="00100AC8">
        <w:rPr>
          <w:rFonts w:ascii="Times New Roman" w:hAnsi="Times New Roman" w:cs="Times New Roman"/>
          <w:sz w:val="26"/>
          <w:szCs w:val="26"/>
        </w:rPr>
        <w:t xml:space="preserve"> и объясн</w:t>
      </w:r>
      <w:r w:rsidRPr="00100AC8">
        <w:rPr>
          <w:rFonts w:ascii="Times New Roman" w:hAnsi="Times New Roman" w:cs="Times New Roman"/>
          <w:sz w:val="26"/>
          <w:szCs w:val="26"/>
        </w:rPr>
        <w:t>ять</w:t>
      </w:r>
      <w:r w:rsidR="00CD1475" w:rsidRPr="00100AC8">
        <w:rPr>
          <w:rFonts w:ascii="Times New Roman" w:hAnsi="Times New Roman" w:cs="Times New Roman"/>
          <w:sz w:val="26"/>
          <w:szCs w:val="26"/>
        </w:rPr>
        <w:t xml:space="preserve"> сво</w:t>
      </w:r>
      <w:r w:rsidRPr="00100AC8">
        <w:rPr>
          <w:rFonts w:ascii="Times New Roman" w:hAnsi="Times New Roman" w:cs="Times New Roman"/>
          <w:sz w:val="26"/>
          <w:szCs w:val="26"/>
        </w:rPr>
        <w:t>е</w:t>
      </w:r>
      <w:r w:rsidR="00CD1475" w:rsidRPr="00100AC8">
        <w:rPr>
          <w:rFonts w:ascii="Times New Roman" w:hAnsi="Times New Roman" w:cs="Times New Roman"/>
          <w:sz w:val="26"/>
          <w:szCs w:val="26"/>
        </w:rPr>
        <w:t xml:space="preserve"> отношени</w:t>
      </w:r>
      <w:r w:rsidRPr="00100AC8">
        <w:rPr>
          <w:rFonts w:ascii="Times New Roman" w:hAnsi="Times New Roman" w:cs="Times New Roman"/>
          <w:sz w:val="26"/>
          <w:szCs w:val="26"/>
        </w:rPr>
        <w:t>е</w:t>
      </w:r>
      <w:r w:rsidR="00CD1475" w:rsidRPr="00100AC8">
        <w:rPr>
          <w:rFonts w:ascii="Times New Roman" w:hAnsi="Times New Roman" w:cs="Times New Roman"/>
          <w:sz w:val="26"/>
          <w:szCs w:val="26"/>
        </w:rPr>
        <w:t xml:space="preserve"> (аргументировано) к наиболее значительным событиям и личностям в истории Чукотки.</w:t>
      </w:r>
    </w:p>
    <w:p w:rsidR="00CD1475" w:rsidRPr="00100AC8" w:rsidRDefault="00CD1475" w:rsidP="000D67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2CE6" w:rsidRPr="00100AC8" w:rsidRDefault="00522CE6" w:rsidP="000D67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В результате изучения курса «История Чукотки» в 5 классе обучающийся должен:</w:t>
      </w:r>
    </w:p>
    <w:p w:rsidR="009D12DA" w:rsidRPr="00100AC8" w:rsidRDefault="00522CE6" w:rsidP="00B53512">
      <w:pPr>
        <w:pStyle w:val="a3"/>
        <w:numPr>
          <w:ilvl w:val="0"/>
          <w:numId w:val="1"/>
        </w:numPr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00AC8">
        <w:rPr>
          <w:rFonts w:ascii="Times New Roman" w:hAnsi="Times New Roman" w:cs="Times New Roman"/>
          <w:i/>
          <w:sz w:val="26"/>
          <w:szCs w:val="26"/>
        </w:rPr>
        <w:t>знать (понимать):</w:t>
      </w:r>
    </w:p>
    <w:p w:rsidR="00B53512" w:rsidRPr="00100AC8" w:rsidRDefault="00B53512" w:rsidP="00B53512">
      <w:pPr>
        <w:pStyle w:val="a3"/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источники информации о своей малой родине;</w:t>
      </w:r>
    </w:p>
    <w:p w:rsidR="00A07985" w:rsidRPr="00100AC8" w:rsidRDefault="00A07985" w:rsidP="00B53512">
      <w:pPr>
        <w:pStyle w:val="a3"/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особенности природы и климата Чукотского полуострова и своей местности;</w:t>
      </w:r>
    </w:p>
    <w:p w:rsidR="00B53512" w:rsidRPr="00100AC8" w:rsidRDefault="00B53512" w:rsidP="00B53512">
      <w:pPr>
        <w:pStyle w:val="a3"/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основные этапы и ключевые события истории региона в древности;</w:t>
      </w:r>
    </w:p>
    <w:p w:rsidR="00B53512" w:rsidRPr="00100AC8" w:rsidRDefault="00B53512" w:rsidP="00B53512">
      <w:pPr>
        <w:pStyle w:val="a3"/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виды хозяйственной деятельности и занятия населения в древности;</w:t>
      </w:r>
    </w:p>
    <w:p w:rsidR="00B53512" w:rsidRPr="00100AC8" w:rsidRDefault="00B53512" w:rsidP="000A3333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религиозные представления и особенности культурного развития первых </w:t>
      </w:r>
      <w:r w:rsidR="000A3333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Pr="00100AC8">
        <w:rPr>
          <w:rFonts w:ascii="Times New Roman" w:hAnsi="Times New Roman" w:cs="Times New Roman"/>
          <w:sz w:val="26"/>
          <w:szCs w:val="26"/>
        </w:rPr>
        <w:t>жителей Чукотского полуострова;</w:t>
      </w:r>
    </w:p>
    <w:p w:rsidR="00B53512" w:rsidRPr="00100AC8" w:rsidRDefault="00B53512" w:rsidP="00B53512">
      <w:pPr>
        <w:pStyle w:val="a3"/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мифологию народов, населявших регион в древности</w:t>
      </w:r>
      <w:r w:rsidR="003F3BD9" w:rsidRPr="00100AC8">
        <w:rPr>
          <w:rFonts w:ascii="Times New Roman" w:hAnsi="Times New Roman" w:cs="Times New Roman"/>
          <w:sz w:val="26"/>
          <w:szCs w:val="26"/>
        </w:rPr>
        <w:t>;</w:t>
      </w:r>
    </w:p>
    <w:p w:rsidR="0059043B" w:rsidRPr="00100AC8" w:rsidRDefault="0059043B" w:rsidP="0059043B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характерные черты традиционного хозяйства и быта чукчей, эскимосов и других жителей Чукотки с древнейших времен до середины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00AC8">
        <w:rPr>
          <w:rFonts w:ascii="Times New Roman" w:hAnsi="Times New Roman" w:cs="Times New Roman"/>
          <w:sz w:val="26"/>
          <w:szCs w:val="26"/>
        </w:rPr>
        <w:t xml:space="preserve"> тысячелетия нашей эры;</w:t>
      </w:r>
    </w:p>
    <w:p w:rsidR="0059043B" w:rsidRPr="00100AC8" w:rsidRDefault="0059043B" w:rsidP="0059043B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религиозные верования и особенности культурного развития жителей Чукотского полуострова с древнейших времен до середины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00AC8">
        <w:rPr>
          <w:rFonts w:ascii="Times New Roman" w:hAnsi="Times New Roman" w:cs="Times New Roman"/>
          <w:sz w:val="26"/>
          <w:szCs w:val="26"/>
        </w:rPr>
        <w:t xml:space="preserve"> тысячелетия нашей эры;</w:t>
      </w:r>
    </w:p>
    <w:p w:rsidR="003F3BD9" w:rsidRPr="00100AC8" w:rsidRDefault="003F3BD9" w:rsidP="00A07985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этапы (события) истории Чукотки с древнейших времен до </w:t>
      </w:r>
      <w:r w:rsidR="00A07985" w:rsidRPr="00100AC8">
        <w:rPr>
          <w:rFonts w:ascii="Times New Roman" w:hAnsi="Times New Roman" w:cs="Times New Roman"/>
          <w:sz w:val="26"/>
          <w:szCs w:val="26"/>
        </w:rPr>
        <w:t xml:space="preserve">середины </w:t>
      </w:r>
      <w:r w:rsidR="00A07985" w:rsidRPr="00100AC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A07985" w:rsidRPr="00100AC8">
        <w:rPr>
          <w:rFonts w:ascii="Times New Roman" w:hAnsi="Times New Roman" w:cs="Times New Roman"/>
          <w:sz w:val="26"/>
          <w:szCs w:val="26"/>
        </w:rPr>
        <w:t xml:space="preserve"> тысячелетия нашей эры.</w:t>
      </w:r>
    </w:p>
    <w:p w:rsidR="00522CE6" w:rsidRPr="00100AC8" w:rsidRDefault="00522CE6" w:rsidP="00A0798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00AC8">
        <w:rPr>
          <w:rFonts w:ascii="Times New Roman" w:hAnsi="Times New Roman" w:cs="Times New Roman"/>
          <w:i/>
          <w:sz w:val="26"/>
          <w:szCs w:val="26"/>
        </w:rPr>
        <w:t>уметь:</w:t>
      </w:r>
    </w:p>
    <w:p w:rsidR="00B53512" w:rsidRPr="00100AC8" w:rsidRDefault="00B53512" w:rsidP="00B53512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показывать на карте территорию региона, расселение и миграцию народов, основные населенные пункты, места важнейших исторических событий;</w:t>
      </w:r>
    </w:p>
    <w:p w:rsidR="00B53512" w:rsidRPr="00100AC8" w:rsidRDefault="00B53512" w:rsidP="00B53512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определять наиболее известные археологические памятники своей местности;</w:t>
      </w:r>
    </w:p>
    <w:p w:rsidR="00B53512" w:rsidRPr="00100AC8" w:rsidRDefault="00B53512" w:rsidP="00B53512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различать вещественные, письменные, изобразительные и устные исторические источники;</w:t>
      </w:r>
    </w:p>
    <w:p w:rsidR="00B53512" w:rsidRPr="00100AC8" w:rsidRDefault="00B53512" w:rsidP="00B53512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работать с различными источниками знаний о населении, истории своей местности</w:t>
      </w:r>
      <w:r w:rsidR="008D76B9" w:rsidRPr="00100AC8">
        <w:rPr>
          <w:rFonts w:ascii="Times New Roman" w:hAnsi="Times New Roman" w:cs="Times New Roman"/>
          <w:sz w:val="26"/>
          <w:szCs w:val="26"/>
        </w:rPr>
        <w:t>;</w:t>
      </w:r>
    </w:p>
    <w:p w:rsidR="00DD567F" w:rsidRPr="00100AC8" w:rsidRDefault="00DD567F" w:rsidP="00DD567F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lastRenderedPageBreak/>
        <w:t xml:space="preserve">- объяснять причины и следствия важнейших событий истории региона с древнейших времен до середины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00AC8">
        <w:rPr>
          <w:rFonts w:ascii="Times New Roman" w:hAnsi="Times New Roman" w:cs="Times New Roman"/>
          <w:sz w:val="26"/>
          <w:szCs w:val="26"/>
        </w:rPr>
        <w:t xml:space="preserve"> тысячелетия нашей эры;</w:t>
      </w:r>
    </w:p>
    <w:p w:rsidR="003F3BD9" w:rsidRPr="00100AC8" w:rsidRDefault="008D76B9" w:rsidP="00B53512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различать вымышленное (мифологическое) от достоверного</w:t>
      </w:r>
      <w:r w:rsidR="003F3BD9" w:rsidRPr="00100AC8">
        <w:rPr>
          <w:rFonts w:ascii="Times New Roman" w:hAnsi="Times New Roman" w:cs="Times New Roman"/>
          <w:sz w:val="26"/>
          <w:szCs w:val="26"/>
        </w:rPr>
        <w:t>, мифологических героев – от реальных исторических лиц;</w:t>
      </w:r>
    </w:p>
    <w:p w:rsidR="008D76B9" w:rsidRPr="00100AC8" w:rsidRDefault="003F3BD9" w:rsidP="00B53512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высказывать на уровне эмоциональных оценок отношение к поступкам людей</w:t>
      </w:r>
      <w:r w:rsidR="008D76B9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Pr="00100AC8">
        <w:rPr>
          <w:rFonts w:ascii="Times New Roman" w:hAnsi="Times New Roman" w:cs="Times New Roman"/>
          <w:sz w:val="26"/>
          <w:szCs w:val="26"/>
        </w:rPr>
        <w:t xml:space="preserve"> прошлого, к памятникам культуры;</w:t>
      </w:r>
    </w:p>
    <w:p w:rsidR="00DD567F" w:rsidRPr="00100AC8" w:rsidRDefault="00DD567F" w:rsidP="00DD567F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давать краткое описание памятников культуры региона с древнейших времен до середины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00AC8">
        <w:rPr>
          <w:rFonts w:ascii="Times New Roman" w:hAnsi="Times New Roman" w:cs="Times New Roman"/>
          <w:sz w:val="26"/>
          <w:szCs w:val="26"/>
        </w:rPr>
        <w:t xml:space="preserve"> тысячелетия нашей эры;</w:t>
      </w:r>
    </w:p>
    <w:p w:rsidR="003F3BD9" w:rsidRPr="00100AC8" w:rsidRDefault="003F3BD9" w:rsidP="00B53512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-излагать в устной и письменной форме полученные знания по истории региона, участвуя в дискуссиях, викторинах, олимпиадах, конкурсах, выполняя творческие работы, занимаясь проектной деятельностью.</w:t>
      </w:r>
    </w:p>
    <w:p w:rsidR="00522CE6" w:rsidRPr="00100AC8" w:rsidRDefault="00522CE6" w:rsidP="00B53512">
      <w:pPr>
        <w:pStyle w:val="a3"/>
        <w:numPr>
          <w:ilvl w:val="0"/>
          <w:numId w:val="1"/>
        </w:numPr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00AC8">
        <w:rPr>
          <w:rFonts w:ascii="Times New Roman" w:hAnsi="Times New Roman" w:cs="Times New Roman"/>
          <w:i/>
          <w:sz w:val="26"/>
          <w:szCs w:val="26"/>
        </w:rPr>
        <w:t>использовать приобретённые знания и умения в практических целях:</w:t>
      </w:r>
    </w:p>
    <w:p w:rsidR="003F3BD9" w:rsidRPr="00100AC8" w:rsidRDefault="003F3BD9" w:rsidP="003F3BD9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при оценке особенностей повседневной жизни жителей Чукотки в различные исторические периоды;</w:t>
      </w:r>
    </w:p>
    <w:p w:rsidR="003F3BD9" w:rsidRPr="00100AC8" w:rsidRDefault="003F3BD9" w:rsidP="003F3BD9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при освоении историко-культурного наследия малой родины</w:t>
      </w:r>
      <w:r w:rsidR="00DD567F" w:rsidRPr="00100AC8">
        <w:rPr>
          <w:rFonts w:ascii="Times New Roman" w:hAnsi="Times New Roman" w:cs="Times New Roman"/>
          <w:sz w:val="26"/>
          <w:szCs w:val="26"/>
        </w:rPr>
        <w:t>;</w:t>
      </w:r>
    </w:p>
    <w:p w:rsidR="00DD567F" w:rsidRPr="00100AC8" w:rsidRDefault="00DD567F" w:rsidP="003F3BD9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при выполнении учебных проектов по истории Чукотки, оформлять полученные результаты в форме сообщения, альбома, презентации.</w:t>
      </w:r>
    </w:p>
    <w:p w:rsidR="00A07985" w:rsidRPr="00100AC8" w:rsidRDefault="00A07985" w:rsidP="00A0798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7985" w:rsidRPr="00100AC8" w:rsidRDefault="00A07985" w:rsidP="00A0798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В результате изучения курса «История Чукотки» в 6 классе обучающийся должен:</w:t>
      </w:r>
    </w:p>
    <w:p w:rsidR="00A07985" w:rsidRPr="00100AC8" w:rsidRDefault="00A07985" w:rsidP="00A07985">
      <w:pPr>
        <w:pStyle w:val="a3"/>
        <w:numPr>
          <w:ilvl w:val="0"/>
          <w:numId w:val="1"/>
        </w:numPr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00AC8">
        <w:rPr>
          <w:rFonts w:ascii="Times New Roman" w:hAnsi="Times New Roman" w:cs="Times New Roman"/>
          <w:i/>
          <w:sz w:val="26"/>
          <w:szCs w:val="26"/>
        </w:rPr>
        <w:t>знать (понимать):</w:t>
      </w:r>
    </w:p>
    <w:p w:rsidR="00A07985" w:rsidRPr="00100AC8" w:rsidRDefault="00A07985" w:rsidP="00A07985">
      <w:pPr>
        <w:pStyle w:val="a3"/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</w:t>
      </w:r>
      <w:r w:rsidR="000A3333" w:rsidRPr="00100AC8">
        <w:rPr>
          <w:rFonts w:ascii="Times New Roman" w:hAnsi="Times New Roman" w:cs="Times New Roman"/>
          <w:sz w:val="26"/>
          <w:szCs w:val="26"/>
        </w:rPr>
        <w:t xml:space="preserve">основные письменные источники по истории Чукотки в </w:t>
      </w:r>
      <w:r w:rsidR="000A3333" w:rsidRPr="00100AC8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="000A3333" w:rsidRPr="00100AC8">
        <w:rPr>
          <w:rFonts w:ascii="Times New Roman" w:hAnsi="Times New Roman" w:cs="Times New Roman"/>
          <w:sz w:val="26"/>
          <w:szCs w:val="26"/>
        </w:rPr>
        <w:t>-</w:t>
      </w:r>
      <w:r w:rsidR="000A3333" w:rsidRPr="00100AC8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="000A3333" w:rsidRPr="00100AC8">
        <w:rPr>
          <w:rFonts w:ascii="Times New Roman" w:hAnsi="Times New Roman" w:cs="Times New Roman"/>
          <w:sz w:val="26"/>
          <w:szCs w:val="26"/>
        </w:rPr>
        <w:t xml:space="preserve"> вв.;</w:t>
      </w:r>
    </w:p>
    <w:p w:rsidR="00A07985" w:rsidRPr="00100AC8" w:rsidRDefault="00A07985" w:rsidP="000A3333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</w:t>
      </w:r>
      <w:r w:rsidR="000A3333" w:rsidRPr="00100AC8">
        <w:rPr>
          <w:rFonts w:ascii="Times New Roman" w:hAnsi="Times New Roman" w:cs="Times New Roman"/>
          <w:sz w:val="26"/>
          <w:szCs w:val="26"/>
        </w:rPr>
        <w:t>основные этапы и ключевые события</w:t>
      </w:r>
      <w:r w:rsidRPr="00100AC8">
        <w:rPr>
          <w:rFonts w:ascii="Times New Roman" w:hAnsi="Times New Roman" w:cs="Times New Roman"/>
          <w:sz w:val="26"/>
          <w:szCs w:val="26"/>
        </w:rPr>
        <w:t xml:space="preserve"> истории Чукотки в </w:t>
      </w:r>
      <w:r w:rsidR="000A3333" w:rsidRPr="00100AC8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="000A3333" w:rsidRPr="00100AC8">
        <w:rPr>
          <w:rFonts w:ascii="Times New Roman" w:hAnsi="Times New Roman" w:cs="Times New Roman"/>
          <w:sz w:val="26"/>
          <w:szCs w:val="26"/>
        </w:rPr>
        <w:t>-</w:t>
      </w:r>
      <w:r w:rsidR="000A3333" w:rsidRPr="00100AC8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="000A3333" w:rsidRPr="00100AC8">
        <w:rPr>
          <w:rFonts w:ascii="Times New Roman" w:hAnsi="Times New Roman" w:cs="Times New Roman"/>
          <w:sz w:val="26"/>
          <w:szCs w:val="26"/>
        </w:rPr>
        <w:t xml:space="preserve"> вв. в контексте российской истории;</w:t>
      </w:r>
    </w:p>
    <w:p w:rsidR="000A3333" w:rsidRPr="00100AC8" w:rsidRDefault="000A3333" w:rsidP="000A3333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освоение Чукотки русскими землепроходцами</w:t>
      </w:r>
      <w:r w:rsidR="003019B0" w:rsidRPr="00100AC8">
        <w:rPr>
          <w:rFonts w:ascii="Times New Roman" w:hAnsi="Times New Roman" w:cs="Times New Roman"/>
          <w:sz w:val="26"/>
          <w:szCs w:val="26"/>
        </w:rPr>
        <w:t>,</w:t>
      </w:r>
      <w:r w:rsidRPr="00100AC8">
        <w:rPr>
          <w:rFonts w:ascii="Times New Roman" w:hAnsi="Times New Roman" w:cs="Times New Roman"/>
          <w:sz w:val="26"/>
          <w:szCs w:val="26"/>
        </w:rPr>
        <w:t xml:space="preserve"> мореходами</w:t>
      </w:r>
      <w:r w:rsidR="003019B0" w:rsidRPr="00100AC8">
        <w:rPr>
          <w:rFonts w:ascii="Times New Roman" w:hAnsi="Times New Roman" w:cs="Times New Roman"/>
          <w:sz w:val="26"/>
          <w:szCs w:val="26"/>
        </w:rPr>
        <w:t xml:space="preserve"> и</w:t>
      </w:r>
      <w:r w:rsidRPr="00100AC8">
        <w:rPr>
          <w:rFonts w:ascii="Times New Roman" w:hAnsi="Times New Roman" w:cs="Times New Roman"/>
          <w:sz w:val="26"/>
          <w:szCs w:val="26"/>
        </w:rPr>
        <w:t xml:space="preserve"> путешественниками в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100AC8">
        <w:rPr>
          <w:rFonts w:ascii="Times New Roman" w:hAnsi="Times New Roman" w:cs="Times New Roman"/>
          <w:sz w:val="26"/>
          <w:szCs w:val="26"/>
        </w:rPr>
        <w:t>-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100AC8">
        <w:rPr>
          <w:rFonts w:ascii="Times New Roman" w:hAnsi="Times New Roman" w:cs="Times New Roman"/>
          <w:sz w:val="26"/>
          <w:szCs w:val="26"/>
        </w:rPr>
        <w:t xml:space="preserve"> вв.;</w:t>
      </w:r>
    </w:p>
    <w:p w:rsidR="00A21409" w:rsidRPr="00100AC8" w:rsidRDefault="00A21409" w:rsidP="000A3333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маршруты географических экспедиций на северо-восток </w:t>
      </w:r>
      <w:r w:rsidR="00F14D2E" w:rsidRPr="00100AC8">
        <w:rPr>
          <w:rFonts w:ascii="Times New Roman" w:hAnsi="Times New Roman" w:cs="Times New Roman"/>
          <w:sz w:val="26"/>
          <w:szCs w:val="26"/>
        </w:rPr>
        <w:t>Р</w:t>
      </w:r>
      <w:r w:rsidRPr="00100AC8">
        <w:rPr>
          <w:rFonts w:ascii="Times New Roman" w:hAnsi="Times New Roman" w:cs="Times New Roman"/>
          <w:sz w:val="26"/>
          <w:szCs w:val="26"/>
        </w:rPr>
        <w:t xml:space="preserve">оссийского государства в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100AC8">
        <w:rPr>
          <w:rFonts w:ascii="Times New Roman" w:hAnsi="Times New Roman" w:cs="Times New Roman"/>
          <w:sz w:val="26"/>
          <w:szCs w:val="26"/>
        </w:rPr>
        <w:t>-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100AC8">
        <w:rPr>
          <w:rFonts w:ascii="Times New Roman" w:hAnsi="Times New Roman" w:cs="Times New Roman"/>
          <w:sz w:val="26"/>
          <w:szCs w:val="26"/>
        </w:rPr>
        <w:t xml:space="preserve"> вв.;</w:t>
      </w:r>
    </w:p>
    <w:p w:rsidR="00F30104" w:rsidRPr="00100AC8" w:rsidRDefault="00F30104" w:rsidP="000A3333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характерные черты традиционного хозяйства и быта чукчей, эскимосов и других жителей Чукотки в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100AC8">
        <w:rPr>
          <w:rFonts w:ascii="Times New Roman" w:hAnsi="Times New Roman" w:cs="Times New Roman"/>
          <w:sz w:val="26"/>
          <w:szCs w:val="26"/>
        </w:rPr>
        <w:t>-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100AC8">
        <w:rPr>
          <w:rFonts w:ascii="Times New Roman" w:hAnsi="Times New Roman" w:cs="Times New Roman"/>
          <w:sz w:val="26"/>
          <w:szCs w:val="26"/>
        </w:rPr>
        <w:t xml:space="preserve"> вв.;</w:t>
      </w:r>
    </w:p>
    <w:p w:rsidR="00A07985" w:rsidRPr="00100AC8" w:rsidRDefault="00A07985" w:rsidP="000A3333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религиозные </w:t>
      </w:r>
      <w:r w:rsidR="00F30104" w:rsidRPr="00100AC8">
        <w:rPr>
          <w:rFonts w:ascii="Times New Roman" w:hAnsi="Times New Roman" w:cs="Times New Roman"/>
          <w:sz w:val="26"/>
          <w:szCs w:val="26"/>
        </w:rPr>
        <w:t xml:space="preserve">верования </w:t>
      </w:r>
      <w:r w:rsidRPr="00100AC8">
        <w:rPr>
          <w:rFonts w:ascii="Times New Roman" w:hAnsi="Times New Roman" w:cs="Times New Roman"/>
          <w:sz w:val="26"/>
          <w:szCs w:val="26"/>
        </w:rPr>
        <w:t>и особенности культурного развития</w:t>
      </w:r>
      <w:r w:rsidR="000A3333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Pr="00100AC8">
        <w:rPr>
          <w:rFonts w:ascii="Times New Roman" w:hAnsi="Times New Roman" w:cs="Times New Roman"/>
          <w:sz w:val="26"/>
          <w:szCs w:val="26"/>
        </w:rPr>
        <w:t>жителей Чукотского полуострова</w:t>
      </w:r>
      <w:r w:rsidR="000A3333" w:rsidRPr="00100AC8">
        <w:rPr>
          <w:rFonts w:ascii="Times New Roman" w:hAnsi="Times New Roman" w:cs="Times New Roman"/>
          <w:sz w:val="26"/>
          <w:szCs w:val="26"/>
        </w:rPr>
        <w:t xml:space="preserve"> в </w:t>
      </w:r>
      <w:r w:rsidR="000A3333" w:rsidRPr="00100AC8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="000A3333" w:rsidRPr="00100AC8">
        <w:rPr>
          <w:rFonts w:ascii="Times New Roman" w:hAnsi="Times New Roman" w:cs="Times New Roman"/>
          <w:sz w:val="26"/>
          <w:szCs w:val="26"/>
        </w:rPr>
        <w:t>-</w:t>
      </w:r>
      <w:r w:rsidR="000A3333" w:rsidRPr="00100AC8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="000A3333" w:rsidRPr="00100AC8">
        <w:rPr>
          <w:rFonts w:ascii="Times New Roman" w:hAnsi="Times New Roman" w:cs="Times New Roman"/>
          <w:sz w:val="26"/>
          <w:szCs w:val="26"/>
        </w:rPr>
        <w:t xml:space="preserve"> вв.</w:t>
      </w:r>
      <w:r w:rsidRPr="00100AC8">
        <w:rPr>
          <w:rFonts w:ascii="Times New Roman" w:hAnsi="Times New Roman" w:cs="Times New Roman"/>
          <w:sz w:val="26"/>
          <w:szCs w:val="26"/>
        </w:rPr>
        <w:t>;</w:t>
      </w:r>
    </w:p>
    <w:p w:rsidR="00520B02" w:rsidRPr="00100AC8" w:rsidRDefault="00520B02" w:rsidP="000A3333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происхождение географических названий своей местности;</w:t>
      </w:r>
    </w:p>
    <w:p w:rsidR="006C0E80" w:rsidRPr="00100AC8" w:rsidRDefault="006C0E80" w:rsidP="000A3333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факты, связанные с пребыванием известных деятелей </w:t>
      </w:r>
      <w:r w:rsidR="00A21409" w:rsidRPr="00100AC8">
        <w:rPr>
          <w:rFonts w:ascii="Times New Roman" w:hAnsi="Times New Roman" w:cs="Times New Roman"/>
          <w:sz w:val="26"/>
          <w:szCs w:val="26"/>
        </w:rPr>
        <w:t>науки и культуры, миссионеров, путешественников на Чукотке</w:t>
      </w:r>
      <w:r w:rsidR="00F30104" w:rsidRPr="00100AC8">
        <w:rPr>
          <w:rFonts w:ascii="Times New Roman" w:hAnsi="Times New Roman" w:cs="Times New Roman"/>
          <w:sz w:val="26"/>
          <w:szCs w:val="26"/>
        </w:rPr>
        <w:t xml:space="preserve"> в </w:t>
      </w:r>
      <w:r w:rsidR="00F30104" w:rsidRPr="00100AC8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="00F30104" w:rsidRPr="00100AC8">
        <w:rPr>
          <w:rFonts w:ascii="Times New Roman" w:hAnsi="Times New Roman" w:cs="Times New Roman"/>
          <w:sz w:val="26"/>
          <w:szCs w:val="26"/>
        </w:rPr>
        <w:t>-</w:t>
      </w:r>
      <w:r w:rsidR="00F30104" w:rsidRPr="00100AC8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="00F30104" w:rsidRPr="00100AC8">
        <w:rPr>
          <w:rFonts w:ascii="Times New Roman" w:hAnsi="Times New Roman" w:cs="Times New Roman"/>
          <w:sz w:val="26"/>
          <w:szCs w:val="26"/>
        </w:rPr>
        <w:t xml:space="preserve"> вв.</w:t>
      </w:r>
      <w:r w:rsidR="00A21409" w:rsidRPr="00100AC8">
        <w:rPr>
          <w:rFonts w:ascii="Times New Roman" w:hAnsi="Times New Roman" w:cs="Times New Roman"/>
          <w:sz w:val="26"/>
          <w:szCs w:val="26"/>
        </w:rPr>
        <w:t>;</w:t>
      </w:r>
    </w:p>
    <w:p w:rsidR="00214CE4" w:rsidRPr="00100AC8" w:rsidRDefault="00214CE4" w:rsidP="00214CE4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особенности декоративно-прикладного искусства местных этнических общностей;</w:t>
      </w:r>
    </w:p>
    <w:p w:rsidR="00214CE4" w:rsidRPr="00100AC8" w:rsidRDefault="00214CE4" w:rsidP="00214CE4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фольклор и музыкально-культурное наследие народов, населяющих Чукотский автономный округ;</w:t>
      </w:r>
    </w:p>
    <w:p w:rsidR="000A3333" w:rsidRPr="00100AC8" w:rsidRDefault="000A3333" w:rsidP="000A3333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целостность процесса развития социумов (семья, населенный пункт, край, страна, мир);</w:t>
      </w:r>
    </w:p>
    <w:p w:rsidR="000A3333" w:rsidRPr="00100AC8" w:rsidRDefault="000A3333" w:rsidP="000A3333">
      <w:pPr>
        <w:pStyle w:val="a3"/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особенности народного искусства местных этнических общностей</w:t>
      </w:r>
      <w:r w:rsidR="00F30104" w:rsidRPr="00100AC8">
        <w:rPr>
          <w:rFonts w:ascii="Times New Roman" w:hAnsi="Times New Roman" w:cs="Times New Roman"/>
          <w:sz w:val="26"/>
          <w:szCs w:val="26"/>
        </w:rPr>
        <w:t>.</w:t>
      </w:r>
    </w:p>
    <w:p w:rsidR="00A07985" w:rsidRPr="00100AC8" w:rsidRDefault="00A07985" w:rsidP="00A0798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00AC8">
        <w:rPr>
          <w:rFonts w:ascii="Times New Roman" w:hAnsi="Times New Roman" w:cs="Times New Roman"/>
          <w:i/>
          <w:sz w:val="26"/>
          <w:szCs w:val="26"/>
        </w:rPr>
        <w:t>уметь:</w:t>
      </w:r>
    </w:p>
    <w:p w:rsidR="00A07985" w:rsidRPr="00100AC8" w:rsidRDefault="00A07985" w:rsidP="00A0798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</w:t>
      </w:r>
      <w:r w:rsidR="00F30104" w:rsidRPr="00100AC8">
        <w:rPr>
          <w:rFonts w:ascii="Times New Roman" w:hAnsi="Times New Roman" w:cs="Times New Roman"/>
          <w:sz w:val="26"/>
          <w:szCs w:val="26"/>
        </w:rPr>
        <w:t>различать первичные источники (хроники, отписки и т.п.) и вторичные источники (научно-популярная, справочная, художественная литература)</w:t>
      </w:r>
      <w:r w:rsidRPr="00100AC8">
        <w:rPr>
          <w:rFonts w:ascii="Times New Roman" w:hAnsi="Times New Roman" w:cs="Times New Roman"/>
          <w:sz w:val="26"/>
          <w:szCs w:val="26"/>
        </w:rPr>
        <w:t>;</w:t>
      </w:r>
    </w:p>
    <w:p w:rsidR="00A07985" w:rsidRPr="00100AC8" w:rsidRDefault="00A07985" w:rsidP="00A0798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определять наиболее известные археологические памятники своей местности;</w:t>
      </w:r>
    </w:p>
    <w:p w:rsidR="00A07985" w:rsidRPr="00100AC8" w:rsidRDefault="00A07985" w:rsidP="00A0798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работать с различными источниками знаний о населении, истории своей местности;</w:t>
      </w:r>
    </w:p>
    <w:p w:rsidR="00CC2B2B" w:rsidRPr="00100AC8" w:rsidRDefault="00CC2B2B" w:rsidP="00A0798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lastRenderedPageBreak/>
        <w:t xml:space="preserve">- приводить примеры помощи жителей региона участникам географических экспедиций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100AC8">
        <w:rPr>
          <w:rFonts w:ascii="Times New Roman" w:hAnsi="Times New Roman" w:cs="Times New Roman"/>
          <w:sz w:val="26"/>
          <w:szCs w:val="26"/>
        </w:rPr>
        <w:t>-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100AC8">
        <w:rPr>
          <w:rFonts w:ascii="Times New Roman" w:hAnsi="Times New Roman" w:cs="Times New Roman"/>
          <w:sz w:val="26"/>
          <w:szCs w:val="26"/>
        </w:rPr>
        <w:t xml:space="preserve"> вв.; </w:t>
      </w:r>
    </w:p>
    <w:p w:rsidR="00F30104" w:rsidRPr="00100AC8" w:rsidRDefault="00F30104" w:rsidP="00A0798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показывать на карте территорию Чукотки, расселение народов, основные населенные пункты, места важнейших исторических событий и открытий, давая словесное описание их местоположения;</w:t>
      </w:r>
    </w:p>
    <w:p w:rsidR="00CC2B2B" w:rsidRPr="00100AC8" w:rsidRDefault="00CC2B2B" w:rsidP="00CC2B2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реконструировать условия и образ жизни, занятия людей, живших в регионе в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100AC8">
        <w:rPr>
          <w:rFonts w:ascii="Times New Roman" w:hAnsi="Times New Roman" w:cs="Times New Roman"/>
          <w:sz w:val="26"/>
          <w:szCs w:val="26"/>
        </w:rPr>
        <w:t>-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100AC8">
        <w:rPr>
          <w:rFonts w:ascii="Times New Roman" w:hAnsi="Times New Roman" w:cs="Times New Roman"/>
          <w:sz w:val="26"/>
          <w:szCs w:val="26"/>
        </w:rPr>
        <w:t xml:space="preserve"> вв.;</w:t>
      </w:r>
    </w:p>
    <w:p w:rsidR="00DD567F" w:rsidRPr="00100AC8" w:rsidRDefault="00DD567F" w:rsidP="00CC2B2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устанавливать длительность и синхронность событий истории региона и истории России;</w:t>
      </w:r>
    </w:p>
    <w:p w:rsidR="00CC2B2B" w:rsidRPr="00100AC8" w:rsidRDefault="00CC2B2B" w:rsidP="00CC2B2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различать историческую и нравственную оценку фактов прошлого;</w:t>
      </w:r>
    </w:p>
    <w:p w:rsidR="00CC2B2B" w:rsidRPr="00100AC8" w:rsidRDefault="00CC2B2B" w:rsidP="00CC2B2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высказывать свое отношение к наиболее значительным событиям истории Чукотки, историческим деятелям, аргументировать собственную точку зрения;</w:t>
      </w:r>
    </w:p>
    <w:p w:rsidR="00A07985" w:rsidRPr="00100AC8" w:rsidRDefault="00A07985" w:rsidP="00A0798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</w:t>
      </w:r>
      <w:r w:rsidR="003B67F7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Pr="00100AC8">
        <w:rPr>
          <w:rFonts w:ascii="Times New Roman" w:hAnsi="Times New Roman" w:cs="Times New Roman"/>
          <w:sz w:val="26"/>
          <w:szCs w:val="26"/>
        </w:rPr>
        <w:t>излагать в устной и письменной форме полученные знания по истории региона, участвуя в дискуссиях, викторинах, олимпиадах, конкурсах, выполняя творческие работы, занимаясь проектной деятельностью.</w:t>
      </w:r>
    </w:p>
    <w:p w:rsidR="00DD004F" w:rsidRPr="00100AC8" w:rsidRDefault="00DD004F" w:rsidP="00DD004F">
      <w:pPr>
        <w:pStyle w:val="a3"/>
        <w:numPr>
          <w:ilvl w:val="0"/>
          <w:numId w:val="1"/>
        </w:numPr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00AC8">
        <w:rPr>
          <w:rFonts w:ascii="Times New Roman" w:hAnsi="Times New Roman" w:cs="Times New Roman"/>
          <w:i/>
          <w:sz w:val="26"/>
          <w:szCs w:val="26"/>
        </w:rPr>
        <w:t>использовать приобретённые знания и умения в практических целях:</w:t>
      </w:r>
    </w:p>
    <w:p w:rsidR="00970C61" w:rsidRPr="00100AC8" w:rsidRDefault="00DD004F" w:rsidP="00970C6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при оценке особенностей повседневной жизни жителей Чукотки в различные исторические периоды;</w:t>
      </w:r>
    </w:p>
    <w:p w:rsidR="00DD004F" w:rsidRPr="00100AC8" w:rsidRDefault="00DD004F" w:rsidP="00DD004F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при освоении </w:t>
      </w:r>
      <w:r w:rsidR="00A00412" w:rsidRPr="00100AC8">
        <w:rPr>
          <w:rFonts w:ascii="Times New Roman" w:hAnsi="Times New Roman" w:cs="Times New Roman"/>
          <w:sz w:val="26"/>
          <w:szCs w:val="26"/>
        </w:rPr>
        <w:t>художественно</w:t>
      </w:r>
      <w:r w:rsidRPr="00100AC8">
        <w:rPr>
          <w:rFonts w:ascii="Times New Roman" w:hAnsi="Times New Roman" w:cs="Times New Roman"/>
          <w:sz w:val="26"/>
          <w:szCs w:val="26"/>
        </w:rPr>
        <w:t>-культурного наследия малой родины</w:t>
      </w:r>
      <w:r w:rsidR="00970C61" w:rsidRPr="00100AC8">
        <w:rPr>
          <w:rFonts w:ascii="Times New Roman" w:hAnsi="Times New Roman" w:cs="Times New Roman"/>
          <w:sz w:val="26"/>
          <w:szCs w:val="26"/>
        </w:rPr>
        <w:t>;</w:t>
      </w:r>
    </w:p>
    <w:p w:rsidR="00970C61" w:rsidRPr="00100AC8" w:rsidRDefault="00970C61" w:rsidP="00970C6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при выполнении учебных проектов по истории Чукотки, оформлять полученные результаты в форме сообщения, альбома, презентации.</w:t>
      </w:r>
    </w:p>
    <w:p w:rsidR="00DD004F" w:rsidRPr="00100AC8" w:rsidRDefault="00DD004F" w:rsidP="00A0798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A00412" w:rsidRPr="00100AC8" w:rsidRDefault="00A00412" w:rsidP="00A0041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В результате изучения курса «История Чукотки» в 7 классе обучающийся должен:</w:t>
      </w:r>
    </w:p>
    <w:p w:rsidR="00A00412" w:rsidRPr="00100AC8" w:rsidRDefault="00A00412" w:rsidP="00A00412">
      <w:pPr>
        <w:pStyle w:val="a3"/>
        <w:numPr>
          <w:ilvl w:val="0"/>
          <w:numId w:val="1"/>
        </w:numPr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00AC8">
        <w:rPr>
          <w:rFonts w:ascii="Times New Roman" w:hAnsi="Times New Roman" w:cs="Times New Roman"/>
          <w:i/>
          <w:sz w:val="26"/>
          <w:szCs w:val="26"/>
        </w:rPr>
        <w:t>знать (понимать):</w:t>
      </w:r>
    </w:p>
    <w:p w:rsidR="00A00412" w:rsidRPr="00100AC8" w:rsidRDefault="00A00412" w:rsidP="00A00412">
      <w:pPr>
        <w:pStyle w:val="a3"/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основные письменные источники по истории Чукотки в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100AC8">
        <w:rPr>
          <w:rFonts w:ascii="Times New Roman" w:hAnsi="Times New Roman" w:cs="Times New Roman"/>
          <w:sz w:val="26"/>
          <w:szCs w:val="26"/>
        </w:rPr>
        <w:t xml:space="preserve"> вв.;</w:t>
      </w:r>
    </w:p>
    <w:p w:rsidR="00A00412" w:rsidRPr="00100AC8" w:rsidRDefault="00A00412" w:rsidP="00A00412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основные этапы и ключевые события истории Чукотки в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100AC8">
        <w:rPr>
          <w:rFonts w:ascii="Times New Roman" w:hAnsi="Times New Roman" w:cs="Times New Roman"/>
          <w:sz w:val="26"/>
          <w:szCs w:val="26"/>
        </w:rPr>
        <w:t>-</w:t>
      </w:r>
      <w:r w:rsidR="003019B0" w:rsidRPr="00100AC8">
        <w:rPr>
          <w:rFonts w:ascii="Times New Roman" w:hAnsi="Times New Roman" w:cs="Times New Roman"/>
          <w:sz w:val="26"/>
          <w:szCs w:val="26"/>
        </w:rPr>
        <w:t xml:space="preserve"> начале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Pr="00100AC8">
        <w:rPr>
          <w:rFonts w:ascii="Times New Roman" w:hAnsi="Times New Roman" w:cs="Times New Roman"/>
          <w:sz w:val="26"/>
          <w:szCs w:val="26"/>
        </w:rPr>
        <w:t xml:space="preserve"> вв. в контексте российской истории;</w:t>
      </w:r>
    </w:p>
    <w:p w:rsidR="00AA0DEB" w:rsidRPr="00100AC8" w:rsidRDefault="00AA0DEB" w:rsidP="00A00412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особенности природно-хозяйственных комплексов, сформировавшихся на территории региона;</w:t>
      </w:r>
    </w:p>
    <w:p w:rsidR="00AA0DEB" w:rsidRPr="00100AC8" w:rsidRDefault="00AA0DEB" w:rsidP="00A00412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своеобразие органического мира природных комплексов, отдельные виды растений и животных, занесенных в Красную книгу;</w:t>
      </w:r>
    </w:p>
    <w:p w:rsidR="00AA0DEB" w:rsidRPr="00100AC8" w:rsidRDefault="00AA0DEB" w:rsidP="00A00412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проблемы охраны природных комп</w:t>
      </w:r>
      <w:r w:rsidR="00092358" w:rsidRPr="00100AC8">
        <w:rPr>
          <w:rFonts w:ascii="Times New Roman" w:hAnsi="Times New Roman" w:cs="Times New Roman"/>
          <w:sz w:val="26"/>
          <w:szCs w:val="26"/>
        </w:rPr>
        <w:t>лекс</w:t>
      </w:r>
      <w:r w:rsidRPr="00100AC8">
        <w:rPr>
          <w:rFonts w:ascii="Times New Roman" w:hAnsi="Times New Roman" w:cs="Times New Roman"/>
          <w:sz w:val="26"/>
          <w:szCs w:val="26"/>
        </w:rPr>
        <w:t>ов;</w:t>
      </w:r>
    </w:p>
    <w:p w:rsidR="004C343F" w:rsidRPr="00100AC8" w:rsidRDefault="004C343F" w:rsidP="004C343F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историко-культурные памятники родного края (</w:t>
      </w:r>
      <w:r w:rsidR="00092358" w:rsidRPr="00100AC8">
        <w:rPr>
          <w:rFonts w:ascii="Times New Roman" w:hAnsi="Times New Roman" w:cs="Times New Roman"/>
          <w:sz w:val="26"/>
          <w:szCs w:val="26"/>
        </w:rPr>
        <w:t>своего населенного пункта</w:t>
      </w:r>
      <w:r w:rsidRPr="00100AC8">
        <w:rPr>
          <w:rFonts w:ascii="Times New Roman" w:hAnsi="Times New Roman" w:cs="Times New Roman"/>
          <w:sz w:val="26"/>
          <w:szCs w:val="26"/>
        </w:rPr>
        <w:t>);</w:t>
      </w:r>
    </w:p>
    <w:p w:rsidR="00A00412" w:rsidRPr="00100AC8" w:rsidRDefault="00A00412" w:rsidP="00A00412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этнополити</w:t>
      </w:r>
      <w:r w:rsidR="004C343F" w:rsidRPr="00100AC8">
        <w:rPr>
          <w:rFonts w:ascii="Times New Roman" w:hAnsi="Times New Roman" w:cs="Times New Roman"/>
          <w:sz w:val="26"/>
          <w:szCs w:val="26"/>
        </w:rPr>
        <w:t xml:space="preserve">ческую историю </w:t>
      </w:r>
      <w:r w:rsidR="003019B0" w:rsidRPr="00100AC8">
        <w:rPr>
          <w:rFonts w:ascii="Times New Roman" w:hAnsi="Times New Roman" w:cs="Times New Roman"/>
          <w:sz w:val="26"/>
          <w:szCs w:val="26"/>
        </w:rPr>
        <w:t>региона</w:t>
      </w:r>
      <w:r w:rsidRPr="00100AC8">
        <w:rPr>
          <w:rFonts w:ascii="Times New Roman" w:hAnsi="Times New Roman" w:cs="Times New Roman"/>
          <w:sz w:val="26"/>
          <w:szCs w:val="26"/>
        </w:rPr>
        <w:t>;</w:t>
      </w:r>
    </w:p>
    <w:p w:rsidR="003019B0" w:rsidRPr="00100AC8" w:rsidRDefault="004C343F" w:rsidP="003019B0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литературные и музыкальные произведения, отражающие чукотскую тематику;</w:t>
      </w:r>
    </w:p>
    <w:p w:rsidR="00AA0DEB" w:rsidRPr="00100AC8" w:rsidRDefault="00AA0DEB" w:rsidP="00AA0DE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факты, связанные с пребыванием известных деятелей науки и культуры на Чукотке в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="00092358" w:rsidRPr="00100AC8">
        <w:rPr>
          <w:rFonts w:ascii="Times New Roman" w:hAnsi="Times New Roman" w:cs="Times New Roman"/>
          <w:sz w:val="26"/>
          <w:szCs w:val="26"/>
        </w:rPr>
        <w:t>-</w:t>
      </w:r>
      <w:r w:rsidRPr="00100AC8">
        <w:rPr>
          <w:rFonts w:ascii="Times New Roman" w:hAnsi="Times New Roman" w:cs="Times New Roman"/>
          <w:sz w:val="26"/>
          <w:szCs w:val="26"/>
        </w:rPr>
        <w:t xml:space="preserve">начале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Pr="00100AC8">
        <w:rPr>
          <w:rFonts w:ascii="Times New Roman" w:hAnsi="Times New Roman" w:cs="Times New Roman"/>
          <w:sz w:val="26"/>
          <w:szCs w:val="26"/>
        </w:rPr>
        <w:t xml:space="preserve"> вв., их вклад в сокровищницу отечественной и мировой науки;</w:t>
      </w:r>
    </w:p>
    <w:p w:rsidR="003019B0" w:rsidRPr="00100AC8" w:rsidRDefault="003019B0" w:rsidP="00A00412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уровень социально-экономического развития Чукотского автономного округа и своей местности на современном этапе</w:t>
      </w:r>
      <w:r w:rsidR="00AA0DEB" w:rsidRPr="00100AC8">
        <w:rPr>
          <w:rFonts w:ascii="Times New Roman" w:hAnsi="Times New Roman" w:cs="Times New Roman"/>
          <w:sz w:val="26"/>
          <w:szCs w:val="26"/>
        </w:rPr>
        <w:t>.</w:t>
      </w:r>
    </w:p>
    <w:p w:rsidR="00A00412" w:rsidRPr="00100AC8" w:rsidRDefault="00A00412" w:rsidP="00A0041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00AC8">
        <w:rPr>
          <w:rFonts w:ascii="Times New Roman" w:hAnsi="Times New Roman" w:cs="Times New Roman"/>
          <w:i/>
          <w:sz w:val="26"/>
          <w:szCs w:val="26"/>
        </w:rPr>
        <w:t>уметь:</w:t>
      </w:r>
    </w:p>
    <w:p w:rsidR="00AA0DEB" w:rsidRPr="00100AC8" w:rsidRDefault="00A00412" w:rsidP="00A00412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</w:t>
      </w:r>
      <w:r w:rsidR="00AA0DEB" w:rsidRPr="00100AC8">
        <w:rPr>
          <w:rFonts w:ascii="Times New Roman" w:hAnsi="Times New Roman" w:cs="Times New Roman"/>
          <w:sz w:val="26"/>
          <w:szCs w:val="26"/>
        </w:rPr>
        <w:t>показывать на карте расположение природных зон, сформировавшихся на территории округа, расселение народов, основные населенные пункты, места важнейших исторических событий;</w:t>
      </w:r>
    </w:p>
    <w:p w:rsidR="00AA0DEB" w:rsidRPr="00100AC8" w:rsidRDefault="00AA0DEB" w:rsidP="00A00412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характеризовать природные и природно-хозяйственные комплексы региона;</w:t>
      </w:r>
    </w:p>
    <w:p w:rsidR="00AA0DEB" w:rsidRPr="00100AC8" w:rsidRDefault="00AA0DEB" w:rsidP="00A00412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осуществлять поиск информации по краеведческой тематике в местных СМИ, Интернете и т.п.; дифференцировать факты и мнения;</w:t>
      </w:r>
    </w:p>
    <w:p w:rsidR="00AA0DEB" w:rsidRPr="00100AC8" w:rsidRDefault="00AA0DEB" w:rsidP="00A00412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lastRenderedPageBreak/>
        <w:t>- высказывать свое отношение к наиболее значимым событиям истории Чукотки, историческим деятелям, аргументировать собственную точку зрения;</w:t>
      </w:r>
    </w:p>
    <w:p w:rsidR="00FB147C" w:rsidRPr="00100AC8" w:rsidRDefault="00FB147C" w:rsidP="00AA0DE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объяснять происхождение местных топонимов, названий природно-климатических явлений, этнографических понятий;</w:t>
      </w:r>
    </w:p>
    <w:p w:rsidR="00AA0DEB" w:rsidRPr="00100AC8" w:rsidRDefault="00AA0DEB" w:rsidP="00A00412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понимать образный язык различных видов искусства;</w:t>
      </w:r>
    </w:p>
    <w:p w:rsidR="00AA0DEB" w:rsidRPr="00100AC8" w:rsidRDefault="00AA0DEB" w:rsidP="00A00412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оценивать творчество мастеров Чукотки;</w:t>
      </w:r>
    </w:p>
    <w:p w:rsidR="00AA0DEB" w:rsidRPr="00100AC8" w:rsidRDefault="00AA0DEB" w:rsidP="00A00412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</w:t>
      </w:r>
      <w:r w:rsidR="00FB147C" w:rsidRPr="00100AC8">
        <w:rPr>
          <w:rFonts w:ascii="Times New Roman" w:hAnsi="Times New Roman" w:cs="Times New Roman"/>
          <w:sz w:val="26"/>
          <w:szCs w:val="26"/>
        </w:rPr>
        <w:t>применять полученные знания в практической деятельности и повседневной жизни;</w:t>
      </w:r>
    </w:p>
    <w:p w:rsidR="00970C61" w:rsidRPr="00100AC8" w:rsidRDefault="00970C61" w:rsidP="00970C6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выполнять учебны</w:t>
      </w:r>
      <w:r w:rsidR="00092358" w:rsidRPr="00100AC8">
        <w:rPr>
          <w:rFonts w:ascii="Times New Roman" w:hAnsi="Times New Roman" w:cs="Times New Roman"/>
          <w:sz w:val="26"/>
          <w:szCs w:val="26"/>
        </w:rPr>
        <w:t>е</w:t>
      </w:r>
      <w:r w:rsidRPr="00100AC8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092358" w:rsidRPr="00100AC8">
        <w:rPr>
          <w:rFonts w:ascii="Times New Roman" w:hAnsi="Times New Roman" w:cs="Times New Roman"/>
          <w:sz w:val="26"/>
          <w:szCs w:val="26"/>
        </w:rPr>
        <w:t xml:space="preserve">ы </w:t>
      </w:r>
      <w:r w:rsidRPr="00100AC8">
        <w:rPr>
          <w:rFonts w:ascii="Times New Roman" w:hAnsi="Times New Roman" w:cs="Times New Roman"/>
          <w:sz w:val="26"/>
          <w:szCs w:val="26"/>
        </w:rPr>
        <w:t>по истории Чукотки, оформлять полученные результаты;</w:t>
      </w:r>
    </w:p>
    <w:p w:rsidR="00FB147C" w:rsidRPr="00100AC8" w:rsidRDefault="00FB147C" w:rsidP="00A00412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использовать полученную информацию для личностного и профессионального самоопределения.</w:t>
      </w:r>
    </w:p>
    <w:p w:rsidR="00A07985" w:rsidRPr="00100AC8" w:rsidRDefault="00A07985" w:rsidP="00A07985">
      <w:pPr>
        <w:pStyle w:val="a3"/>
        <w:numPr>
          <w:ilvl w:val="0"/>
          <w:numId w:val="1"/>
        </w:numPr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00AC8">
        <w:rPr>
          <w:rFonts w:ascii="Times New Roman" w:hAnsi="Times New Roman" w:cs="Times New Roman"/>
          <w:i/>
          <w:sz w:val="26"/>
          <w:szCs w:val="26"/>
        </w:rPr>
        <w:t>использовать приобретённые знания и умения в практическ</w:t>
      </w:r>
      <w:r w:rsidR="00CC2B2B" w:rsidRPr="00100AC8">
        <w:rPr>
          <w:rFonts w:ascii="Times New Roman" w:hAnsi="Times New Roman" w:cs="Times New Roman"/>
          <w:i/>
          <w:sz w:val="26"/>
          <w:szCs w:val="26"/>
        </w:rPr>
        <w:t xml:space="preserve">ой </w:t>
      </w:r>
      <w:r w:rsidRPr="00100AC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C2B2B" w:rsidRPr="00100AC8">
        <w:rPr>
          <w:rFonts w:ascii="Times New Roman" w:hAnsi="Times New Roman" w:cs="Times New Roman"/>
          <w:i/>
          <w:sz w:val="26"/>
          <w:szCs w:val="26"/>
        </w:rPr>
        <w:t>деятельности и повседневной жизни, что имеет значение для</w:t>
      </w:r>
      <w:r w:rsidRPr="00100AC8">
        <w:rPr>
          <w:rFonts w:ascii="Times New Roman" w:hAnsi="Times New Roman" w:cs="Times New Roman"/>
          <w:i/>
          <w:sz w:val="26"/>
          <w:szCs w:val="26"/>
        </w:rPr>
        <w:t>:</w:t>
      </w:r>
    </w:p>
    <w:p w:rsidR="00CC2B2B" w:rsidRPr="00100AC8" w:rsidRDefault="00CC2B2B" w:rsidP="00A0798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формирования бережного отношения к природным богатствам региона;</w:t>
      </w:r>
    </w:p>
    <w:p w:rsidR="00CC2B2B" w:rsidRPr="00100AC8" w:rsidRDefault="00CC2B2B" w:rsidP="00A0798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</w:t>
      </w:r>
      <w:r w:rsidR="00DD004F" w:rsidRPr="00100AC8">
        <w:rPr>
          <w:rFonts w:ascii="Times New Roman" w:hAnsi="Times New Roman" w:cs="Times New Roman"/>
          <w:sz w:val="26"/>
          <w:szCs w:val="26"/>
        </w:rPr>
        <w:t>осознания себя представителем этнокультурного, конфессионального сообщества и пространства, гражданином России;</w:t>
      </w:r>
    </w:p>
    <w:p w:rsidR="00DD004F" w:rsidRPr="00100AC8" w:rsidRDefault="00DD004F" w:rsidP="00A0798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воспитания уважения к базовым национальным ценностям, культурным и историческим традициям народов Чукотки;</w:t>
      </w:r>
    </w:p>
    <w:p w:rsidR="00DD004F" w:rsidRPr="00100AC8" w:rsidRDefault="00DD004F" w:rsidP="00A0798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</w:t>
      </w:r>
      <w:r w:rsidR="00FB147C" w:rsidRPr="00100AC8">
        <w:rPr>
          <w:rFonts w:ascii="Times New Roman" w:hAnsi="Times New Roman" w:cs="Times New Roman"/>
          <w:sz w:val="26"/>
          <w:szCs w:val="26"/>
        </w:rPr>
        <w:t xml:space="preserve"> выработки умения общаться с людьми различных национальностей и религиозных взглядов;</w:t>
      </w:r>
    </w:p>
    <w:p w:rsidR="00FB147C" w:rsidRPr="00100AC8" w:rsidRDefault="00FB147C" w:rsidP="00A0798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воспитания художественного вкуса, эмоционально-ценностного отношения к художественно-культурному наследию.</w:t>
      </w:r>
    </w:p>
    <w:p w:rsidR="003B67F7" w:rsidRPr="00100AC8" w:rsidRDefault="003B67F7" w:rsidP="00522CE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22CE6" w:rsidRPr="00100AC8" w:rsidRDefault="003B67F7" w:rsidP="003B67F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В результате изучения учебного курса «История Чукотки» в 5-7 классах о</w:t>
      </w:r>
      <w:r w:rsidR="00093FE1" w:rsidRPr="00100AC8">
        <w:rPr>
          <w:rFonts w:ascii="Times New Roman" w:hAnsi="Times New Roman" w:cs="Times New Roman"/>
          <w:sz w:val="26"/>
          <w:szCs w:val="26"/>
        </w:rPr>
        <w:t>бучающийся научится</w:t>
      </w:r>
      <w:r w:rsidR="002568F1" w:rsidRPr="00100AC8">
        <w:rPr>
          <w:rFonts w:ascii="Times New Roman" w:hAnsi="Times New Roman" w:cs="Times New Roman"/>
          <w:sz w:val="26"/>
          <w:szCs w:val="26"/>
        </w:rPr>
        <w:t xml:space="preserve"> (получит возможность</w:t>
      </w:r>
      <w:r w:rsidR="00790C86" w:rsidRPr="00100AC8">
        <w:rPr>
          <w:rFonts w:ascii="Times New Roman" w:hAnsi="Times New Roman" w:cs="Times New Roman"/>
          <w:sz w:val="26"/>
          <w:szCs w:val="26"/>
        </w:rPr>
        <w:t xml:space="preserve"> научит</w:t>
      </w:r>
      <w:r w:rsidR="004459B2" w:rsidRPr="00100AC8">
        <w:rPr>
          <w:rFonts w:ascii="Times New Roman" w:hAnsi="Times New Roman" w:cs="Times New Roman"/>
          <w:sz w:val="26"/>
          <w:szCs w:val="26"/>
        </w:rPr>
        <w:t>ь</w:t>
      </w:r>
      <w:r w:rsidR="00790C86" w:rsidRPr="00100AC8">
        <w:rPr>
          <w:rFonts w:ascii="Times New Roman" w:hAnsi="Times New Roman" w:cs="Times New Roman"/>
          <w:sz w:val="26"/>
          <w:szCs w:val="26"/>
        </w:rPr>
        <w:t>ся)</w:t>
      </w:r>
      <w:r w:rsidR="00093FE1" w:rsidRPr="00100AC8">
        <w:rPr>
          <w:rFonts w:ascii="Times New Roman" w:hAnsi="Times New Roman" w:cs="Times New Roman"/>
          <w:sz w:val="26"/>
          <w:szCs w:val="26"/>
        </w:rPr>
        <w:t>:</w:t>
      </w:r>
    </w:p>
    <w:p w:rsidR="003B67F7" w:rsidRPr="00100AC8" w:rsidRDefault="003B67F7" w:rsidP="003B67F7">
      <w:pPr>
        <w:pStyle w:val="a3"/>
        <w:numPr>
          <w:ilvl w:val="0"/>
          <w:numId w:val="1"/>
        </w:numPr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00AC8">
        <w:rPr>
          <w:rFonts w:ascii="Times New Roman" w:hAnsi="Times New Roman" w:cs="Times New Roman"/>
          <w:i/>
          <w:sz w:val="26"/>
          <w:szCs w:val="26"/>
        </w:rPr>
        <w:t>знать (понимать):</w:t>
      </w:r>
    </w:p>
    <w:p w:rsidR="003B67F7" w:rsidRPr="00100AC8" w:rsidRDefault="003B67F7" w:rsidP="003B67F7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основные этапы и ключевые события истории Чукотки в контексте российской истории;</w:t>
      </w:r>
    </w:p>
    <w:p w:rsidR="003B67F7" w:rsidRPr="00100AC8" w:rsidRDefault="003B67F7" w:rsidP="003B67F7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природно-ресурсный потенциал своего родного края;</w:t>
      </w:r>
    </w:p>
    <w:p w:rsidR="003B67F7" w:rsidRPr="00100AC8" w:rsidRDefault="003B67F7" w:rsidP="003B67F7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природные и природно-хозяйственные комплексы на территории округа;</w:t>
      </w:r>
    </w:p>
    <w:p w:rsidR="003B67F7" w:rsidRPr="00100AC8" w:rsidRDefault="003B67F7" w:rsidP="003B67F7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историко-культурные и природные памятники родного края (своего района, населенного пункта);</w:t>
      </w:r>
    </w:p>
    <w:p w:rsidR="003B67F7" w:rsidRPr="00100AC8" w:rsidRDefault="003B67F7" w:rsidP="003B67F7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произведения чукотских писателей, поэтов, публицистов;</w:t>
      </w:r>
    </w:p>
    <w:p w:rsidR="003B67F7" w:rsidRPr="00100AC8" w:rsidRDefault="003B67F7" w:rsidP="003B67F7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фольклор народов, населявших Чукотку в различные исторические периоды;</w:t>
      </w:r>
    </w:p>
    <w:p w:rsidR="003B67F7" w:rsidRPr="00100AC8" w:rsidRDefault="003B67F7" w:rsidP="003B67F7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музыкально-культурное наследие региона;</w:t>
      </w:r>
    </w:p>
    <w:p w:rsidR="003B67F7" w:rsidRPr="00100AC8" w:rsidRDefault="003B67F7" w:rsidP="003B67F7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выдающихся представителей Чукотки (политические деятели, ученые, поэты, писатели и т.п.);</w:t>
      </w:r>
    </w:p>
    <w:p w:rsidR="003B67F7" w:rsidRPr="00100AC8" w:rsidRDefault="003B67F7" w:rsidP="003B67F7">
      <w:pPr>
        <w:pStyle w:val="a3"/>
        <w:tabs>
          <w:tab w:val="left" w:pos="142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особенности декоративно-прикладного искусства местных этнических общностей.</w:t>
      </w:r>
    </w:p>
    <w:p w:rsidR="003B67F7" w:rsidRPr="00100AC8" w:rsidRDefault="003B67F7" w:rsidP="003B67F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00AC8">
        <w:rPr>
          <w:rFonts w:ascii="Times New Roman" w:hAnsi="Times New Roman" w:cs="Times New Roman"/>
          <w:i/>
          <w:sz w:val="26"/>
          <w:szCs w:val="26"/>
        </w:rPr>
        <w:t>уметь:</w:t>
      </w:r>
    </w:p>
    <w:p w:rsidR="00692B10" w:rsidRPr="00100AC8" w:rsidRDefault="003B67F7" w:rsidP="00692B10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</w:t>
      </w:r>
      <w:r w:rsidR="00692B10" w:rsidRPr="00100AC8">
        <w:rPr>
          <w:rFonts w:ascii="Times New Roman" w:hAnsi="Times New Roman" w:cs="Times New Roman"/>
          <w:sz w:val="26"/>
          <w:szCs w:val="26"/>
        </w:rPr>
        <w:t>показывать на исторической карте территорию Чукотки в различные исторические эпохи и периоды, расселение народов, основные населённые пункты, места важнейших исторических событий;</w:t>
      </w:r>
    </w:p>
    <w:p w:rsidR="00692B10" w:rsidRPr="00100AC8" w:rsidRDefault="00692B10" w:rsidP="00692B10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</w:t>
      </w:r>
      <w:r w:rsidR="003B67F7" w:rsidRPr="00100AC8">
        <w:rPr>
          <w:rFonts w:ascii="Times New Roman" w:hAnsi="Times New Roman" w:cs="Times New Roman"/>
          <w:sz w:val="26"/>
          <w:szCs w:val="26"/>
        </w:rPr>
        <w:t xml:space="preserve">показывать на карте расположение природных зон, сформировавшихся на территории округа, </w:t>
      </w:r>
      <w:r w:rsidRPr="00100AC8">
        <w:rPr>
          <w:rFonts w:ascii="Times New Roman" w:hAnsi="Times New Roman" w:cs="Times New Roman"/>
          <w:sz w:val="26"/>
          <w:szCs w:val="26"/>
        </w:rPr>
        <w:t>основные географические объекты своего региона;</w:t>
      </w:r>
    </w:p>
    <w:p w:rsidR="00692B10" w:rsidRPr="00100AC8" w:rsidRDefault="003B67F7" w:rsidP="00692B10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lastRenderedPageBreak/>
        <w:t>- характеризовать природные и природно-хозяйственные комплексы региона</w:t>
      </w:r>
      <w:r w:rsidR="00692B10" w:rsidRPr="00100AC8">
        <w:rPr>
          <w:rFonts w:ascii="Times New Roman" w:hAnsi="Times New Roman" w:cs="Times New Roman"/>
          <w:sz w:val="26"/>
          <w:szCs w:val="26"/>
        </w:rPr>
        <w:t>, наиболее известные природные объекты, памятники истории и культуры своей местности</w:t>
      </w:r>
      <w:r w:rsidRPr="00100AC8">
        <w:rPr>
          <w:rFonts w:ascii="Times New Roman" w:hAnsi="Times New Roman" w:cs="Times New Roman"/>
          <w:sz w:val="26"/>
          <w:szCs w:val="26"/>
        </w:rPr>
        <w:t>;</w:t>
      </w:r>
    </w:p>
    <w:p w:rsidR="003B67F7" w:rsidRPr="00100AC8" w:rsidRDefault="003B67F7" w:rsidP="003B67F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</w:t>
      </w:r>
      <w:r w:rsidR="00692B10" w:rsidRPr="00100AC8">
        <w:rPr>
          <w:rFonts w:ascii="Times New Roman" w:hAnsi="Times New Roman" w:cs="Times New Roman"/>
          <w:sz w:val="26"/>
          <w:szCs w:val="26"/>
        </w:rPr>
        <w:t>находить информацию</w:t>
      </w:r>
      <w:r w:rsidRPr="00100AC8">
        <w:rPr>
          <w:rFonts w:ascii="Times New Roman" w:hAnsi="Times New Roman" w:cs="Times New Roman"/>
          <w:sz w:val="26"/>
          <w:szCs w:val="26"/>
        </w:rPr>
        <w:t xml:space="preserve"> по </w:t>
      </w:r>
      <w:r w:rsidR="00692B10" w:rsidRPr="00100AC8">
        <w:rPr>
          <w:rFonts w:ascii="Times New Roman" w:hAnsi="Times New Roman" w:cs="Times New Roman"/>
          <w:sz w:val="26"/>
          <w:szCs w:val="26"/>
        </w:rPr>
        <w:t>истории Чукотки в разных источниках краеведческой литературы:</w:t>
      </w:r>
      <w:r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692B10" w:rsidRPr="00100AC8">
        <w:rPr>
          <w:rFonts w:ascii="Times New Roman" w:hAnsi="Times New Roman" w:cs="Times New Roman"/>
          <w:sz w:val="26"/>
          <w:szCs w:val="26"/>
        </w:rPr>
        <w:t>материалах</w:t>
      </w:r>
      <w:r w:rsidRPr="00100AC8">
        <w:rPr>
          <w:rFonts w:ascii="Times New Roman" w:hAnsi="Times New Roman" w:cs="Times New Roman"/>
          <w:sz w:val="26"/>
          <w:szCs w:val="26"/>
        </w:rPr>
        <w:t xml:space="preserve"> местных СМИ, Интернете и т.п.; </w:t>
      </w:r>
    </w:p>
    <w:p w:rsidR="00692B10" w:rsidRPr="00100AC8" w:rsidRDefault="00692B10" w:rsidP="003B67F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систематизировать разнообразную информацию о Чукотском автономном округе на основе собственных представлений об основных закономерностях развития общества;</w:t>
      </w:r>
    </w:p>
    <w:p w:rsidR="00692B10" w:rsidRPr="00100AC8" w:rsidRDefault="00692B10" w:rsidP="003B67F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излагать в устной и письменной форме полученные знания по истории Чукотки, участву</w:t>
      </w:r>
      <w:r w:rsidR="00F14D2E" w:rsidRPr="00100AC8">
        <w:rPr>
          <w:rFonts w:ascii="Times New Roman" w:hAnsi="Times New Roman" w:cs="Times New Roman"/>
          <w:sz w:val="26"/>
          <w:szCs w:val="26"/>
        </w:rPr>
        <w:t>я</w:t>
      </w:r>
      <w:r w:rsidRPr="00100AC8">
        <w:rPr>
          <w:rFonts w:ascii="Times New Roman" w:hAnsi="Times New Roman" w:cs="Times New Roman"/>
          <w:sz w:val="26"/>
          <w:szCs w:val="26"/>
        </w:rPr>
        <w:t xml:space="preserve"> в дискуссиях, викторинах, олимпиадах, конкурсах, выполняя творческие работы;</w:t>
      </w:r>
    </w:p>
    <w:p w:rsidR="00692B10" w:rsidRPr="00100AC8" w:rsidRDefault="00477805" w:rsidP="003B67F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объяснять своё отношение к наиболее значимым событиям и личностям, аргументировать собственную точку зрения;</w:t>
      </w:r>
    </w:p>
    <w:p w:rsidR="00477805" w:rsidRPr="00100AC8" w:rsidRDefault="00477805" w:rsidP="003B67F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анализировать идейное содержание и художественные достоинства произведений литературы и искусства чукотских авторов;</w:t>
      </w:r>
    </w:p>
    <w:p w:rsidR="00477805" w:rsidRPr="00100AC8" w:rsidRDefault="00477805" w:rsidP="003B67F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понимать образный язык разных видов искусства; оценивать творчество мастеров Чукотки</w:t>
      </w:r>
      <w:r w:rsidR="00F14D2E" w:rsidRPr="00100AC8">
        <w:rPr>
          <w:rFonts w:ascii="Times New Roman" w:hAnsi="Times New Roman" w:cs="Times New Roman"/>
          <w:sz w:val="26"/>
          <w:szCs w:val="26"/>
        </w:rPr>
        <w:t>;</w:t>
      </w:r>
    </w:p>
    <w:p w:rsidR="003B67F7" w:rsidRPr="00100AC8" w:rsidRDefault="003B67F7" w:rsidP="003B67F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применять полученные знания в практической деятельности и повседневной жизни;</w:t>
      </w:r>
    </w:p>
    <w:p w:rsidR="003B67F7" w:rsidRPr="00100AC8" w:rsidRDefault="003B67F7" w:rsidP="003B67F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использовать полученную информацию для личностного и профессионального самоопределения.</w:t>
      </w:r>
    </w:p>
    <w:p w:rsidR="003B67F7" w:rsidRPr="00100AC8" w:rsidRDefault="003B67F7" w:rsidP="003B67F7">
      <w:pPr>
        <w:pStyle w:val="a3"/>
        <w:numPr>
          <w:ilvl w:val="0"/>
          <w:numId w:val="1"/>
        </w:numPr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00AC8">
        <w:rPr>
          <w:rFonts w:ascii="Times New Roman" w:hAnsi="Times New Roman" w:cs="Times New Roman"/>
          <w:i/>
          <w:sz w:val="26"/>
          <w:szCs w:val="26"/>
        </w:rPr>
        <w:t>использовать приобретённые знания и умения в практической  деятельности и повседневной жизни, что имеет значение для:</w:t>
      </w:r>
    </w:p>
    <w:p w:rsidR="003B67F7" w:rsidRPr="00100AC8" w:rsidRDefault="003B67F7" w:rsidP="003B67F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формирования бережного отношения к природным богатствам региона;</w:t>
      </w:r>
    </w:p>
    <w:p w:rsidR="00477805" w:rsidRPr="00100AC8" w:rsidRDefault="003B67F7" w:rsidP="003B67F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</w:t>
      </w:r>
      <w:r w:rsidR="009700A1" w:rsidRPr="00100AC8">
        <w:rPr>
          <w:rFonts w:ascii="Times New Roman" w:hAnsi="Times New Roman" w:cs="Times New Roman"/>
          <w:sz w:val="26"/>
          <w:szCs w:val="26"/>
        </w:rPr>
        <w:t>познания себя как представителя этнокультурного, конфессионального сообщества и пространства;</w:t>
      </w:r>
    </w:p>
    <w:p w:rsidR="009700A1" w:rsidRPr="00100AC8" w:rsidRDefault="009700A1" w:rsidP="003B67F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понимание причин и значимости происходящих событий и определения собственного отношения к ним;</w:t>
      </w:r>
    </w:p>
    <w:p w:rsidR="009700A1" w:rsidRPr="00100AC8" w:rsidRDefault="009700A1" w:rsidP="003B67F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объяснения обыча</w:t>
      </w:r>
      <w:r w:rsidR="00F14D2E" w:rsidRPr="00100AC8">
        <w:rPr>
          <w:rFonts w:ascii="Times New Roman" w:hAnsi="Times New Roman" w:cs="Times New Roman"/>
          <w:sz w:val="26"/>
          <w:szCs w:val="26"/>
        </w:rPr>
        <w:t>ев</w:t>
      </w:r>
      <w:r w:rsidRPr="00100AC8">
        <w:rPr>
          <w:rFonts w:ascii="Times New Roman" w:hAnsi="Times New Roman" w:cs="Times New Roman"/>
          <w:sz w:val="26"/>
          <w:szCs w:val="26"/>
        </w:rPr>
        <w:t xml:space="preserve"> и традиций, распространенных на территории Чукотского автономного  округа;</w:t>
      </w:r>
    </w:p>
    <w:p w:rsidR="009700A1" w:rsidRPr="00100AC8" w:rsidRDefault="009700A1" w:rsidP="003B67F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сохранения и дальнейшего развития культурно-исторических традиций своего народа;</w:t>
      </w:r>
    </w:p>
    <w:p w:rsidR="003B67F7" w:rsidRPr="00100AC8" w:rsidRDefault="009700A1" w:rsidP="009700A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- </w:t>
      </w:r>
      <w:r w:rsidR="003B67F7" w:rsidRPr="00100AC8">
        <w:rPr>
          <w:rFonts w:ascii="Times New Roman" w:hAnsi="Times New Roman" w:cs="Times New Roman"/>
          <w:sz w:val="26"/>
          <w:szCs w:val="26"/>
        </w:rPr>
        <w:t>осознания себя представителем этнокультурного, конфессионального сообщества и пространства, гражданином России;</w:t>
      </w:r>
    </w:p>
    <w:p w:rsidR="003B67F7" w:rsidRPr="00100AC8" w:rsidRDefault="003B67F7" w:rsidP="003B67F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- воспитания художественного вкуса, эмоционально-ценностного отношения к художественно-культурному наследию.</w:t>
      </w:r>
    </w:p>
    <w:p w:rsidR="00864728" w:rsidRPr="00100AC8" w:rsidRDefault="00864728" w:rsidP="008647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B67F7" w:rsidRPr="00100AC8" w:rsidRDefault="00864728" w:rsidP="0086472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Содержание учебного </w:t>
      </w:r>
      <w:r w:rsidR="00214CE4" w:rsidRPr="00100AC8">
        <w:rPr>
          <w:rFonts w:ascii="Times New Roman" w:hAnsi="Times New Roman" w:cs="Times New Roman"/>
          <w:b/>
          <w:sz w:val="26"/>
          <w:szCs w:val="26"/>
        </w:rPr>
        <w:t>курса</w:t>
      </w:r>
    </w:p>
    <w:p w:rsidR="00840CCD" w:rsidRPr="00100AC8" w:rsidRDefault="00840CCD" w:rsidP="0086472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5295" w:rsidRPr="00100AC8" w:rsidRDefault="00935295" w:rsidP="0093529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5 класс (34 часа)</w:t>
      </w:r>
    </w:p>
    <w:p w:rsidR="00935295" w:rsidRPr="00100AC8" w:rsidRDefault="00935295" w:rsidP="00935295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Введение (1 час)</w:t>
      </w:r>
    </w:p>
    <w:p w:rsidR="00C051C4" w:rsidRPr="00100AC8" w:rsidRDefault="00C051C4" w:rsidP="00AE7B5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Что изучает курс «История Чукотки». Историческая память народа. Историческая карта Чукотки. История малой родины как часть всеобщей и российской истории. Источник знаний о прошлом. </w:t>
      </w:r>
    </w:p>
    <w:p w:rsidR="00AE7B57" w:rsidRPr="00100AC8" w:rsidRDefault="00C051C4" w:rsidP="00AE7B57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1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E7B57" w:rsidRPr="00100AC8">
        <w:rPr>
          <w:rFonts w:ascii="Times New Roman" w:hAnsi="Times New Roman" w:cs="Times New Roman"/>
          <w:b/>
          <w:sz w:val="26"/>
          <w:szCs w:val="26"/>
        </w:rPr>
        <w:t>Археологические памятники Чукотки (1 час)</w:t>
      </w:r>
    </w:p>
    <w:p w:rsidR="00AE7B57" w:rsidRPr="00100AC8" w:rsidRDefault="00C051C4" w:rsidP="00AE7B5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Исторические источники. Виды исторических источников</w:t>
      </w:r>
      <w:r w:rsidR="00287E06" w:rsidRPr="00100AC8">
        <w:rPr>
          <w:rFonts w:ascii="Times New Roman" w:hAnsi="Times New Roman" w:cs="Times New Roman"/>
          <w:sz w:val="26"/>
          <w:szCs w:val="26"/>
        </w:rPr>
        <w:t xml:space="preserve">, </w:t>
      </w:r>
      <w:r w:rsidRPr="00100AC8">
        <w:rPr>
          <w:rFonts w:ascii="Times New Roman" w:hAnsi="Times New Roman" w:cs="Times New Roman"/>
          <w:sz w:val="26"/>
          <w:szCs w:val="26"/>
        </w:rPr>
        <w:t>их классификация. Наука «Археология» и что она изучает.</w:t>
      </w:r>
    </w:p>
    <w:p w:rsidR="00C051C4" w:rsidRPr="00100AC8" w:rsidRDefault="00C051C4" w:rsidP="00AE7B5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lastRenderedPageBreak/>
        <w:t>О чем рассказывают археологические источники. Начало археологических исследований на Чукотке. Знаменитые археологи, изучавшие Чукотку: С.И. Руденко, А.П. Окладников, М.Г. Левин, Д.А. Сергеев, С.А. Арутюнов, Н.Н. Диков.</w:t>
      </w:r>
    </w:p>
    <w:p w:rsidR="00C051C4" w:rsidRPr="00100AC8" w:rsidRDefault="00C051C4" w:rsidP="00AE7B5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Уникальные археологические памятники мирового значения, найденные («открытые») на Чукотке: Пегтымельские петроглифы, «Арктическая Троя» (поселение Эквен), «</w:t>
      </w:r>
      <w:r w:rsidR="00D33ABE" w:rsidRPr="00100AC8">
        <w:rPr>
          <w:rFonts w:ascii="Times New Roman" w:hAnsi="Times New Roman" w:cs="Times New Roman"/>
          <w:sz w:val="26"/>
          <w:szCs w:val="26"/>
        </w:rPr>
        <w:t>К</w:t>
      </w:r>
      <w:r w:rsidRPr="00100AC8">
        <w:rPr>
          <w:rFonts w:ascii="Times New Roman" w:hAnsi="Times New Roman" w:cs="Times New Roman"/>
          <w:sz w:val="26"/>
          <w:szCs w:val="26"/>
        </w:rPr>
        <w:t>итовая аллея» на острове Ыт</w:t>
      </w:r>
      <w:r w:rsidR="00B102B7" w:rsidRPr="00100AC8">
        <w:rPr>
          <w:rFonts w:ascii="Times New Roman" w:hAnsi="Times New Roman" w:cs="Times New Roman"/>
          <w:sz w:val="26"/>
          <w:szCs w:val="26"/>
        </w:rPr>
        <w:t>т</w:t>
      </w:r>
      <w:r w:rsidRPr="00100AC8">
        <w:rPr>
          <w:rFonts w:ascii="Times New Roman" w:hAnsi="Times New Roman" w:cs="Times New Roman"/>
          <w:sz w:val="26"/>
          <w:szCs w:val="26"/>
        </w:rPr>
        <w:t>ыгран</w:t>
      </w:r>
      <w:r w:rsidR="00B102B7" w:rsidRPr="00100AC8">
        <w:rPr>
          <w:rFonts w:ascii="Times New Roman" w:hAnsi="Times New Roman" w:cs="Times New Roman"/>
          <w:sz w:val="26"/>
          <w:szCs w:val="26"/>
        </w:rPr>
        <w:t xml:space="preserve"> (Итыгран)</w:t>
      </w:r>
      <w:r w:rsidR="00D64DDD" w:rsidRPr="00100AC8">
        <w:rPr>
          <w:rFonts w:ascii="Times New Roman" w:hAnsi="Times New Roman" w:cs="Times New Roman"/>
          <w:sz w:val="26"/>
          <w:szCs w:val="26"/>
        </w:rPr>
        <w:t>.</w:t>
      </w:r>
    </w:p>
    <w:p w:rsidR="00D33ABE" w:rsidRPr="00100AC8" w:rsidRDefault="002F3EC8" w:rsidP="00AE7B5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Археологические памятники окружного значения: </w:t>
      </w:r>
      <w:r w:rsidR="00D33ABE" w:rsidRPr="00100AC8">
        <w:rPr>
          <w:rFonts w:ascii="Times New Roman" w:hAnsi="Times New Roman" w:cs="Times New Roman"/>
          <w:sz w:val="26"/>
          <w:szCs w:val="26"/>
        </w:rPr>
        <w:t>Усть-Бельские неолитические стоянки и могильник (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00AC8">
        <w:rPr>
          <w:rFonts w:ascii="Times New Roman" w:hAnsi="Times New Roman" w:cs="Times New Roman"/>
          <w:sz w:val="26"/>
          <w:szCs w:val="26"/>
        </w:rPr>
        <w:t xml:space="preserve"> тыс. н.э.</w:t>
      </w:r>
      <w:r w:rsidR="00D33ABE" w:rsidRPr="00100AC8">
        <w:rPr>
          <w:rFonts w:ascii="Times New Roman" w:hAnsi="Times New Roman" w:cs="Times New Roman"/>
          <w:sz w:val="26"/>
          <w:szCs w:val="26"/>
        </w:rPr>
        <w:t>)</w:t>
      </w:r>
      <w:r w:rsidRPr="00100AC8">
        <w:rPr>
          <w:rFonts w:ascii="Times New Roman" w:hAnsi="Times New Roman" w:cs="Times New Roman"/>
          <w:sz w:val="26"/>
          <w:szCs w:val="26"/>
        </w:rPr>
        <w:t xml:space="preserve">; комплекс памятников древнеэскимосского типа Ванкарем (конец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C5B79" w:rsidRPr="00100AC8">
        <w:rPr>
          <w:rFonts w:ascii="Times New Roman" w:hAnsi="Times New Roman" w:cs="Times New Roman"/>
          <w:sz w:val="26"/>
          <w:szCs w:val="26"/>
        </w:rPr>
        <w:t>-</w:t>
      </w:r>
      <w:r w:rsidRPr="00100AC8">
        <w:rPr>
          <w:rFonts w:ascii="Times New Roman" w:hAnsi="Times New Roman" w:cs="Times New Roman"/>
          <w:sz w:val="26"/>
          <w:szCs w:val="26"/>
        </w:rPr>
        <w:t xml:space="preserve">начало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00AC8">
        <w:rPr>
          <w:rFonts w:ascii="Times New Roman" w:hAnsi="Times New Roman" w:cs="Times New Roman"/>
          <w:sz w:val="26"/>
          <w:szCs w:val="26"/>
        </w:rPr>
        <w:t xml:space="preserve"> тыс. н.э.);  историко-культурный комплекс Ун</w:t>
      </w:r>
      <w:r w:rsidR="003F50A5" w:rsidRPr="00100AC8">
        <w:rPr>
          <w:rFonts w:ascii="Times New Roman" w:hAnsi="Times New Roman" w:cs="Times New Roman"/>
          <w:sz w:val="26"/>
          <w:szCs w:val="26"/>
        </w:rPr>
        <w:t>азик (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00AC8">
        <w:rPr>
          <w:rFonts w:ascii="Times New Roman" w:hAnsi="Times New Roman" w:cs="Times New Roman"/>
          <w:sz w:val="26"/>
          <w:szCs w:val="26"/>
        </w:rPr>
        <w:t xml:space="preserve"> тыс. до н.э.); эскимосский историко-культурный комплекс Наукан.</w:t>
      </w:r>
    </w:p>
    <w:p w:rsidR="00C051C4" w:rsidRPr="00100AC8" w:rsidRDefault="00C051C4" w:rsidP="00AE7B5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Понятие «древняя культура»</w:t>
      </w:r>
      <w:r w:rsidR="00050591" w:rsidRPr="00100AC8">
        <w:rPr>
          <w:rFonts w:ascii="Times New Roman" w:hAnsi="Times New Roman" w:cs="Times New Roman"/>
          <w:sz w:val="26"/>
          <w:szCs w:val="26"/>
        </w:rPr>
        <w:t>.</w:t>
      </w:r>
      <w:r w:rsidRPr="00100A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51C4" w:rsidRPr="00100AC8" w:rsidRDefault="00C051C4" w:rsidP="00C051C4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2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D7386" w:rsidRPr="00100AC8">
        <w:rPr>
          <w:rFonts w:ascii="Times New Roman" w:hAnsi="Times New Roman" w:cs="Times New Roman"/>
          <w:b/>
          <w:sz w:val="26"/>
          <w:szCs w:val="26"/>
        </w:rPr>
        <w:t>Полярные первопроходцы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(1 час)</w:t>
      </w:r>
    </w:p>
    <w:p w:rsidR="00C051C4" w:rsidRPr="00100AC8" w:rsidRDefault="006D7386" w:rsidP="00C051C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История заселения Чукотки в контексте мировой истории. Периодизация каменного века и специфическая периодизация чукотской древнейшей истории. Факторы, определявшие характер и направление движения древних мигрантов. Эпоха палеолита. Стоянки людей эпохи верхнего палеолита: Тытыльваам, Ананайвеем и Коолень.</w:t>
      </w:r>
      <w:r w:rsidR="00050591" w:rsidRPr="00100AC8">
        <w:rPr>
          <w:rFonts w:ascii="Times New Roman" w:hAnsi="Times New Roman" w:cs="Times New Roman"/>
          <w:sz w:val="26"/>
          <w:szCs w:val="26"/>
        </w:rPr>
        <w:t xml:space="preserve"> «Галечная технология».</w:t>
      </w:r>
    </w:p>
    <w:p w:rsidR="006D7386" w:rsidRPr="00100AC8" w:rsidRDefault="006D7386" w:rsidP="006D7386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3</w:t>
      </w:r>
      <w:r w:rsidRPr="00100AC8">
        <w:rPr>
          <w:rFonts w:ascii="Times New Roman" w:hAnsi="Times New Roman" w:cs="Times New Roman"/>
          <w:b/>
          <w:sz w:val="26"/>
          <w:szCs w:val="26"/>
        </w:rPr>
        <w:t>. Древнее Берингоморье (1 час)</w:t>
      </w:r>
    </w:p>
    <w:p w:rsidR="006D7386" w:rsidRPr="00100AC8" w:rsidRDefault="006D7386" w:rsidP="001B0D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Территория Берингии</w:t>
      </w:r>
      <w:r w:rsidR="00B102B7" w:rsidRPr="00100AC8">
        <w:rPr>
          <w:rFonts w:ascii="Times New Roman" w:hAnsi="Times New Roman" w:cs="Times New Roman"/>
          <w:sz w:val="26"/>
          <w:szCs w:val="26"/>
        </w:rPr>
        <w:t xml:space="preserve"> – сухопутного перешейка между Азией и Америкой</w:t>
      </w:r>
      <w:r w:rsidRPr="00100AC8">
        <w:rPr>
          <w:rFonts w:ascii="Times New Roman" w:hAnsi="Times New Roman" w:cs="Times New Roman"/>
          <w:sz w:val="26"/>
          <w:szCs w:val="26"/>
        </w:rPr>
        <w:t>. Значение Берингии для народов Азии и Америки. Коренные народы российской Берингии. Проблема первоначального заселения Америки. Ледниковый период. Каменный век. Мезолит. Причины исчезновения Берингии. Вымершие и сохранившиеся животные Берингоморья: мамонт и северный олень. Ледниковые периоды</w:t>
      </w:r>
      <w:r w:rsidR="00B102B7" w:rsidRPr="00100AC8">
        <w:rPr>
          <w:rFonts w:ascii="Times New Roman" w:hAnsi="Times New Roman" w:cs="Times New Roman"/>
          <w:sz w:val="26"/>
          <w:szCs w:val="26"/>
        </w:rPr>
        <w:t>, и</w:t>
      </w:r>
      <w:r w:rsidR="00470B2D" w:rsidRPr="00100AC8">
        <w:rPr>
          <w:rFonts w:ascii="Times New Roman" w:hAnsi="Times New Roman" w:cs="Times New Roman"/>
          <w:sz w:val="26"/>
          <w:szCs w:val="26"/>
        </w:rPr>
        <w:t>х характеристика.</w:t>
      </w:r>
    </w:p>
    <w:p w:rsidR="00470B2D" w:rsidRPr="00100AC8" w:rsidRDefault="00465425" w:rsidP="00470B2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4</w:t>
      </w:r>
      <w:r w:rsidRPr="00100AC8">
        <w:rPr>
          <w:rFonts w:ascii="Times New Roman" w:hAnsi="Times New Roman" w:cs="Times New Roman"/>
          <w:b/>
          <w:sz w:val="26"/>
          <w:szCs w:val="26"/>
        </w:rPr>
        <w:t>. Нар</w:t>
      </w:r>
      <w:r w:rsidR="00470B2D" w:rsidRPr="00100AC8">
        <w:rPr>
          <w:rFonts w:ascii="Times New Roman" w:hAnsi="Times New Roman" w:cs="Times New Roman"/>
          <w:b/>
          <w:sz w:val="26"/>
          <w:szCs w:val="26"/>
        </w:rPr>
        <w:t>оды Чукотки.(1 час)</w:t>
      </w:r>
    </w:p>
    <w:p w:rsidR="00470B2D" w:rsidRPr="00100AC8" w:rsidRDefault="00470B2D" w:rsidP="00470B2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Чукотка глазами этнографов. Наука «Этнография» и что она изучает. Методы работы этнографов. Знаменитые исследователи народов Чукотки: А.И. Аргентов</w:t>
      </w:r>
      <w:r w:rsidR="00B102B7" w:rsidRPr="00100AC8">
        <w:rPr>
          <w:rFonts w:ascii="Times New Roman" w:hAnsi="Times New Roman" w:cs="Times New Roman"/>
          <w:sz w:val="26"/>
          <w:szCs w:val="26"/>
        </w:rPr>
        <w:t>, А.Е. Дьячков, В.Г. Богораз</w:t>
      </w:r>
      <w:r w:rsidR="00465425" w:rsidRPr="00100AC8">
        <w:rPr>
          <w:rFonts w:ascii="Times New Roman" w:hAnsi="Times New Roman" w:cs="Times New Roman"/>
          <w:sz w:val="26"/>
          <w:szCs w:val="26"/>
        </w:rPr>
        <w:t>, И.С. Вдовин, И.С. Гурвич, Н.Н. Диков, В.В. Леонтьев, Г.А. Меновщиков и др.</w:t>
      </w:r>
    </w:p>
    <w:p w:rsidR="00470B2D" w:rsidRPr="00100AC8" w:rsidRDefault="00470B2D" w:rsidP="00470B2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Расселение народов Чукотки.</w:t>
      </w:r>
      <w:r w:rsidR="00465425" w:rsidRPr="00100AC8">
        <w:rPr>
          <w:rFonts w:ascii="Times New Roman" w:hAnsi="Times New Roman" w:cs="Times New Roman"/>
          <w:sz w:val="26"/>
          <w:szCs w:val="26"/>
        </w:rPr>
        <w:t xml:space="preserve"> Уникальность северных культур. Народы Чукотки: чукчи, эскимосы, чуванцы, коряки, кереки, эвены, юкагиры. Традиционные занятия жителей Чукотки. </w:t>
      </w:r>
      <w:r w:rsidR="00063574" w:rsidRPr="00100AC8">
        <w:rPr>
          <w:rFonts w:ascii="Times New Roman" w:hAnsi="Times New Roman" w:cs="Times New Roman"/>
          <w:sz w:val="26"/>
          <w:szCs w:val="26"/>
        </w:rPr>
        <w:t>Промысловое хозяйство: охота, о</w:t>
      </w:r>
      <w:r w:rsidR="00465425" w:rsidRPr="00100AC8">
        <w:rPr>
          <w:rFonts w:ascii="Times New Roman" w:hAnsi="Times New Roman" w:cs="Times New Roman"/>
          <w:sz w:val="26"/>
          <w:szCs w:val="26"/>
        </w:rPr>
        <w:t>леневодство</w:t>
      </w:r>
      <w:r w:rsidR="00063574" w:rsidRPr="00100AC8">
        <w:rPr>
          <w:rFonts w:ascii="Times New Roman" w:hAnsi="Times New Roman" w:cs="Times New Roman"/>
          <w:sz w:val="26"/>
          <w:szCs w:val="26"/>
        </w:rPr>
        <w:t xml:space="preserve">, </w:t>
      </w:r>
      <w:r w:rsidR="00465425" w:rsidRPr="00100AC8">
        <w:rPr>
          <w:rFonts w:ascii="Times New Roman" w:hAnsi="Times New Roman" w:cs="Times New Roman"/>
          <w:sz w:val="26"/>
          <w:szCs w:val="26"/>
        </w:rPr>
        <w:t>морской зверобойный промысел</w:t>
      </w:r>
      <w:r w:rsidR="00063574" w:rsidRPr="00100AC8">
        <w:rPr>
          <w:rFonts w:ascii="Times New Roman" w:hAnsi="Times New Roman" w:cs="Times New Roman"/>
          <w:sz w:val="26"/>
          <w:szCs w:val="26"/>
        </w:rPr>
        <w:t>, рыболовство, собирательство.</w:t>
      </w:r>
    </w:p>
    <w:p w:rsidR="00470B2D" w:rsidRPr="00100AC8" w:rsidRDefault="00470B2D" w:rsidP="00470B2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5</w:t>
      </w:r>
      <w:r w:rsidRPr="00100AC8">
        <w:rPr>
          <w:rFonts w:ascii="Times New Roman" w:hAnsi="Times New Roman" w:cs="Times New Roman"/>
          <w:b/>
          <w:sz w:val="26"/>
          <w:szCs w:val="26"/>
        </w:rPr>
        <w:t>. Происхождение чукчей и эскимосов.(</w:t>
      </w:r>
      <w:r w:rsidR="00125899" w:rsidRPr="00100AC8">
        <w:rPr>
          <w:rFonts w:ascii="Times New Roman" w:hAnsi="Times New Roman" w:cs="Times New Roman"/>
          <w:b/>
          <w:sz w:val="26"/>
          <w:szCs w:val="26"/>
        </w:rPr>
        <w:t>2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час</w:t>
      </w:r>
      <w:r w:rsidR="00125899" w:rsidRPr="00100AC8">
        <w:rPr>
          <w:rFonts w:ascii="Times New Roman" w:hAnsi="Times New Roman" w:cs="Times New Roman"/>
          <w:b/>
          <w:sz w:val="26"/>
          <w:szCs w:val="26"/>
        </w:rPr>
        <w:t>а</w:t>
      </w:r>
      <w:r w:rsidRPr="00100AC8">
        <w:rPr>
          <w:rFonts w:ascii="Times New Roman" w:hAnsi="Times New Roman" w:cs="Times New Roman"/>
          <w:b/>
          <w:sz w:val="26"/>
          <w:szCs w:val="26"/>
        </w:rPr>
        <w:t>)</w:t>
      </w:r>
    </w:p>
    <w:p w:rsidR="00470B2D" w:rsidRPr="00100AC8" w:rsidRDefault="00470B2D" w:rsidP="00470B2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Процесс этногенеза чукотского и эскимосского народов. Расселение формирующихся этносов. Языковая принадлежность этносов. Становление оригинальных хозяйственных типов изучаемых народов.</w:t>
      </w:r>
    </w:p>
    <w:p w:rsidR="00470B2D" w:rsidRPr="00100AC8" w:rsidRDefault="00470B2D" w:rsidP="00470B2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Северо-восточные палеоазиаты. Маршрут предков чукчей. Комплексное хозяйство. Кочевые и оседлые племена. Береговые и тундровые чукчи. Завершение процесса формирования чукчей в самостоятельный народ  во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00AC8">
        <w:rPr>
          <w:rFonts w:ascii="Times New Roman" w:hAnsi="Times New Roman" w:cs="Times New Roman"/>
          <w:sz w:val="26"/>
          <w:szCs w:val="26"/>
        </w:rPr>
        <w:t xml:space="preserve"> и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00AC8">
        <w:rPr>
          <w:rFonts w:ascii="Times New Roman" w:hAnsi="Times New Roman" w:cs="Times New Roman"/>
          <w:sz w:val="26"/>
          <w:szCs w:val="26"/>
        </w:rPr>
        <w:t xml:space="preserve"> тыс. до н.э.</w:t>
      </w:r>
    </w:p>
    <w:p w:rsidR="00470B2D" w:rsidRPr="00100AC8" w:rsidRDefault="00470B2D" w:rsidP="00470B2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Появление предков эскимосов на Чукотке. Продвижение эскалеутов на рубеже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100AC8">
        <w:rPr>
          <w:rFonts w:ascii="Times New Roman" w:hAnsi="Times New Roman" w:cs="Times New Roman"/>
          <w:sz w:val="26"/>
          <w:szCs w:val="26"/>
        </w:rPr>
        <w:t xml:space="preserve"> и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00AC8">
        <w:rPr>
          <w:rFonts w:ascii="Times New Roman" w:hAnsi="Times New Roman" w:cs="Times New Roman"/>
          <w:sz w:val="26"/>
          <w:szCs w:val="26"/>
        </w:rPr>
        <w:t xml:space="preserve"> тыс. до н.э. Расселение эскимосов. </w:t>
      </w:r>
    </w:p>
    <w:p w:rsidR="00465425" w:rsidRPr="00100AC8" w:rsidRDefault="00465425" w:rsidP="00465425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6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94F9D" w:rsidRPr="00100AC8">
        <w:rPr>
          <w:rFonts w:ascii="Times New Roman" w:hAnsi="Times New Roman" w:cs="Times New Roman"/>
          <w:b/>
          <w:sz w:val="26"/>
          <w:szCs w:val="26"/>
        </w:rPr>
        <w:t>Наскальные рисунки эпохи неолита</w:t>
      </w:r>
      <w:r w:rsidRPr="00100AC8">
        <w:rPr>
          <w:rFonts w:ascii="Times New Roman" w:hAnsi="Times New Roman" w:cs="Times New Roman"/>
          <w:b/>
          <w:sz w:val="26"/>
          <w:szCs w:val="26"/>
        </w:rPr>
        <w:t>.(</w:t>
      </w:r>
      <w:r w:rsidR="001B0DF3" w:rsidRPr="00100AC8">
        <w:rPr>
          <w:rFonts w:ascii="Times New Roman" w:hAnsi="Times New Roman" w:cs="Times New Roman"/>
          <w:b/>
          <w:sz w:val="26"/>
          <w:szCs w:val="26"/>
        </w:rPr>
        <w:t>2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час</w:t>
      </w:r>
      <w:r w:rsidR="001B0DF3" w:rsidRPr="00100AC8">
        <w:rPr>
          <w:rFonts w:ascii="Times New Roman" w:hAnsi="Times New Roman" w:cs="Times New Roman"/>
          <w:b/>
          <w:sz w:val="26"/>
          <w:szCs w:val="26"/>
        </w:rPr>
        <w:t>а</w:t>
      </w:r>
      <w:r w:rsidRPr="00100AC8">
        <w:rPr>
          <w:rFonts w:ascii="Times New Roman" w:hAnsi="Times New Roman" w:cs="Times New Roman"/>
          <w:b/>
          <w:sz w:val="26"/>
          <w:szCs w:val="26"/>
        </w:rPr>
        <w:t>)</w:t>
      </w:r>
    </w:p>
    <w:p w:rsidR="00465425" w:rsidRPr="00100AC8" w:rsidRDefault="00B94F9D" w:rsidP="0046542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Худо</w:t>
      </w:r>
      <w:r w:rsidR="00024D4A" w:rsidRPr="00100AC8">
        <w:rPr>
          <w:rFonts w:ascii="Times New Roman" w:hAnsi="Times New Roman" w:cs="Times New Roman"/>
          <w:sz w:val="26"/>
          <w:szCs w:val="26"/>
        </w:rPr>
        <w:t>жественные достоинства наскальной живописи Чукотки. Причины появления подобных изображений. Пещерная живопись. Река Пегтымель. Древние изображения – петроглифы. Самые северные наскальные рисунки. Граффити на территории Чукотки. «Люди-мухоморы». «Пегтымельская картинная галерея».</w:t>
      </w:r>
    </w:p>
    <w:p w:rsidR="00024D4A" w:rsidRPr="00100AC8" w:rsidRDefault="00024D4A" w:rsidP="00024D4A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7</w:t>
      </w:r>
      <w:r w:rsidRPr="00100AC8">
        <w:rPr>
          <w:rFonts w:ascii="Times New Roman" w:hAnsi="Times New Roman" w:cs="Times New Roman"/>
          <w:b/>
          <w:sz w:val="26"/>
          <w:szCs w:val="26"/>
        </w:rPr>
        <w:t>. «Арктическая Троя».(</w:t>
      </w:r>
      <w:r w:rsidR="00B102B7" w:rsidRPr="00100AC8">
        <w:rPr>
          <w:rFonts w:ascii="Times New Roman" w:hAnsi="Times New Roman" w:cs="Times New Roman"/>
          <w:b/>
          <w:sz w:val="26"/>
          <w:szCs w:val="26"/>
        </w:rPr>
        <w:t>1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час)</w:t>
      </w:r>
    </w:p>
    <w:p w:rsidR="00024D4A" w:rsidRPr="00100AC8" w:rsidRDefault="00024D4A" w:rsidP="00024D4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lastRenderedPageBreak/>
        <w:t xml:space="preserve">Неолитические культуры мира. Неолитические культуры Малой Азии и Средиземноморья в сравнении с культурой Эквена. Хозяйственный тип эквенской культуры. Эквен как археологический памятник древнеэскимосской культуры федерального значения. Жилые постройки арктических зверобоев. Особенности прикладного искусства. Древняя «полярная цивилизация». «Арктическая Троя» - один из крупнейших центров «полярной цивилизации». </w:t>
      </w:r>
    </w:p>
    <w:p w:rsidR="00024D4A" w:rsidRPr="00100AC8" w:rsidRDefault="00024D4A" w:rsidP="00024D4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Полиэйкония. Поворотный гарпун. «Крылатый предмет».</w:t>
      </w:r>
    </w:p>
    <w:p w:rsidR="00024D4A" w:rsidRPr="00100AC8" w:rsidRDefault="00147E92" w:rsidP="00024D4A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8</w:t>
      </w:r>
      <w:r w:rsidRPr="00100AC8">
        <w:rPr>
          <w:rFonts w:ascii="Times New Roman" w:hAnsi="Times New Roman" w:cs="Times New Roman"/>
          <w:b/>
          <w:sz w:val="26"/>
          <w:szCs w:val="26"/>
        </w:rPr>
        <w:t>. «Китовая аллея».</w:t>
      </w:r>
      <w:r w:rsidR="00024D4A" w:rsidRPr="00100AC8">
        <w:rPr>
          <w:rFonts w:ascii="Times New Roman" w:hAnsi="Times New Roman" w:cs="Times New Roman"/>
          <w:b/>
          <w:sz w:val="26"/>
          <w:szCs w:val="26"/>
        </w:rPr>
        <w:t>(</w:t>
      </w:r>
      <w:r w:rsidR="00B102B7" w:rsidRPr="00100AC8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="00024D4A" w:rsidRPr="00100AC8">
        <w:rPr>
          <w:rFonts w:ascii="Times New Roman" w:hAnsi="Times New Roman" w:cs="Times New Roman"/>
          <w:b/>
          <w:sz w:val="26"/>
          <w:szCs w:val="26"/>
        </w:rPr>
        <w:t>час)</w:t>
      </w:r>
    </w:p>
    <w:p w:rsidR="00024D4A" w:rsidRPr="00100AC8" w:rsidRDefault="00024D4A" w:rsidP="00024D4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Китобои древней Арктики в начале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00AC8">
        <w:rPr>
          <w:rFonts w:ascii="Times New Roman" w:hAnsi="Times New Roman" w:cs="Times New Roman"/>
          <w:sz w:val="26"/>
          <w:szCs w:val="26"/>
        </w:rPr>
        <w:t xml:space="preserve"> тыс. н.э.</w:t>
      </w:r>
      <w:r w:rsidR="00B411EB" w:rsidRPr="00100AC8">
        <w:rPr>
          <w:rFonts w:ascii="Times New Roman" w:hAnsi="Times New Roman" w:cs="Times New Roman"/>
          <w:sz w:val="26"/>
          <w:szCs w:val="26"/>
        </w:rPr>
        <w:t xml:space="preserve"> Остров Ы</w:t>
      </w:r>
      <w:r w:rsidR="00B102B7" w:rsidRPr="00100AC8">
        <w:rPr>
          <w:rFonts w:ascii="Times New Roman" w:hAnsi="Times New Roman" w:cs="Times New Roman"/>
          <w:sz w:val="26"/>
          <w:szCs w:val="26"/>
        </w:rPr>
        <w:t>т</w:t>
      </w:r>
      <w:r w:rsidR="00B411EB" w:rsidRPr="00100AC8">
        <w:rPr>
          <w:rFonts w:ascii="Times New Roman" w:hAnsi="Times New Roman" w:cs="Times New Roman"/>
          <w:sz w:val="26"/>
          <w:szCs w:val="26"/>
        </w:rPr>
        <w:t>тыгран</w:t>
      </w:r>
      <w:r w:rsidR="00B102B7" w:rsidRPr="00100AC8">
        <w:rPr>
          <w:rFonts w:ascii="Times New Roman" w:hAnsi="Times New Roman" w:cs="Times New Roman"/>
          <w:sz w:val="26"/>
          <w:szCs w:val="26"/>
        </w:rPr>
        <w:t xml:space="preserve"> (Итыгран)</w:t>
      </w:r>
      <w:r w:rsidRPr="00100AC8">
        <w:rPr>
          <w:rFonts w:ascii="Times New Roman" w:hAnsi="Times New Roman" w:cs="Times New Roman"/>
          <w:sz w:val="26"/>
          <w:szCs w:val="26"/>
        </w:rPr>
        <w:t>. «Китовая аллея» - ритуальный комплекс морских зверобоев древней Арктики. Ритуальный предмет. «Тайные мужские союзы». Потлач. Упадок древней «полярной цивилизации». Причины упадка.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9</w:t>
      </w:r>
      <w:r w:rsidRPr="00100AC8">
        <w:rPr>
          <w:rFonts w:ascii="Times New Roman" w:hAnsi="Times New Roman" w:cs="Times New Roman"/>
          <w:b/>
          <w:sz w:val="26"/>
          <w:szCs w:val="26"/>
        </w:rPr>
        <w:t>. Традиционная культура чукчей. (3 часа)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Численность чукчей и расселение по территории Чу</w:t>
      </w:r>
      <w:r w:rsidR="00A55B6A" w:rsidRPr="00100AC8">
        <w:rPr>
          <w:rFonts w:ascii="Times New Roman" w:hAnsi="Times New Roman" w:cs="Times New Roman"/>
          <w:sz w:val="26"/>
          <w:szCs w:val="26"/>
        </w:rPr>
        <w:t>котского АО. Самоназвания народа -</w:t>
      </w:r>
      <w:r w:rsidRPr="00100AC8">
        <w:rPr>
          <w:rFonts w:ascii="Times New Roman" w:hAnsi="Times New Roman" w:cs="Times New Roman"/>
          <w:sz w:val="26"/>
          <w:szCs w:val="26"/>
        </w:rPr>
        <w:t xml:space="preserve"> «</w:t>
      </w:r>
      <w:r w:rsidRPr="00100AC8">
        <w:rPr>
          <w:rFonts w:ascii="Times New Roman" w:hAnsi="Times New Roman" w:cs="Times New Roman"/>
          <w:iCs/>
          <w:sz w:val="26"/>
          <w:szCs w:val="26"/>
        </w:rPr>
        <w:t>ԓыгъоравэтԓьан», «чавчыв», а</w:t>
      </w:r>
      <w:r w:rsidRPr="00100AC8">
        <w:rPr>
          <w:rFonts w:ascii="Times New Roman" w:hAnsi="Times New Roman" w:cs="Times New Roman"/>
          <w:iCs/>
          <w:w w:val="110"/>
          <w:sz w:val="26"/>
          <w:szCs w:val="26"/>
        </w:rPr>
        <w:t>ӈ</w:t>
      </w:r>
      <w:r w:rsidRPr="00100AC8">
        <w:rPr>
          <w:rFonts w:ascii="Times New Roman" w:hAnsi="Times New Roman" w:cs="Times New Roman"/>
          <w:iCs/>
          <w:sz w:val="26"/>
          <w:szCs w:val="26"/>
        </w:rPr>
        <w:t>ӄаԓьын». Яранга – традиционное каркасное переносное жилище оленных чукчей</w:t>
      </w:r>
      <w:r w:rsidR="00FD3D63" w:rsidRPr="00100AC8">
        <w:rPr>
          <w:rFonts w:ascii="Times New Roman" w:hAnsi="Times New Roman" w:cs="Times New Roman"/>
          <w:iCs/>
          <w:sz w:val="26"/>
          <w:szCs w:val="26"/>
        </w:rPr>
        <w:t>.</w:t>
      </w:r>
      <w:r w:rsidRPr="00100AC8">
        <w:rPr>
          <w:rFonts w:ascii="Times New Roman" w:hAnsi="Times New Roman" w:cs="Times New Roman"/>
          <w:iCs/>
          <w:sz w:val="26"/>
          <w:szCs w:val="26"/>
        </w:rPr>
        <w:t xml:space="preserve"> Виды непереносных жилищ жителей морского побережья.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0AC8">
        <w:rPr>
          <w:rFonts w:ascii="Times New Roman" w:hAnsi="Times New Roman" w:cs="Times New Roman"/>
          <w:iCs/>
          <w:sz w:val="26"/>
          <w:szCs w:val="26"/>
        </w:rPr>
        <w:t xml:space="preserve">Основные средства передвижения по суше – оленья и собачья упряжка. Виды нарт – ездовые, грузовые, для перевозки детей. Ступательные и скользящие лыжи. 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0AC8">
        <w:rPr>
          <w:rFonts w:ascii="Times New Roman" w:hAnsi="Times New Roman" w:cs="Times New Roman"/>
          <w:iCs/>
          <w:sz w:val="26"/>
          <w:szCs w:val="26"/>
        </w:rPr>
        <w:t xml:space="preserve">Особенности зимней и летней одежды и обуви кочевых и оседлых чукчей. Оленьи шкуры как основной материал для изготовления одежды. Виды одежды – кухлянка, камлейка, керкер, комбинезон для детей - ӄаԓгэкэр.  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0AC8">
        <w:rPr>
          <w:rFonts w:ascii="Times New Roman" w:hAnsi="Times New Roman" w:cs="Times New Roman"/>
          <w:iCs/>
          <w:sz w:val="26"/>
          <w:szCs w:val="26"/>
        </w:rPr>
        <w:t>Особенности рациона питания кочевых и береговых чукчей. Собирательство. Растения и дары моря в рационе питания. Домашняя утварь и посуда.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0AC8">
        <w:rPr>
          <w:rFonts w:ascii="Times New Roman" w:hAnsi="Times New Roman" w:cs="Times New Roman"/>
          <w:iCs/>
          <w:sz w:val="26"/>
          <w:szCs w:val="26"/>
        </w:rPr>
        <w:t>Значение родственных отношений в общественной жизни кочевых и оседлых чукчей. Байдарная артель – объединение для совместной морской охоты. Стойбище – объединение по родству и соседству для совместного выпаса оленей. Варат – «собрание живущих вместе», связанных общими обычаями. Свадебный обряд. Представление о реинкарнации. Особенности воспитания мальчиков и девочек. Уважение к старшему поколению. Погребальные обряды.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0AC8">
        <w:rPr>
          <w:rFonts w:ascii="Times New Roman" w:hAnsi="Times New Roman" w:cs="Times New Roman"/>
          <w:iCs/>
          <w:sz w:val="26"/>
          <w:szCs w:val="26"/>
        </w:rPr>
        <w:t>Особенности традиционного мировоззрения чукчей. Анимизм. Шаманизм, камлание, ярар. Культ предков. Амулеты – священные «охранители». Модель мира по представления чукчей. Мифы о сотворении мира. Ворон Куркыль как Творец мира и демиург.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iCs/>
          <w:sz w:val="26"/>
          <w:szCs w:val="26"/>
        </w:rPr>
        <w:t>Традиционные праздники кочевых оленеводов и приморских жителей, связанные с хозяйственными циклами. Праздничные традиции и обряды, атрибуты и одежда. Обряд Благодарения. Жертвоприношение. Праздничные состязания, танцы и игры. Военная история и культура.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Тема 1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0</w:t>
      </w:r>
      <w:r w:rsidRPr="00100AC8">
        <w:rPr>
          <w:rFonts w:ascii="Times New Roman" w:hAnsi="Times New Roman" w:cs="Times New Roman"/>
          <w:b/>
          <w:sz w:val="26"/>
          <w:szCs w:val="26"/>
        </w:rPr>
        <w:t>. Традиционная культура эскимосов (3 часа)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Численность и расселение эскимосов на территории Чукотского АО, Америки, Канады и Гренландии.  Самоназвания эскимосов</w:t>
      </w:r>
      <w:r w:rsidRPr="00100AC8">
        <w:rPr>
          <w:rFonts w:ascii="Times New Roman" w:hAnsi="Times New Roman" w:cs="Times New Roman"/>
          <w:iCs/>
          <w:sz w:val="26"/>
          <w:szCs w:val="26"/>
        </w:rPr>
        <w:t xml:space="preserve">.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0AC8">
        <w:rPr>
          <w:rFonts w:ascii="Times New Roman" w:hAnsi="Times New Roman" w:cs="Times New Roman"/>
          <w:iCs/>
          <w:sz w:val="26"/>
          <w:szCs w:val="26"/>
        </w:rPr>
        <w:t xml:space="preserve">Морской зверобойный промысел как основной вид хозяйственной деятельности эскимосов. Использование продукции морского зверобойного промысла в быту: изготовлении одежды и обуви, орудий промысла, домашней утвари сооружении жилищ и др. Основные орудия охоты на морских животных – копьё, поворотный гарпун, ременные сети. Виды и способы промысла морского зверя. Особенности охоты с огнестрельным оружием с конца </w:t>
      </w:r>
      <w:r w:rsidRPr="00100AC8">
        <w:rPr>
          <w:rFonts w:ascii="Times New Roman" w:hAnsi="Times New Roman" w:cs="Times New Roman"/>
          <w:iCs/>
          <w:sz w:val="26"/>
          <w:szCs w:val="26"/>
          <w:lang w:val="en-US"/>
        </w:rPr>
        <w:t>XIX</w:t>
      </w:r>
      <w:r w:rsidRPr="00100AC8">
        <w:rPr>
          <w:rFonts w:ascii="Times New Roman" w:hAnsi="Times New Roman" w:cs="Times New Roman"/>
          <w:iCs/>
          <w:sz w:val="26"/>
          <w:szCs w:val="26"/>
        </w:rPr>
        <w:t xml:space="preserve"> века и до наших дней. Подсобные занятия: охота на пушного зверя, рыболовство и собирательство.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0AC8"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Традиционные средства передвижения в море: каяк, байдара, вельбот (с </w:t>
      </w:r>
      <w:r w:rsidRPr="00100AC8">
        <w:rPr>
          <w:rFonts w:ascii="Times New Roman" w:hAnsi="Times New Roman" w:cs="Times New Roman"/>
          <w:iCs/>
          <w:sz w:val="26"/>
          <w:szCs w:val="26"/>
          <w:lang w:val="en-US"/>
        </w:rPr>
        <w:t>XIX</w:t>
      </w:r>
      <w:r w:rsidRPr="00100AC8">
        <w:rPr>
          <w:rFonts w:ascii="Times New Roman" w:hAnsi="Times New Roman" w:cs="Times New Roman"/>
          <w:iCs/>
          <w:sz w:val="26"/>
          <w:szCs w:val="26"/>
        </w:rPr>
        <w:t xml:space="preserve"> века). Собачья упряжка – сухопутное средство связи. Способы упряжи собак. Нарты, канрак (санки) и ступательные лыжи.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0AC8">
        <w:rPr>
          <w:rFonts w:ascii="Times New Roman" w:hAnsi="Times New Roman" w:cs="Times New Roman"/>
          <w:iCs/>
          <w:sz w:val="26"/>
          <w:szCs w:val="26"/>
        </w:rPr>
        <w:t xml:space="preserve">Зимние и летние типы жилищ эскимосов. Общинные дома.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0AC8">
        <w:rPr>
          <w:rFonts w:ascii="Times New Roman" w:hAnsi="Times New Roman" w:cs="Times New Roman"/>
          <w:iCs/>
          <w:sz w:val="26"/>
          <w:szCs w:val="26"/>
        </w:rPr>
        <w:t xml:space="preserve">Особенности мужской и женской одежды сезонной одежды. Кухлянки из птичьих шкурок. Промысловая камлейка морского охотника из </w:t>
      </w:r>
      <w:r w:rsidR="00BE2FD2" w:rsidRPr="00100AC8">
        <w:rPr>
          <w:rFonts w:ascii="Times New Roman" w:hAnsi="Times New Roman" w:cs="Times New Roman"/>
          <w:iCs/>
          <w:sz w:val="26"/>
          <w:szCs w:val="26"/>
        </w:rPr>
        <w:t>кишок</w:t>
      </w:r>
      <w:r w:rsidRPr="00100AC8">
        <w:rPr>
          <w:rFonts w:ascii="Times New Roman" w:hAnsi="Times New Roman" w:cs="Times New Roman"/>
          <w:iCs/>
          <w:sz w:val="26"/>
          <w:szCs w:val="26"/>
        </w:rPr>
        <w:t xml:space="preserve"> моржа</w:t>
      </w:r>
      <w:r w:rsidR="00380BC4" w:rsidRPr="00100AC8">
        <w:rPr>
          <w:rFonts w:ascii="Times New Roman" w:hAnsi="Times New Roman" w:cs="Times New Roman"/>
          <w:iCs/>
          <w:sz w:val="26"/>
          <w:szCs w:val="26"/>
        </w:rPr>
        <w:t>.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0AC8">
        <w:rPr>
          <w:rFonts w:ascii="Times New Roman" w:hAnsi="Times New Roman" w:cs="Times New Roman"/>
          <w:iCs/>
          <w:sz w:val="26"/>
          <w:szCs w:val="26"/>
        </w:rPr>
        <w:t xml:space="preserve"> Мужские и женские причёски. Татуировка лица, кистей рук и предплечья.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0AC8">
        <w:rPr>
          <w:rFonts w:ascii="Times New Roman" w:hAnsi="Times New Roman" w:cs="Times New Roman"/>
          <w:iCs/>
          <w:sz w:val="26"/>
          <w:szCs w:val="26"/>
        </w:rPr>
        <w:t xml:space="preserve">Традиционная пища из продуктов морской охоты в сыром, варёном, вяленом и квашеном виде. Растительная пища, морские растения и моллюски в качестве приправы (дополнения) к мясу и жиру.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Общественные отношения и семейная (родовая) организация. Байдарная артель и распределение добычи. Натуральный обмен с оленеводами. Торговля и торговые отношения. «Хозяин земли» как глава поселения и руководитель общественной и производственной жизни односельчан.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Религиозные представления эскимосов. Почитание косатки, волка и ворона. Косатка как покровительница морских охотников. Способы погребения умерших и погребальные обряды. Огонь как «средство общения» с душами ушедших из жизни.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Обрядовые празднества эскимосов, связанные с культом промысловых животных. Шаманизм. Священные амулеты – охранители.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Тема 1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1</w:t>
      </w:r>
      <w:r w:rsidRPr="00100AC8">
        <w:rPr>
          <w:rFonts w:ascii="Times New Roman" w:hAnsi="Times New Roman" w:cs="Times New Roman"/>
          <w:b/>
          <w:sz w:val="26"/>
          <w:szCs w:val="26"/>
        </w:rPr>
        <w:t>. Традиционная культура чуванцев. (3 часа)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Численность и расселение чуванцев на территории Чукотского автономного округа.  Происхождение названия народа «чуванцы»</w:t>
      </w:r>
      <w:r w:rsidRPr="00100AC8">
        <w:rPr>
          <w:rFonts w:ascii="Times New Roman" w:hAnsi="Times New Roman" w:cs="Times New Roman"/>
          <w:iCs/>
          <w:sz w:val="26"/>
          <w:szCs w:val="26"/>
        </w:rPr>
        <w:t>. Формирование двух этнических групп чуванцев - русскоязычных оседлых и кочевых.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Отличия и особенности хозяйственной деятельности и культуры оседлых и кочевых чуванцев – юкагирский тип и крупностадное оленеводство чукотско-корякского типа. Рыболовство как главное хозяйственное занятие оседлых чуванцев, сезонные особенности промысла рыбы. Весенняя и осенняя охота на дикого оленя. Охота на пушных зверей и промысел птиц. 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Срубной дом – жилище оседлых чуванцев. Амбары для хранения рыбы. Яранга чукотского типа – жилище кочевых чуванцев.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Марковцы как искусные собаководы. Оленьи упряжки – основное средство передвижения кочевых чуванцев. Карбаз и каюк – средства передвижения по воде чуванцев-марковцев.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Особенности одежды и обиви оседлых и кочевых чуванцев. Тяжи, сары, калипляки.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Рыба, оленье мясо и продукты собирательства – основная пища оседлых чуванцев, мясо домашнего оленя – кочевых оленеводов.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Общественные отношения чуванцев, основанные на высокой степени коллективизма и взаимопомощи.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Одухотворение природы, сезонные праздники, связанные с оленеводческим хозяйственным циклом, шаманизм, жертвоприношение, бубен как главный музыкальный инструмент – особенности духовной культуры кочевых чуванцев. Преемственность русской культуры – главная особенность оседлых марковчан.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Тема 1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2</w:t>
      </w:r>
      <w:r w:rsidRPr="00100AC8">
        <w:rPr>
          <w:rFonts w:ascii="Times New Roman" w:hAnsi="Times New Roman" w:cs="Times New Roman"/>
          <w:b/>
          <w:sz w:val="26"/>
          <w:szCs w:val="26"/>
        </w:rPr>
        <w:t>. Традиционная культура коряков. (3 часа)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Оленеводство, пушная охота и рыболовство – основные виды хозяйственной деятельности кочевых коряков. Рыболовство, морской зверобойный и охотничий промысел – оседлые. Хозяйственная деятельность олюторцев. Особенности чукотско-корякского оленеводства. Хозяйственный год корякских оленеводов. Основные орудия </w:t>
      </w:r>
      <w:r w:rsidRPr="00100AC8">
        <w:rPr>
          <w:rFonts w:ascii="Times New Roman" w:hAnsi="Times New Roman" w:cs="Times New Roman"/>
          <w:sz w:val="26"/>
          <w:szCs w:val="26"/>
        </w:rPr>
        <w:lastRenderedPageBreak/>
        <w:t>труда пастухов. Рыболовство. Особенности морского зверобойного промысла и пушной охоты.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Жилища, бытовая утварь, типы поселений, сухопутные и водные средства передвижения кочевых и оседлых коряков. Особенности сезонной одежды и обуви, материал и украшение. Пища оленеводов и береговых коряков.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Большие патриархальные семьи – основа общественного устройства коряков. Обычаи и религиозные запреты. Духовная культура коряков. Большой Ворон – Куткиняку. Шаманизм. Религиозные церемонии.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Pr="00100AC8">
        <w:rPr>
          <w:rFonts w:ascii="Times New Roman" w:hAnsi="Times New Roman" w:cs="Times New Roman"/>
          <w:b/>
          <w:sz w:val="26"/>
          <w:szCs w:val="26"/>
        </w:rPr>
        <w:t>Тема 1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3</w:t>
      </w:r>
      <w:r w:rsidRPr="00100AC8">
        <w:rPr>
          <w:rFonts w:ascii="Times New Roman" w:hAnsi="Times New Roman" w:cs="Times New Roman"/>
          <w:b/>
          <w:sz w:val="26"/>
          <w:szCs w:val="26"/>
        </w:rPr>
        <w:t>. Традиционная культура кереков. (3 часа)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Кереки как один из древнейших и малочисленных народов Чукотки. Численность и расселение кереков на территории Чукотского автономного округа. Ассимиляция кереков чукчами. Территориальные группы кереков по соотношению хозяйственной деятельности. Хозяйственный цикл и основные объекты промысла. Орудия лова рыбы и птиц. Особенности морского промысла и орудий охоты. Собирательство. Зимние и летние поселения и жилища. Средства передвижения – собачья упряжка и байдара. Пища кереков.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Духовная культура. Культ предков. Жертвенные места. Шаманизм. Религиозные обряды и праздники.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Тема 1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4</w:t>
      </w:r>
      <w:r w:rsidRPr="00100AC8">
        <w:rPr>
          <w:rFonts w:ascii="Times New Roman" w:hAnsi="Times New Roman" w:cs="Times New Roman"/>
          <w:b/>
          <w:sz w:val="26"/>
          <w:szCs w:val="26"/>
        </w:rPr>
        <w:t>. Традиционная культура эвенов. (3 часа)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Первые упоминания о тунгусских народах. История появления и расселения эвенов на территории Чукотки. Эвены и эвенки. Отношения эвенов и русских (казаков). Природные условия, занятия эвенов и образ жизни. Основные виды хозяйственной деятельности – рыболовство, оленеводство и таёжная охота. Средства передвижения. Олень как основное транспортное средство, в том числе и верховое. Виды эвенских оленьих сёдел и упряжи. Эвенские лыжи. Традиционная одежда и обувь.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Особенности духовной культуры эвенов. Нимат. Почитание медведя. Православие и шаманство.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Тема 1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5</w:t>
      </w:r>
      <w:r w:rsidRPr="00100AC8">
        <w:rPr>
          <w:rFonts w:ascii="Times New Roman" w:hAnsi="Times New Roman" w:cs="Times New Roman"/>
          <w:b/>
          <w:sz w:val="26"/>
          <w:szCs w:val="26"/>
        </w:rPr>
        <w:t>. Традиционная культура юкагиров. (3 часа)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Самоназвание юкагиров. Юкагиры как одни из самых древних обитателей Сибири. Хозяйственная деятельность. Отношения юкагиров с казаками. Система ясачного обложения. Аманат. Принятие российского подданства. Последствия эпидемии оспы.  Охота, охотничьи базы, зимние и летние стоянки. Особенности промысла дикого оленя. Способ охоты с оленем-манщиком. Особенности охоты на пушного зверя по сезонам. Юкагирские лодки. Рыболовство и орудия рыбной ловли. Способы охоты на птиц. Ледяные погреба – зимние ледники.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100AC8">
        <w:rPr>
          <w:rFonts w:ascii="Times New Roman" w:hAnsi="Times New Roman" w:cs="Times New Roman"/>
          <w:sz w:val="26"/>
          <w:szCs w:val="26"/>
        </w:rPr>
        <w:t xml:space="preserve"> век – кризис в промысловом хозяйстве юкагиров. 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Традиционные жилища юкагиров. Средства передвижения. Юкагиры как одни из родоначальников ездового собаководства. Особенности одежды и обуви, сходство её с эвенской.</w:t>
      </w:r>
    </w:p>
    <w:p w:rsidR="00147E92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Духовная культура. «Девичье» письмо на бересте. «Мужское» письмо. Юкагиры как отличные бегуны и прыгуны. Православие и почитание огня. Шаманизм и почитание шаманов после смерти.  </w:t>
      </w:r>
    </w:p>
    <w:p w:rsidR="00024D4A" w:rsidRPr="00100AC8" w:rsidRDefault="00024D4A" w:rsidP="00024D4A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Итоговое повторение и проектная деятельность.(</w:t>
      </w:r>
      <w:r w:rsidR="0090434A" w:rsidRPr="00100AC8">
        <w:rPr>
          <w:rFonts w:ascii="Times New Roman" w:hAnsi="Times New Roman" w:cs="Times New Roman"/>
          <w:b/>
          <w:sz w:val="26"/>
          <w:szCs w:val="26"/>
        </w:rPr>
        <w:t>2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час</w:t>
      </w:r>
      <w:r w:rsidR="00147E92" w:rsidRPr="00100AC8">
        <w:rPr>
          <w:rFonts w:ascii="Times New Roman" w:hAnsi="Times New Roman" w:cs="Times New Roman"/>
          <w:b/>
          <w:sz w:val="26"/>
          <w:szCs w:val="26"/>
        </w:rPr>
        <w:t>а</w:t>
      </w:r>
      <w:r w:rsidRPr="00100AC8">
        <w:rPr>
          <w:rFonts w:ascii="Times New Roman" w:hAnsi="Times New Roman" w:cs="Times New Roman"/>
          <w:b/>
          <w:sz w:val="26"/>
          <w:szCs w:val="26"/>
        </w:rPr>
        <w:t>)</w:t>
      </w:r>
    </w:p>
    <w:p w:rsidR="00024D4A" w:rsidRPr="00100AC8" w:rsidRDefault="00147E92" w:rsidP="00147E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Первые жители Чукотки. </w:t>
      </w:r>
      <w:r w:rsidR="00EC0DD1" w:rsidRPr="00100AC8">
        <w:rPr>
          <w:rFonts w:ascii="Times New Roman" w:hAnsi="Times New Roman" w:cs="Times New Roman"/>
          <w:sz w:val="26"/>
          <w:szCs w:val="26"/>
        </w:rPr>
        <w:t>Общность исторических судеб народов Чукотки. Традиции и культура.</w:t>
      </w:r>
      <w:r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EC0DD1" w:rsidRPr="00100AC8">
        <w:rPr>
          <w:rFonts w:ascii="Times New Roman" w:hAnsi="Times New Roman" w:cs="Times New Roman"/>
          <w:sz w:val="26"/>
          <w:szCs w:val="26"/>
        </w:rPr>
        <w:t>Вклад археологов и этнографов в развитие отечественной и мировой науки.</w:t>
      </w:r>
    </w:p>
    <w:p w:rsidR="00790C86" w:rsidRPr="00100AC8" w:rsidRDefault="00790C86" w:rsidP="00EC0DD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0DD1" w:rsidRPr="00100AC8" w:rsidRDefault="00EC0DD1" w:rsidP="00EC0DD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6 класс (17 часов)</w:t>
      </w:r>
    </w:p>
    <w:p w:rsidR="00EC0DD1" w:rsidRPr="00100AC8" w:rsidRDefault="00EC0DD1" w:rsidP="00EC0DD1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lastRenderedPageBreak/>
        <w:t>Введение (1 час)</w:t>
      </w:r>
    </w:p>
    <w:p w:rsidR="00470B2D" w:rsidRPr="00100AC8" w:rsidRDefault="00EC0DD1" w:rsidP="006D73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Источники информации о природе, населении и истории малой родины. Важнейшие процессы и явления, характеризующие развитие чукотского региона  до середины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00AC8">
        <w:rPr>
          <w:rFonts w:ascii="Times New Roman" w:hAnsi="Times New Roman" w:cs="Times New Roman"/>
          <w:sz w:val="26"/>
          <w:szCs w:val="26"/>
        </w:rPr>
        <w:t xml:space="preserve"> тыс. н.э. (повторение изученного в 5 классе). История малой родины как часть всеобщей и российской истории.</w:t>
      </w:r>
    </w:p>
    <w:p w:rsidR="0022037E" w:rsidRPr="00100AC8" w:rsidRDefault="0022037E" w:rsidP="0022037E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Тема 1. Источники информации о малой Родине.(1 час)</w:t>
      </w:r>
    </w:p>
    <w:p w:rsidR="0022037E" w:rsidRPr="00100AC8" w:rsidRDefault="0022037E" w:rsidP="0022037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Виды письменных источников по истории региона, их разнообразие и специфика</w:t>
      </w:r>
      <w:r w:rsidR="00FB169D" w:rsidRPr="00100AC8">
        <w:rPr>
          <w:rFonts w:ascii="Times New Roman" w:hAnsi="Times New Roman" w:cs="Times New Roman"/>
          <w:sz w:val="26"/>
          <w:szCs w:val="26"/>
        </w:rPr>
        <w:t>, их</w:t>
      </w:r>
      <w:r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FB169D" w:rsidRPr="00100AC8">
        <w:rPr>
          <w:rFonts w:ascii="Times New Roman" w:hAnsi="Times New Roman" w:cs="Times New Roman"/>
          <w:sz w:val="26"/>
          <w:szCs w:val="26"/>
        </w:rPr>
        <w:t>з</w:t>
      </w:r>
      <w:r w:rsidRPr="00100AC8">
        <w:rPr>
          <w:rFonts w:ascii="Times New Roman" w:hAnsi="Times New Roman" w:cs="Times New Roman"/>
          <w:sz w:val="26"/>
          <w:szCs w:val="26"/>
        </w:rPr>
        <w:t xml:space="preserve">начение для изучения прошлого Чукотки. Географические и исторические карты. Краеведческая литература. Письменные источники: документы, </w:t>
      </w:r>
      <w:r w:rsidR="00287E06" w:rsidRPr="00100AC8">
        <w:rPr>
          <w:rFonts w:ascii="Times New Roman" w:hAnsi="Times New Roman" w:cs="Times New Roman"/>
          <w:sz w:val="26"/>
          <w:szCs w:val="26"/>
        </w:rPr>
        <w:t xml:space="preserve">«отписки», </w:t>
      </w:r>
      <w:r w:rsidRPr="00100AC8">
        <w:rPr>
          <w:rFonts w:ascii="Times New Roman" w:hAnsi="Times New Roman" w:cs="Times New Roman"/>
          <w:sz w:val="26"/>
          <w:szCs w:val="26"/>
        </w:rPr>
        <w:t xml:space="preserve">описания путешественников. Энциклопедические и топонимические словари. Справочники. Научно-популярная литература. </w:t>
      </w:r>
      <w:r w:rsidR="00287E06" w:rsidRPr="00100AC8">
        <w:rPr>
          <w:rFonts w:ascii="Times New Roman" w:hAnsi="Times New Roman" w:cs="Times New Roman"/>
          <w:sz w:val="26"/>
          <w:szCs w:val="26"/>
        </w:rPr>
        <w:t>Гравюры. Фотоснимки. Литературные произведения. СМИ. Интернет.</w:t>
      </w:r>
    </w:p>
    <w:p w:rsidR="00287E06" w:rsidRPr="00100AC8" w:rsidRDefault="00287E06" w:rsidP="00AE7B5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«Отписка» Н. Дауркина, выгравированная на моржовом клыке. «Отписки» и челобитные С.И.Дежнева. Г.А. Сарычев «Путешествие через Чукотскую землю»; А.Е. Дьячков «Анадырский край».</w:t>
      </w:r>
    </w:p>
    <w:p w:rsidR="007E5D6E" w:rsidRPr="00100AC8" w:rsidRDefault="00287E06" w:rsidP="007E5D6E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2. </w:t>
      </w:r>
      <w:r w:rsidR="007E5D6E" w:rsidRPr="00100AC8">
        <w:rPr>
          <w:rFonts w:ascii="Times New Roman" w:hAnsi="Times New Roman" w:cs="Times New Roman"/>
          <w:b/>
          <w:sz w:val="26"/>
          <w:szCs w:val="26"/>
        </w:rPr>
        <w:t xml:space="preserve">Русские землепроходцы </w:t>
      </w:r>
      <w:r w:rsidR="007E5D6E" w:rsidRPr="00100AC8">
        <w:rPr>
          <w:rFonts w:ascii="Times New Roman" w:hAnsi="Times New Roman" w:cs="Times New Roman"/>
          <w:b/>
          <w:sz w:val="26"/>
          <w:szCs w:val="26"/>
          <w:lang w:val="en-US"/>
        </w:rPr>
        <w:t>XVII</w:t>
      </w:r>
      <w:r w:rsidR="009535B0" w:rsidRPr="0010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5D6E" w:rsidRPr="00100AC8">
        <w:rPr>
          <w:rFonts w:ascii="Times New Roman" w:hAnsi="Times New Roman" w:cs="Times New Roman"/>
          <w:b/>
          <w:sz w:val="26"/>
          <w:szCs w:val="26"/>
        </w:rPr>
        <w:t>в</w:t>
      </w:r>
      <w:r w:rsidRPr="00100AC8">
        <w:rPr>
          <w:rFonts w:ascii="Times New Roman" w:hAnsi="Times New Roman" w:cs="Times New Roman"/>
          <w:b/>
          <w:sz w:val="26"/>
          <w:szCs w:val="26"/>
        </w:rPr>
        <w:t>.(</w:t>
      </w:r>
      <w:r w:rsidR="008224F9" w:rsidRPr="00100AC8">
        <w:rPr>
          <w:rFonts w:ascii="Times New Roman" w:hAnsi="Times New Roman" w:cs="Times New Roman"/>
          <w:b/>
          <w:sz w:val="26"/>
          <w:szCs w:val="26"/>
        </w:rPr>
        <w:t>2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час</w:t>
      </w:r>
      <w:r w:rsidR="008224F9" w:rsidRPr="00100AC8">
        <w:rPr>
          <w:rFonts w:ascii="Times New Roman" w:hAnsi="Times New Roman" w:cs="Times New Roman"/>
          <w:b/>
          <w:sz w:val="26"/>
          <w:szCs w:val="26"/>
        </w:rPr>
        <w:t>а</w:t>
      </w:r>
      <w:r w:rsidRPr="00100AC8">
        <w:rPr>
          <w:rFonts w:ascii="Times New Roman" w:hAnsi="Times New Roman" w:cs="Times New Roman"/>
          <w:b/>
          <w:sz w:val="26"/>
          <w:szCs w:val="26"/>
        </w:rPr>
        <w:t>)</w:t>
      </w:r>
    </w:p>
    <w:p w:rsidR="007E5D6E" w:rsidRPr="00100AC8" w:rsidRDefault="007E5D6E" w:rsidP="008224F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Освоение северо-востока Азии русскими землепроходцами. Плавание Федота Алексеевича Попова, Семена Ивановича Дежнева и Герасима Анкудинова. </w:t>
      </w:r>
      <w:r w:rsidR="00D06D13" w:rsidRPr="00100AC8">
        <w:rPr>
          <w:rFonts w:ascii="Times New Roman" w:hAnsi="Times New Roman" w:cs="Times New Roman"/>
          <w:sz w:val="26"/>
          <w:szCs w:val="26"/>
        </w:rPr>
        <w:t xml:space="preserve">Экспедиции под началом </w:t>
      </w:r>
      <w:r w:rsidRPr="00100AC8">
        <w:rPr>
          <w:rFonts w:ascii="Times New Roman" w:hAnsi="Times New Roman" w:cs="Times New Roman"/>
          <w:sz w:val="26"/>
          <w:szCs w:val="26"/>
        </w:rPr>
        <w:t>Семён</w:t>
      </w:r>
      <w:r w:rsidR="00D06D13" w:rsidRPr="00100AC8">
        <w:rPr>
          <w:rFonts w:ascii="Times New Roman" w:hAnsi="Times New Roman" w:cs="Times New Roman"/>
          <w:sz w:val="26"/>
          <w:szCs w:val="26"/>
        </w:rPr>
        <w:t>а</w:t>
      </w:r>
      <w:r w:rsidRPr="00100AC8">
        <w:rPr>
          <w:rFonts w:ascii="Times New Roman" w:hAnsi="Times New Roman" w:cs="Times New Roman"/>
          <w:sz w:val="26"/>
          <w:szCs w:val="26"/>
        </w:rPr>
        <w:t xml:space="preserve"> Мотор</w:t>
      </w:r>
      <w:r w:rsidR="00D06D13" w:rsidRPr="00100AC8">
        <w:rPr>
          <w:rFonts w:ascii="Times New Roman" w:hAnsi="Times New Roman" w:cs="Times New Roman"/>
          <w:sz w:val="26"/>
          <w:szCs w:val="26"/>
        </w:rPr>
        <w:t>ы и</w:t>
      </w:r>
      <w:r w:rsidRPr="00100AC8">
        <w:rPr>
          <w:rFonts w:ascii="Times New Roman" w:hAnsi="Times New Roman" w:cs="Times New Roman"/>
          <w:sz w:val="26"/>
          <w:szCs w:val="26"/>
        </w:rPr>
        <w:t xml:space="preserve"> Михаил</w:t>
      </w:r>
      <w:r w:rsidR="00D06D13" w:rsidRPr="00100AC8">
        <w:rPr>
          <w:rFonts w:ascii="Times New Roman" w:hAnsi="Times New Roman" w:cs="Times New Roman"/>
          <w:sz w:val="26"/>
          <w:szCs w:val="26"/>
        </w:rPr>
        <w:t>а</w:t>
      </w:r>
      <w:r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9535B0" w:rsidRPr="00100AC8">
        <w:rPr>
          <w:rFonts w:ascii="Times New Roman" w:hAnsi="Times New Roman" w:cs="Times New Roman"/>
          <w:sz w:val="26"/>
          <w:szCs w:val="26"/>
        </w:rPr>
        <w:t>Васильевич</w:t>
      </w:r>
      <w:r w:rsidR="00D06D13" w:rsidRPr="00100AC8">
        <w:rPr>
          <w:rFonts w:ascii="Times New Roman" w:hAnsi="Times New Roman" w:cs="Times New Roman"/>
          <w:sz w:val="26"/>
          <w:szCs w:val="26"/>
        </w:rPr>
        <w:t>а</w:t>
      </w:r>
      <w:r w:rsidR="009535B0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Pr="00100AC8">
        <w:rPr>
          <w:rFonts w:ascii="Times New Roman" w:hAnsi="Times New Roman" w:cs="Times New Roman"/>
          <w:sz w:val="26"/>
          <w:szCs w:val="26"/>
        </w:rPr>
        <w:t>Стадухин</w:t>
      </w:r>
      <w:r w:rsidR="00D06D13" w:rsidRPr="00100AC8">
        <w:rPr>
          <w:rFonts w:ascii="Times New Roman" w:hAnsi="Times New Roman" w:cs="Times New Roman"/>
          <w:sz w:val="26"/>
          <w:szCs w:val="26"/>
        </w:rPr>
        <w:t>а</w:t>
      </w:r>
      <w:r w:rsidR="009535B0" w:rsidRPr="00100AC8">
        <w:rPr>
          <w:rFonts w:ascii="Times New Roman" w:hAnsi="Times New Roman" w:cs="Times New Roman"/>
          <w:sz w:val="26"/>
          <w:szCs w:val="26"/>
        </w:rPr>
        <w:t>.</w:t>
      </w:r>
      <w:r w:rsidR="008224F9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D06D13" w:rsidRPr="00100AC8">
        <w:rPr>
          <w:rFonts w:ascii="Times New Roman" w:hAnsi="Times New Roman" w:cs="Times New Roman"/>
          <w:sz w:val="26"/>
          <w:szCs w:val="26"/>
        </w:rPr>
        <w:t xml:space="preserve">Первый географ Чукотки - Курбат Афанасьевич Иванов. </w:t>
      </w:r>
      <w:r w:rsidR="009535B0" w:rsidRPr="00100AC8">
        <w:rPr>
          <w:rFonts w:ascii="Times New Roman" w:hAnsi="Times New Roman" w:cs="Times New Roman"/>
          <w:sz w:val="26"/>
          <w:szCs w:val="26"/>
        </w:rPr>
        <w:t xml:space="preserve">История освоения Чукотки русскими землепроходцами в </w:t>
      </w:r>
      <w:r w:rsidR="009535B0" w:rsidRPr="00100AC8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="009535B0" w:rsidRPr="00100AC8">
        <w:rPr>
          <w:rFonts w:ascii="Times New Roman" w:hAnsi="Times New Roman" w:cs="Times New Roman"/>
          <w:sz w:val="26"/>
          <w:szCs w:val="26"/>
        </w:rPr>
        <w:t xml:space="preserve"> в.: этап</w:t>
      </w:r>
      <w:r w:rsidR="00D06D13" w:rsidRPr="00100AC8">
        <w:rPr>
          <w:rFonts w:ascii="Times New Roman" w:hAnsi="Times New Roman" w:cs="Times New Roman"/>
          <w:sz w:val="26"/>
          <w:szCs w:val="26"/>
        </w:rPr>
        <w:t>ы</w:t>
      </w:r>
      <w:r w:rsidR="009535B0" w:rsidRPr="00100AC8">
        <w:rPr>
          <w:rFonts w:ascii="Times New Roman" w:hAnsi="Times New Roman" w:cs="Times New Roman"/>
          <w:sz w:val="26"/>
          <w:szCs w:val="26"/>
        </w:rPr>
        <w:t xml:space="preserve"> освоения, противоречивость последствий. Начало длительного процесса вхождения Чукотки в состав России.</w:t>
      </w:r>
    </w:p>
    <w:p w:rsidR="009535B0" w:rsidRPr="00100AC8" w:rsidRDefault="009535B0" w:rsidP="009535B0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3. Географические экспедиции </w:t>
      </w:r>
      <w:r w:rsidRPr="00100AC8">
        <w:rPr>
          <w:rFonts w:ascii="Times New Roman" w:hAnsi="Times New Roman" w:cs="Times New Roman"/>
          <w:b/>
          <w:sz w:val="26"/>
          <w:szCs w:val="26"/>
          <w:lang w:val="en-US"/>
        </w:rPr>
        <w:t>XVIII</w:t>
      </w:r>
      <w:r w:rsidRPr="00100AC8">
        <w:rPr>
          <w:rFonts w:ascii="Times New Roman" w:hAnsi="Times New Roman" w:cs="Times New Roman"/>
          <w:b/>
          <w:sz w:val="26"/>
          <w:szCs w:val="26"/>
        </w:rPr>
        <w:t>-</w:t>
      </w:r>
      <w:r w:rsidRPr="00100AC8">
        <w:rPr>
          <w:rFonts w:ascii="Times New Roman" w:hAnsi="Times New Roman" w:cs="Times New Roman"/>
          <w:b/>
          <w:sz w:val="26"/>
          <w:szCs w:val="26"/>
          <w:lang w:val="en-US"/>
        </w:rPr>
        <w:t>XIX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вв.(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2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час</w:t>
      </w:r>
      <w:r w:rsidR="008224F9" w:rsidRPr="00100AC8">
        <w:rPr>
          <w:rFonts w:ascii="Times New Roman" w:hAnsi="Times New Roman" w:cs="Times New Roman"/>
          <w:b/>
          <w:sz w:val="26"/>
          <w:szCs w:val="26"/>
        </w:rPr>
        <w:t>а</w:t>
      </w:r>
      <w:r w:rsidRPr="00100AC8">
        <w:rPr>
          <w:rFonts w:ascii="Times New Roman" w:hAnsi="Times New Roman" w:cs="Times New Roman"/>
          <w:b/>
          <w:sz w:val="26"/>
          <w:szCs w:val="26"/>
        </w:rPr>
        <w:t>)</w:t>
      </w:r>
    </w:p>
    <w:p w:rsidR="009535B0" w:rsidRPr="00100AC8" w:rsidRDefault="009535B0" w:rsidP="009535B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Плавания В</w:t>
      </w:r>
      <w:r w:rsidR="008224F9" w:rsidRPr="00100AC8">
        <w:rPr>
          <w:rFonts w:ascii="Times New Roman" w:hAnsi="Times New Roman" w:cs="Times New Roman"/>
          <w:sz w:val="26"/>
          <w:szCs w:val="26"/>
        </w:rPr>
        <w:t>итуса</w:t>
      </w:r>
      <w:r w:rsidRPr="00100AC8">
        <w:rPr>
          <w:rFonts w:ascii="Times New Roman" w:hAnsi="Times New Roman" w:cs="Times New Roman"/>
          <w:sz w:val="26"/>
          <w:szCs w:val="26"/>
        </w:rPr>
        <w:t xml:space="preserve"> Беринга и А</w:t>
      </w:r>
      <w:r w:rsidR="008224F9" w:rsidRPr="00100AC8">
        <w:rPr>
          <w:rFonts w:ascii="Times New Roman" w:hAnsi="Times New Roman" w:cs="Times New Roman"/>
          <w:sz w:val="26"/>
          <w:szCs w:val="26"/>
        </w:rPr>
        <w:t>лексея Ильича</w:t>
      </w:r>
      <w:r w:rsidRPr="00100AC8">
        <w:rPr>
          <w:rFonts w:ascii="Times New Roman" w:hAnsi="Times New Roman" w:cs="Times New Roman"/>
          <w:sz w:val="26"/>
          <w:szCs w:val="26"/>
        </w:rPr>
        <w:t xml:space="preserve"> Чирикова. Первая и Вторая Камчатские экспедиции. Исследования Чукотки в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="00552B95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Pr="00100AC8">
        <w:rPr>
          <w:rFonts w:ascii="Times New Roman" w:hAnsi="Times New Roman" w:cs="Times New Roman"/>
          <w:sz w:val="26"/>
          <w:szCs w:val="26"/>
        </w:rPr>
        <w:t>в</w:t>
      </w:r>
      <w:r w:rsidR="00552B95" w:rsidRPr="00100AC8">
        <w:rPr>
          <w:rFonts w:ascii="Times New Roman" w:hAnsi="Times New Roman" w:cs="Times New Roman"/>
          <w:sz w:val="26"/>
          <w:szCs w:val="26"/>
        </w:rPr>
        <w:t>:</w:t>
      </w:r>
      <w:r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552B95" w:rsidRPr="00100AC8">
        <w:rPr>
          <w:rFonts w:ascii="Times New Roman" w:hAnsi="Times New Roman" w:cs="Times New Roman"/>
          <w:sz w:val="26"/>
          <w:szCs w:val="26"/>
        </w:rPr>
        <w:t>в</w:t>
      </w:r>
      <w:r w:rsidRPr="00100AC8">
        <w:rPr>
          <w:rFonts w:ascii="Times New Roman" w:hAnsi="Times New Roman" w:cs="Times New Roman"/>
          <w:sz w:val="26"/>
          <w:szCs w:val="26"/>
        </w:rPr>
        <w:t>оенные экспедиции на Чукотку под руководством Дмитрия Ивановича Павлуцкого</w:t>
      </w:r>
      <w:r w:rsidR="004A3F52" w:rsidRPr="00100AC8">
        <w:rPr>
          <w:rFonts w:ascii="Times New Roman" w:hAnsi="Times New Roman" w:cs="Times New Roman"/>
          <w:sz w:val="26"/>
          <w:szCs w:val="26"/>
        </w:rPr>
        <w:t>; плавания Никиты Павловича Шалаурова</w:t>
      </w:r>
      <w:r w:rsidR="00552B95" w:rsidRPr="00100AC8">
        <w:rPr>
          <w:rFonts w:ascii="Times New Roman" w:hAnsi="Times New Roman" w:cs="Times New Roman"/>
          <w:sz w:val="26"/>
          <w:szCs w:val="26"/>
        </w:rPr>
        <w:t>;</w:t>
      </w:r>
      <w:r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552B95" w:rsidRPr="00100AC8">
        <w:rPr>
          <w:rFonts w:ascii="Times New Roman" w:hAnsi="Times New Roman" w:cs="Times New Roman"/>
          <w:sz w:val="26"/>
          <w:szCs w:val="26"/>
        </w:rPr>
        <w:t>г</w:t>
      </w:r>
      <w:r w:rsidRPr="00100AC8">
        <w:rPr>
          <w:rFonts w:ascii="Times New Roman" w:hAnsi="Times New Roman" w:cs="Times New Roman"/>
          <w:sz w:val="26"/>
          <w:szCs w:val="26"/>
        </w:rPr>
        <w:t>еографическая экспедиция Иосифа Иосифовича Биллингса</w:t>
      </w:r>
      <w:r w:rsidR="004A3F52" w:rsidRPr="00100AC8">
        <w:rPr>
          <w:rFonts w:ascii="Times New Roman" w:hAnsi="Times New Roman" w:cs="Times New Roman"/>
          <w:sz w:val="26"/>
          <w:szCs w:val="26"/>
        </w:rPr>
        <w:t>; экспедиция Ивана Федорова и Михаила Гвоздева; северо-восточная географическая и астрономическая экспедиция под руководством Ивана Кобелева.</w:t>
      </w:r>
      <w:r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4A3F52" w:rsidRPr="00100AC8">
        <w:rPr>
          <w:rFonts w:ascii="Times New Roman" w:hAnsi="Times New Roman" w:cs="Times New Roman"/>
          <w:sz w:val="26"/>
          <w:szCs w:val="26"/>
        </w:rPr>
        <w:t>Николай Дауркин</w:t>
      </w:r>
      <w:r w:rsidR="00D06D13" w:rsidRPr="00100AC8">
        <w:rPr>
          <w:rFonts w:ascii="Times New Roman" w:hAnsi="Times New Roman" w:cs="Times New Roman"/>
          <w:sz w:val="26"/>
          <w:szCs w:val="26"/>
        </w:rPr>
        <w:t xml:space="preserve">- участник ряда экспедиций на Чукотку во второй половине </w:t>
      </w:r>
      <w:r w:rsidR="00D06D13" w:rsidRPr="00100AC8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="00D06D13" w:rsidRPr="00100AC8">
        <w:rPr>
          <w:rFonts w:ascii="Times New Roman" w:hAnsi="Times New Roman" w:cs="Times New Roman"/>
          <w:sz w:val="26"/>
          <w:szCs w:val="26"/>
        </w:rPr>
        <w:t xml:space="preserve"> в</w:t>
      </w:r>
      <w:r w:rsidR="004A3F52" w:rsidRPr="00100AC8">
        <w:rPr>
          <w:rFonts w:ascii="Times New Roman" w:hAnsi="Times New Roman" w:cs="Times New Roman"/>
          <w:sz w:val="26"/>
          <w:szCs w:val="26"/>
        </w:rPr>
        <w:t xml:space="preserve">. </w:t>
      </w:r>
      <w:r w:rsidR="00D06D13" w:rsidRPr="00100AC8">
        <w:rPr>
          <w:rFonts w:ascii="Times New Roman" w:hAnsi="Times New Roman" w:cs="Times New Roman"/>
          <w:sz w:val="26"/>
          <w:szCs w:val="26"/>
        </w:rPr>
        <w:t xml:space="preserve">Изучение прибрежных районов Берингова пролива </w:t>
      </w:r>
      <w:r w:rsidRPr="00100AC8">
        <w:rPr>
          <w:rFonts w:ascii="Times New Roman" w:hAnsi="Times New Roman" w:cs="Times New Roman"/>
          <w:sz w:val="26"/>
          <w:szCs w:val="26"/>
        </w:rPr>
        <w:t>Гавриил</w:t>
      </w:r>
      <w:r w:rsidR="00D06D13" w:rsidRPr="00100AC8">
        <w:rPr>
          <w:rFonts w:ascii="Times New Roman" w:hAnsi="Times New Roman" w:cs="Times New Roman"/>
          <w:sz w:val="26"/>
          <w:szCs w:val="26"/>
        </w:rPr>
        <w:t>ом</w:t>
      </w:r>
      <w:r w:rsidRPr="00100AC8">
        <w:rPr>
          <w:rFonts w:ascii="Times New Roman" w:hAnsi="Times New Roman" w:cs="Times New Roman"/>
          <w:sz w:val="26"/>
          <w:szCs w:val="26"/>
        </w:rPr>
        <w:t xml:space="preserve"> Андреевич</w:t>
      </w:r>
      <w:r w:rsidR="00D06D13" w:rsidRPr="00100AC8">
        <w:rPr>
          <w:rFonts w:ascii="Times New Roman" w:hAnsi="Times New Roman" w:cs="Times New Roman"/>
          <w:sz w:val="26"/>
          <w:szCs w:val="26"/>
        </w:rPr>
        <w:t>ем</w:t>
      </w:r>
      <w:r w:rsidRPr="00100AC8">
        <w:rPr>
          <w:rFonts w:ascii="Times New Roman" w:hAnsi="Times New Roman" w:cs="Times New Roman"/>
          <w:sz w:val="26"/>
          <w:szCs w:val="26"/>
        </w:rPr>
        <w:t xml:space="preserve"> Сарычев</w:t>
      </w:r>
      <w:r w:rsidR="00D06D13" w:rsidRPr="00100AC8">
        <w:rPr>
          <w:rFonts w:ascii="Times New Roman" w:hAnsi="Times New Roman" w:cs="Times New Roman"/>
          <w:sz w:val="26"/>
          <w:szCs w:val="26"/>
        </w:rPr>
        <w:t>ым</w:t>
      </w:r>
      <w:r w:rsidRPr="00100AC8">
        <w:rPr>
          <w:rFonts w:ascii="Times New Roman" w:hAnsi="Times New Roman" w:cs="Times New Roman"/>
          <w:sz w:val="26"/>
          <w:szCs w:val="26"/>
        </w:rPr>
        <w:t xml:space="preserve">. </w:t>
      </w:r>
      <w:r w:rsidR="00D06D13" w:rsidRPr="00100AC8">
        <w:rPr>
          <w:rFonts w:ascii="Times New Roman" w:hAnsi="Times New Roman" w:cs="Times New Roman"/>
          <w:sz w:val="26"/>
          <w:szCs w:val="26"/>
        </w:rPr>
        <w:t xml:space="preserve">Плавание </w:t>
      </w:r>
      <w:r w:rsidR="004A3F52" w:rsidRPr="00100AC8">
        <w:rPr>
          <w:rFonts w:ascii="Times New Roman" w:hAnsi="Times New Roman" w:cs="Times New Roman"/>
          <w:sz w:val="26"/>
          <w:szCs w:val="26"/>
        </w:rPr>
        <w:t>Джеймс</w:t>
      </w:r>
      <w:r w:rsidR="00D06D13" w:rsidRPr="00100AC8">
        <w:rPr>
          <w:rFonts w:ascii="Times New Roman" w:hAnsi="Times New Roman" w:cs="Times New Roman"/>
          <w:sz w:val="26"/>
          <w:szCs w:val="26"/>
        </w:rPr>
        <w:t>а</w:t>
      </w:r>
      <w:r w:rsidR="004A3F52" w:rsidRPr="00100AC8">
        <w:rPr>
          <w:rFonts w:ascii="Times New Roman" w:hAnsi="Times New Roman" w:cs="Times New Roman"/>
          <w:sz w:val="26"/>
          <w:szCs w:val="26"/>
        </w:rPr>
        <w:t xml:space="preserve"> Кук</w:t>
      </w:r>
      <w:r w:rsidR="00D06D13" w:rsidRPr="00100AC8">
        <w:rPr>
          <w:rFonts w:ascii="Times New Roman" w:hAnsi="Times New Roman" w:cs="Times New Roman"/>
          <w:sz w:val="26"/>
          <w:szCs w:val="26"/>
        </w:rPr>
        <w:t>а у берегов Чукотки в 1778-1779 гг.</w:t>
      </w:r>
      <w:r w:rsidR="004A3F52" w:rsidRPr="00100A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35B0" w:rsidRPr="00100AC8" w:rsidRDefault="00552B95" w:rsidP="009535B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100AC8">
        <w:rPr>
          <w:rFonts w:ascii="Times New Roman" w:hAnsi="Times New Roman" w:cs="Times New Roman"/>
          <w:sz w:val="26"/>
          <w:szCs w:val="26"/>
        </w:rPr>
        <w:t xml:space="preserve"> век: географическая экспедиция Фердинанда Петровича Врангеля и Федора Фёдоровича Матюшкина; плавание </w:t>
      </w:r>
      <w:r w:rsidR="008224F9" w:rsidRPr="00100AC8">
        <w:rPr>
          <w:rFonts w:ascii="Times New Roman" w:hAnsi="Times New Roman" w:cs="Times New Roman"/>
          <w:sz w:val="26"/>
          <w:szCs w:val="26"/>
        </w:rPr>
        <w:t>Адольфа Эрика</w:t>
      </w:r>
      <w:r w:rsidRPr="00100AC8">
        <w:rPr>
          <w:rFonts w:ascii="Times New Roman" w:hAnsi="Times New Roman" w:cs="Times New Roman"/>
          <w:sz w:val="26"/>
          <w:szCs w:val="26"/>
        </w:rPr>
        <w:t xml:space="preserve"> Норденш</w:t>
      </w:r>
      <w:r w:rsidR="008224F9" w:rsidRPr="00100AC8">
        <w:rPr>
          <w:rFonts w:ascii="Times New Roman" w:hAnsi="Times New Roman" w:cs="Times New Roman"/>
          <w:sz w:val="26"/>
          <w:szCs w:val="26"/>
        </w:rPr>
        <w:t>ё</w:t>
      </w:r>
      <w:r w:rsidRPr="00100AC8">
        <w:rPr>
          <w:rFonts w:ascii="Times New Roman" w:hAnsi="Times New Roman" w:cs="Times New Roman"/>
          <w:sz w:val="26"/>
          <w:szCs w:val="26"/>
        </w:rPr>
        <w:t>льда.</w:t>
      </w:r>
      <w:r w:rsidR="004A3F52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D06D13" w:rsidRPr="00100AC8">
        <w:rPr>
          <w:rFonts w:ascii="Times New Roman" w:hAnsi="Times New Roman" w:cs="Times New Roman"/>
          <w:sz w:val="26"/>
          <w:szCs w:val="26"/>
        </w:rPr>
        <w:t xml:space="preserve">Первооткрыватель острова Врангеля - </w:t>
      </w:r>
      <w:r w:rsidR="004A3F52" w:rsidRPr="00100AC8">
        <w:rPr>
          <w:rFonts w:ascii="Times New Roman" w:hAnsi="Times New Roman" w:cs="Times New Roman"/>
          <w:sz w:val="26"/>
          <w:szCs w:val="26"/>
        </w:rPr>
        <w:t>Томас Лонг.</w:t>
      </w:r>
    </w:p>
    <w:p w:rsidR="00552B95" w:rsidRPr="00100AC8" w:rsidRDefault="00552B95" w:rsidP="00552B95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Тема 4. Чукотка в составе Российской империи.(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2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час</w:t>
      </w:r>
      <w:r w:rsidR="008224F9" w:rsidRPr="00100AC8">
        <w:rPr>
          <w:rFonts w:ascii="Times New Roman" w:hAnsi="Times New Roman" w:cs="Times New Roman"/>
          <w:b/>
          <w:sz w:val="26"/>
          <w:szCs w:val="26"/>
        </w:rPr>
        <w:t>а</w:t>
      </w:r>
      <w:r w:rsidRPr="00100AC8">
        <w:rPr>
          <w:rFonts w:ascii="Times New Roman" w:hAnsi="Times New Roman" w:cs="Times New Roman"/>
          <w:b/>
          <w:sz w:val="26"/>
          <w:szCs w:val="26"/>
        </w:rPr>
        <w:t>)</w:t>
      </w:r>
    </w:p>
    <w:p w:rsidR="004A3F52" w:rsidRPr="00100AC8" w:rsidRDefault="00552B95" w:rsidP="008224F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Вхождение Чукотки в состав Российской империи. Противоречивость данного процесса. Два варианта политики русских властей: попытка покорения «военной рукой» и политика установления мирных отношений с коренным населением региона.</w:t>
      </w:r>
      <w:r w:rsidR="008224F9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Pr="00100AC8">
        <w:rPr>
          <w:rFonts w:ascii="Times New Roman" w:hAnsi="Times New Roman" w:cs="Times New Roman"/>
          <w:sz w:val="26"/>
          <w:szCs w:val="26"/>
        </w:rPr>
        <w:t xml:space="preserve">Дары российских властей. Ярмарки как путь к мирным отношениям. Анюйская ярмарка. </w:t>
      </w:r>
      <w:r w:rsidR="007C00C0" w:rsidRPr="00100AC8">
        <w:rPr>
          <w:rFonts w:ascii="Times New Roman" w:hAnsi="Times New Roman" w:cs="Times New Roman"/>
          <w:sz w:val="26"/>
          <w:szCs w:val="26"/>
        </w:rPr>
        <w:t>Мирные договоры 1778 года. 1779</w:t>
      </w:r>
      <w:r w:rsidR="006174C3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4A3F52" w:rsidRPr="00100AC8">
        <w:rPr>
          <w:rFonts w:ascii="Times New Roman" w:hAnsi="Times New Roman" w:cs="Times New Roman"/>
          <w:sz w:val="26"/>
          <w:szCs w:val="26"/>
        </w:rPr>
        <w:t xml:space="preserve">г. – указ Екатерины </w:t>
      </w:r>
      <w:r w:rsidR="004A3F52" w:rsidRPr="00100AC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4A3F52" w:rsidRPr="00100AC8">
        <w:rPr>
          <w:rFonts w:ascii="Times New Roman" w:hAnsi="Times New Roman" w:cs="Times New Roman"/>
          <w:sz w:val="26"/>
          <w:szCs w:val="26"/>
        </w:rPr>
        <w:t xml:space="preserve"> о «принятии чукоцкаго народа в своё подданство».</w:t>
      </w:r>
    </w:p>
    <w:p w:rsidR="004A3F52" w:rsidRPr="00100AC8" w:rsidRDefault="008224F9" w:rsidP="00552B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Начало административного устройства региона в составе Российской империи. </w:t>
      </w:r>
      <w:r w:rsidR="004A3F52" w:rsidRPr="00100AC8">
        <w:rPr>
          <w:rFonts w:ascii="Times New Roman" w:hAnsi="Times New Roman" w:cs="Times New Roman"/>
          <w:sz w:val="26"/>
          <w:szCs w:val="26"/>
        </w:rPr>
        <w:t>Образование Анадырской ок</w:t>
      </w:r>
      <w:r w:rsidR="007C00C0" w:rsidRPr="00100AC8">
        <w:rPr>
          <w:rFonts w:ascii="Times New Roman" w:hAnsi="Times New Roman" w:cs="Times New Roman"/>
          <w:sz w:val="26"/>
          <w:szCs w:val="26"/>
        </w:rPr>
        <w:t>руги (1888</w:t>
      </w:r>
      <w:r w:rsidR="006174C3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7C00C0" w:rsidRPr="00100AC8">
        <w:rPr>
          <w:rFonts w:ascii="Times New Roman" w:hAnsi="Times New Roman" w:cs="Times New Roman"/>
          <w:sz w:val="26"/>
          <w:szCs w:val="26"/>
        </w:rPr>
        <w:t>г.)</w:t>
      </w:r>
      <w:r w:rsidR="00FB169D" w:rsidRPr="00100AC8">
        <w:rPr>
          <w:rFonts w:ascii="Times New Roman" w:hAnsi="Times New Roman" w:cs="Times New Roman"/>
          <w:sz w:val="26"/>
          <w:szCs w:val="26"/>
        </w:rPr>
        <w:t>.</w:t>
      </w:r>
      <w:r w:rsidR="007C00C0" w:rsidRPr="00100AC8">
        <w:rPr>
          <w:rFonts w:ascii="Times New Roman" w:hAnsi="Times New Roman" w:cs="Times New Roman"/>
          <w:sz w:val="26"/>
          <w:szCs w:val="26"/>
        </w:rPr>
        <w:t xml:space="preserve"> Основание в 1889</w:t>
      </w:r>
      <w:r w:rsidR="006174C3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4A3F52" w:rsidRPr="00100AC8">
        <w:rPr>
          <w:rFonts w:ascii="Times New Roman" w:hAnsi="Times New Roman" w:cs="Times New Roman"/>
          <w:sz w:val="26"/>
          <w:szCs w:val="26"/>
        </w:rPr>
        <w:t>г. Поста Ново-Мариинский (ныне Анадырь – столица Чукотского автономного округа).</w:t>
      </w:r>
    </w:p>
    <w:p w:rsidR="004A3F52" w:rsidRPr="00100AC8" w:rsidRDefault="004A3F52" w:rsidP="004A3F5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Первые начальники Анадырской округи: Леонид Францевич Гриневецкий и Николай Львович Гондатти. Деятельность Л.Ф. Гриневецкого. Анадырское окружное </w:t>
      </w:r>
      <w:r w:rsidRPr="00100AC8">
        <w:rPr>
          <w:rFonts w:ascii="Times New Roman" w:hAnsi="Times New Roman" w:cs="Times New Roman"/>
          <w:sz w:val="26"/>
          <w:szCs w:val="26"/>
        </w:rPr>
        <w:lastRenderedPageBreak/>
        <w:t xml:space="preserve">управление. </w:t>
      </w:r>
      <w:r w:rsidR="00B321D8" w:rsidRPr="00100AC8">
        <w:rPr>
          <w:rFonts w:ascii="Times New Roman" w:hAnsi="Times New Roman" w:cs="Times New Roman"/>
          <w:sz w:val="26"/>
          <w:szCs w:val="26"/>
        </w:rPr>
        <w:t>Русские миссионеры на Чукотке.</w:t>
      </w:r>
      <w:r w:rsidR="009D30F7" w:rsidRPr="00100AC8">
        <w:rPr>
          <w:rFonts w:ascii="Times New Roman" w:hAnsi="Times New Roman" w:cs="Times New Roman"/>
          <w:sz w:val="26"/>
          <w:szCs w:val="26"/>
        </w:rPr>
        <w:t xml:space="preserve"> Деятельность Андрея Ивановича Аргентова. Образование Чауно-Чукотского прихода.</w:t>
      </w:r>
    </w:p>
    <w:p w:rsidR="00FB169D" w:rsidRPr="00100AC8" w:rsidRDefault="00FB169D" w:rsidP="00FB16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Тема 5. Традиционные ремёсла и промыслы коренных малочисленных народов Чукотки: резьба и гравировка по кости. (2 часа)</w:t>
      </w:r>
    </w:p>
    <w:p w:rsidR="00FB169D" w:rsidRPr="00100AC8" w:rsidRDefault="00FB169D" w:rsidP="00FB16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Первобытные художники Чукотского полуострова. Древнее чукотско-эскимосское косторезное искусство как уникальное художественное явление в многонациональной культуре России. Высокохудожественные изделия из кости, найденные археологами на территории Чукотки. Древнеберинговоморский орнамент.</w:t>
      </w:r>
    </w:p>
    <w:p w:rsidR="00FB169D" w:rsidRPr="00100AC8" w:rsidRDefault="00FB169D" w:rsidP="00FB16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Традиции высокого искусства косторезов Чукотки. Начало ХХ века – появление нового направления художественной обработки кости – гравировка моржового клыка. Уэленская косторезная мастерская имени Михаила Вуквола: история создания и развития. Первый директор мастерской – Вуквутагин. А.Л.Горбунков, его вклад в развитие косторезного промысла на Чукотке. Сюжеты чукотский и эскимосских легенд в искусстве гравировки. Знаменитые мастера Уэленской косторезной мастерской – Онно, Хухутан, Аромке, Хальмо, М.Вуквол, Е.Янку, В.Эмкуль, И.Сейгутегин, Т.Печетегина, Виктор и Лидия Теютины и др. Темы работ и творчество граверов. </w:t>
      </w:r>
    </w:p>
    <w:p w:rsidR="00FB169D" w:rsidRPr="00100AC8" w:rsidRDefault="00FB169D" w:rsidP="00FB16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Современная технология резьбы по кости. Анималистический характер современной скульптуры косторезов. Разнообразие гравированных композиций на клыке. </w:t>
      </w:r>
    </w:p>
    <w:p w:rsidR="00FB169D" w:rsidRPr="00100AC8" w:rsidRDefault="00FB169D" w:rsidP="00FB16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Тема 6. Традиционные ремёсла и промыслы коренных малочисленных народов Чукотки: искусство обработки кожи и меха. (2 часа)</w:t>
      </w:r>
    </w:p>
    <w:p w:rsidR="00FB169D" w:rsidRPr="00100AC8" w:rsidRDefault="00FB169D" w:rsidP="00FB16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Обработка кожи и меха как одно из древнейших ремёсел коренного населения Чукотки. Традиции украшения одежды и обуви. Основные материалы для изготовления кожаных и меховых изделий. Обработка кожи и меха. Инструменты для обработки кожи, меха и декорирования изготовленных вещей. </w:t>
      </w:r>
    </w:p>
    <w:p w:rsidR="00FB169D" w:rsidRPr="00100AC8" w:rsidRDefault="00FB169D" w:rsidP="00FB16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Способы украшения кожаных изделий. Особенности украшения повседневной и праздничной одежды и обуви. Отделочные материалы в художественном оформлении изделий. Художественные приёмы декорирования одежды. Вышивка подшейным волосом оленя. Меховая мозаика, аппликация, продержка ремешков через прорези, рельефный декоративный шов. Украшение изделий бисером и мулине. Орнаменты коренных народов Чукотки. </w:t>
      </w:r>
    </w:p>
    <w:p w:rsidR="00FB169D" w:rsidRPr="00100AC8" w:rsidRDefault="00FB169D" w:rsidP="00FB16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Известные мастера художественной обработки меха и кожи – Маргарита Глухих, Любовь Нутевентина, Лидия Воловик, Уксима и др.</w:t>
      </w:r>
    </w:p>
    <w:p w:rsidR="00FB169D" w:rsidRPr="00100AC8" w:rsidRDefault="00FB169D" w:rsidP="0027551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7551A" w:rsidRPr="00100AC8">
        <w:rPr>
          <w:rFonts w:ascii="Times New Roman" w:hAnsi="Times New Roman" w:cs="Times New Roman"/>
          <w:b/>
          <w:sz w:val="26"/>
          <w:szCs w:val="26"/>
        </w:rPr>
        <w:t>Тема 7.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551A" w:rsidRPr="00100AC8">
        <w:rPr>
          <w:rFonts w:ascii="Times New Roman" w:hAnsi="Times New Roman" w:cs="Times New Roman"/>
          <w:b/>
          <w:sz w:val="26"/>
          <w:szCs w:val="26"/>
        </w:rPr>
        <w:t xml:space="preserve">Устное народное творчество 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коренных народов Чукотки </w:t>
      </w:r>
      <w:r w:rsidR="0027551A" w:rsidRPr="00100AC8">
        <w:rPr>
          <w:rFonts w:ascii="Times New Roman" w:hAnsi="Times New Roman" w:cs="Times New Roman"/>
          <w:b/>
          <w:sz w:val="26"/>
          <w:szCs w:val="26"/>
        </w:rPr>
        <w:t>(2 часа)</w:t>
      </w:r>
    </w:p>
    <w:p w:rsidR="00FB169D" w:rsidRPr="00100AC8" w:rsidRDefault="00FB169D" w:rsidP="00FB169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          Духовное мировоззрение аборигенов Чукотки. Мифологические представления коренных народов, истоки их проявления. Основные прозаические жанры. Образ Ворона в мифах и сказках</w:t>
      </w:r>
      <w:r w:rsidRPr="00100AC8">
        <w:t xml:space="preserve"> </w:t>
      </w:r>
      <w:r w:rsidRPr="00100AC8">
        <w:rPr>
          <w:rFonts w:ascii="Times New Roman" w:hAnsi="Times New Roman" w:cs="Times New Roman"/>
          <w:sz w:val="26"/>
          <w:szCs w:val="26"/>
        </w:rPr>
        <w:t xml:space="preserve">(у чукчей Кууркыль, у эскимосов Кошкли, у кереков Куки, у коряков Куйкынякку). Вороньи мифы – «начала творения вести». Герои мифов и сказаний. Типы сказок. Сказки о животных. Бытовые сказки. Сказки с элементами волшебства. Сказки о сироте. Исторические предания и героические сказания. </w:t>
      </w:r>
    </w:p>
    <w:p w:rsidR="00FB169D" w:rsidRPr="00100AC8" w:rsidRDefault="00FB169D" w:rsidP="00FB169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          Малые жанры фольклора. Пословицы и поговорки, загадки и скороговорки, запреты и обереги.</w:t>
      </w:r>
    </w:p>
    <w:p w:rsidR="00FB169D" w:rsidRPr="00100AC8" w:rsidRDefault="00FB169D" w:rsidP="00FB16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27551A" w:rsidRPr="00100AC8">
        <w:rPr>
          <w:rFonts w:ascii="Times New Roman" w:hAnsi="Times New Roman" w:cs="Times New Roman"/>
          <w:b/>
          <w:sz w:val="26"/>
          <w:szCs w:val="26"/>
        </w:rPr>
        <w:t xml:space="preserve">Тема 8. </w:t>
      </w:r>
      <w:r w:rsidRPr="00100AC8">
        <w:rPr>
          <w:rFonts w:ascii="Times New Roman" w:hAnsi="Times New Roman" w:cs="Times New Roman"/>
          <w:b/>
          <w:sz w:val="26"/>
          <w:szCs w:val="26"/>
        </w:rPr>
        <w:t>Песенно-танцевальный фольклор народов Чукотки</w:t>
      </w:r>
      <w:r w:rsidR="0027551A" w:rsidRPr="00100AC8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100AC8">
        <w:rPr>
          <w:rFonts w:ascii="Times New Roman" w:hAnsi="Times New Roman" w:cs="Times New Roman"/>
          <w:b/>
          <w:sz w:val="26"/>
          <w:szCs w:val="26"/>
        </w:rPr>
        <w:t>2</w:t>
      </w:r>
      <w:r w:rsidR="0027551A" w:rsidRPr="00100AC8">
        <w:rPr>
          <w:rFonts w:ascii="Times New Roman" w:hAnsi="Times New Roman" w:cs="Times New Roman"/>
          <w:b/>
          <w:sz w:val="26"/>
          <w:szCs w:val="26"/>
        </w:rPr>
        <w:t xml:space="preserve"> часа)</w:t>
      </w:r>
    </w:p>
    <w:p w:rsidR="00FB169D" w:rsidRPr="00100AC8" w:rsidRDefault="00FB169D" w:rsidP="00FB16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          Богатство и разнообразие музыкальной культуры народов Чукотки. Особенности музыкальной культуры чукчей, эскимосов, эвенов, чуванцев, коряков, и юкагиров. Типы танцев: </w:t>
      </w:r>
      <w:r w:rsidRPr="00100AC8">
        <w:rPr>
          <w:rFonts w:ascii="Times New Roman" w:hAnsi="Times New Roman"/>
          <w:sz w:val="26"/>
          <w:szCs w:val="26"/>
        </w:rPr>
        <w:t xml:space="preserve">обрядово-ритуальные, имитационно-подражательные танцы, </w:t>
      </w:r>
    </w:p>
    <w:p w:rsidR="00FB169D" w:rsidRPr="00100AC8" w:rsidRDefault="00FB169D" w:rsidP="00FB16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/>
          <w:sz w:val="26"/>
          <w:szCs w:val="26"/>
        </w:rPr>
        <w:lastRenderedPageBreak/>
        <w:t>танцы-инсценировки (пантомимы), игровые и импровизационные (индивидуальные)</w:t>
      </w:r>
      <w:r w:rsidRPr="00100AC8">
        <w:rPr>
          <w:rFonts w:ascii="Times New Roman" w:hAnsi="Times New Roman" w:cs="Times New Roman"/>
          <w:sz w:val="26"/>
          <w:szCs w:val="26"/>
        </w:rPr>
        <w:t xml:space="preserve">. «Персональные» мелодии в культуре чукчей. Горловое пение. </w:t>
      </w:r>
      <w:r w:rsidRPr="00100AC8">
        <w:rPr>
          <w:rFonts w:ascii="Times New Roman" w:hAnsi="Times New Roman"/>
          <w:sz w:val="26"/>
          <w:szCs w:val="26"/>
        </w:rPr>
        <w:t>Звукоподражание. Ритмотонирование.</w:t>
      </w:r>
      <w:r w:rsidRPr="00100AC8">
        <w:rPr>
          <w:rFonts w:ascii="Times New Roman" w:hAnsi="Times New Roman" w:cs="Times New Roman"/>
          <w:sz w:val="26"/>
          <w:szCs w:val="26"/>
        </w:rPr>
        <w:t xml:space="preserve"> Музыкальные инструменты. </w:t>
      </w:r>
    </w:p>
    <w:p w:rsidR="00FB169D" w:rsidRPr="00100AC8" w:rsidRDefault="00FB169D" w:rsidP="00FB16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AC8">
        <w:rPr>
          <w:rFonts w:ascii="Times New Roman" w:hAnsi="Times New Roman"/>
          <w:sz w:val="26"/>
          <w:szCs w:val="26"/>
        </w:rPr>
        <w:t>Известные песенно-танцевальные коллективы: «Ваежские девушки» («Тополинка»), «Оленёнок», «Дружба», «Северное сияние», «Ракушка» и др.           Государственный чукотско-эскимосский ансамбль «Эргырон». Известные работники культуры: Екатерина Рультынеут, Маргарита Такакава, Галина Тагрина, Александра Парина, Нутетеин, Яков Тагьёк, Маргарита Глухих и др.</w:t>
      </w:r>
    </w:p>
    <w:p w:rsidR="004A3F52" w:rsidRPr="00100AC8" w:rsidRDefault="004A3F52" w:rsidP="004A3F52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Итоговое повторение и проектная деятельность.(1 час)</w:t>
      </w:r>
    </w:p>
    <w:p w:rsidR="00407AF3" w:rsidRPr="00100AC8" w:rsidRDefault="00407AF3" w:rsidP="00407A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Продолжение процесса проникновения русских в Сибирь и на Дальний Восток. </w:t>
      </w:r>
    </w:p>
    <w:p w:rsidR="00407AF3" w:rsidRPr="00100AC8" w:rsidRDefault="00407AF3" w:rsidP="00407A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Вхождение Чукотки в состав российского государства. Итоги географических экспедиций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Pr="00100AC8">
        <w:rPr>
          <w:rFonts w:ascii="Times New Roman" w:hAnsi="Times New Roman" w:cs="Times New Roman"/>
          <w:sz w:val="26"/>
          <w:szCs w:val="26"/>
        </w:rPr>
        <w:t>-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100AC8">
        <w:rPr>
          <w:rFonts w:ascii="Times New Roman" w:hAnsi="Times New Roman" w:cs="Times New Roman"/>
          <w:sz w:val="26"/>
          <w:szCs w:val="26"/>
        </w:rPr>
        <w:t xml:space="preserve"> вв. История научного изучения региона.</w:t>
      </w:r>
    </w:p>
    <w:p w:rsidR="00790C86" w:rsidRPr="00100AC8" w:rsidRDefault="00790C86" w:rsidP="008647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287E06" w:rsidRPr="00100AC8" w:rsidRDefault="00EA5CEF" w:rsidP="00287E0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7</w:t>
      </w:r>
      <w:r w:rsidR="00287E06" w:rsidRPr="00100AC8">
        <w:rPr>
          <w:rFonts w:ascii="Times New Roman" w:hAnsi="Times New Roman" w:cs="Times New Roman"/>
          <w:b/>
          <w:sz w:val="26"/>
          <w:szCs w:val="26"/>
        </w:rPr>
        <w:t xml:space="preserve"> класс (17 часов)</w:t>
      </w:r>
    </w:p>
    <w:p w:rsidR="003D260A" w:rsidRPr="00100AC8" w:rsidRDefault="003D260A" w:rsidP="003D260A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Введение (1 час)</w:t>
      </w:r>
    </w:p>
    <w:p w:rsidR="003D260A" w:rsidRPr="00100AC8" w:rsidRDefault="003D260A" w:rsidP="003D260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Источники информации о природе, населении и истории малой родины. Важнейшие процессы и явления, характеризующие развитие чукотского региона  в 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100AC8">
        <w:rPr>
          <w:rFonts w:ascii="Times New Roman" w:hAnsi="Times New Roman" w:cs="Times New Roman"/>
          <w:sz w:val="26"/>
          <w:szCs w:val="26"/>
        </w:rPr>
        <w:t>-</w:t>
      </w:r>
      <w:r w:rsidRPr="00100AC8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100AC8">
        <w:rPr>
          <w:rFonts w:ascii="Times New Roman" w:hAnsi="Times New Roman" w:cs="Times New Roman"/>
          <w:sz w:val="26"/>
          <w:szCs w:val="26"/>
        </w:rPr>
        <w:t xml:space="preserve"> вв. (повторение изученного в 6 классе). История малой родины как часть всеобщей и российской истории.</w:t>
      </w:r>
    </w:p>
    <w:p w:rsidR="00287E06" w:rsidRPr="00100AC8" w:rsidRDefault="00287E06" w:rsidP="00287E06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1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EA5CEF" w:rsidRPr="00100AC8">
        <w:rPr>
          <w:rFonts w:ascii="Times New Roman" w:hAnsi="Times New Roman" w:cs="Times New Roman"/>
          <w:b/>
          <w:sz w:val="26"/>
          <w:szCs w:val="26"/>
        </w:rPr>
        <w:t>Природа Чукотки. Природно-хозяйственные комплексы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(1 час)</w:t>
      </w:r>
    </w:p>
    <w:p w:rsidR="00EA5CEF" w:rsidRPr="00100AC8" w:rsidRDefault="00287E06" w:rsidP="007C0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Географическое положение Чукотского автономного округа. </w:t>
      </w:r>
      <w:r w:rsidR="00EA5CEF" w:rsidRPr="00100AC8">
        <w:rPr>
          <w:rFonts w:ascii="Times New Roman" w:hAnsi="Times New Roman" w:cs="Times New Roman"/>
          <w:sz w:val="26"/>
          <w:szCs w:val="26"/>
        </w:rPr>
        <w:t xml:space="preserve">Основные черты рельефа Чукотки. Чукотское, Анюйское, Колымское и Корякское нагорья; </w:t>
      </w:r>
      <w:r w:rsidRPr="00100AC8">
        <w:rPr>
          <w:rFonts w:ascii="Times New Roman" w:hAnsi="Times New Roman" w:cs="Times New Roman"/>
          <w:sz w:val="26"/>
          <w:szCs w:val="26"/>
        </w:rPr>
        <w:t>Анюйский хребет</w:t>
      </w:r>
      <w:r w:rsidR="00EA5CEF" w:rsidRPr="00100AC8">
        <w:rPr>
          <w:rFonts w:ascii="Times New Roman" w:hAnsi="Times New Roman" w:cs="Times New Roman"/>
          <w:sz w:val="26"/>
          <w:szCs w:val="26"/>
        </w:rPr>
        <w:t>;</w:t>
      </w:r>
      <w:r w:rsidRPr="00100AC8">
        <w:rPr>
          <w:rFonts w:ascii="Times New Roman" w:hAnsi="Times New Roman" w:cs="Times New Roman"/>
          <w:sz w:val="26"/>
          <w:szCs w:val="26"/>
        </w:rPr>
        <w:t xml:space="preserve"> Анадырское плоскогорье</w:t>
      </w:r>
      <w:r w:rsidR="00EA5CEF" w:rsidRPr="00100AC8">
        <w:rPr>
          <w:rFonts w:ascii="Times New Roman" w:hAnsi="Times New Roman" w:cs="Times New Roman"/>
          <w:sz w:val="26"/>
          <w:szCs w:val="26"/>
        </w:rPr>
        <w:t>;</w:t>
      </w:r>
      <w:r w:rsidRPr="00100AC8">
        <w:rPr>
          <w:rFonts w:ascii="Times New Roman" w:hAnsi="Times New Roman" w:cs="Times New Roman"/>
          <w:sz w:val="26"/>
          <w:szCs w:val="26"/>
        </w:rPr>
        <w:t xml:space="preserve"> Анадырская</w:t>
      </w:r>
      <w:r w:rsidR="00EA5CEF" w:rsidRPr="00100AC8">
        <w:rPr>
          <w:rFonts w:ascii="Times New Roman" w:hAnsi="Times New Roman" w:cs="Times New Roman"/>
          <w:sz w:val="26"/>
          <w:szCs w:val="26"/>
        </w:rPr>
        <w:t>, Колючинская, Ванкаремская, Чаунская и Мечигменская</w:t>
      </w:r>
      <w:r w:rsidRPr="00100AC8">
        <w:rPr>
          <w:rFonts w:ascii="Times New Roman" w:hAnsi="Times New Roman" w:cs="Times New Roman"/>
          <w:sz w:val="26"/>
          <w:szCs w:val="26"/>
        </w:rPr>
        <w:t xml:space="preserve"> низменност</w:t>
      </w:r>
      <w:r w:rsidR="00EA5CEF" w:rsidRPr="00100AC8">
        <w:rPr>
          <w:rFonts w:ascii="Times New Roman" w:hAnsi="Times New Roman" w:cs="Times New Roman"/>
          <w:sz w:val="26"/>
          <w:szCs w:val="26"/>
        </w:rPr>
        <w:t>и. Марковская, Амгуэмская, Улювеемская и др. впадины. Остров Врангеля. Остров Геральд. Остров Айон.</w:t>
      </w:r>
      <w:r w:rsidR="007C00C0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EA5CEF" w:rsidRPr="00100AC8">
        <w:rPr>
          <w:rFonts w:ascii="Times New Roman" w:hAnsi="Times New Roman" w:cs="Times New Roman"/>
          <w:sz w:val="26"/>
          <w:szCs w:val="26"/>
        </w:rPr>
        <w:t>Моря, омывающие Чукотку: Восточно-Сибирское, Чукотское, Берингово. Берингов пролив.</w:t>
      </w:r>
      <w:r w:rsidR="007C00C0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EA5CEF" w:rsidRPr="00100AC8">
        <w:rPr>
          <w:rFonts w:ascii="Times New Roman" w:hAnsi="Times New Roman" w:cs="Times New Roman"/>
          <w:sz w:val="26"/>
          <w:szCs w:val="26"/>
        </w:rPr>
        <w:t>Реки, озера. К</w:t>
      </w:r>
      <w:r w:rsidRPr="00100AC8">
        <w:rPr>
          <w:rFonts w:ascii="Times New Roman" w:hAnsi="Times New Roman" w:cs="Times New Roman"/>
          <w:sz w:val="26"/>
          <w:szCs w:val="26"/>
        </w:rPr>
        <w:t>рупнейшие реки</w:t>
      </w:r>
      <w:r w:rsidR="00EA5CEF" w:rsidRPr="00100AC8">
        <w:rPr>
          <w:rFonts w:ascii="Times New Roman" w:hAnsi="Times New Roman" w:cs="Times New Roman"/>
          <w:sz w:val="26"/>
          <w:szCs w:val="26"/>
        </w:rPr>
        <w:t xml:space="preserve">: </w:t>
      </w:r>
      <w:r w:rsidRPr="00100AC8">
        <w:rPr>
          <w:rFonts w:ascii="Times New Roman" w:hAnsi="Times New Roman" w:cs="Times New Roman"/>
          <w:sz w:val="26"/>
          <w:szCs w:val="26"/>
        </w:rPr>
        <w:t>Анадырь, Великая, Омолон,</w:t>
      </w:r>
      <w:r w:rsidR="00EA5CEF" w:rsidRPr="00100AC8">
        <w:rPr>
          <w:rFonts w:ascii="Times New Roman" w:hAnsi="Times New Roman" w:cs="Times New Roman"/>
          <w:sz w:val="26"/>
          <w:szCs w:val="26"/>
        </w:rPr>
        <w:t xml:space="preserve"> Канчалан, Большой и Малый Анюй</w:t>
      </w:r>
      <w:r w:rsidRPr="00100AC8">
        <w:rPr>
          <w:rFonts w:ascii="Times New Roman" w:hAnsi="Times New Roman" w:cs="Times New Roman"/>
          <w:sz w:val="26"/>
          <w:szCs w:val="26"/>
        </w:rPr>
        <w:t xml:space="preserve">. </w:t>
      </w:r>
      <w:r w:rsidR="00EA5CEF" w:rsidRPr="00100AC8">
        <w:rPr>
          <w:rFonts w:ascii="Times New Roman" w:hAnsi="Times New Roman" w:cs="Times New Roman"/>
          <w:sz w:val="26"/>
          <w:szCs w:val="26"/>
        </w:rPr>
        <w:t>Озера: Эльгыгытгын, Красное</w:t>
      </w:r>
      <w:r w:rsidR="00D33ABE" w:rsidRPr="00100AC8">
        <w:rPr>
          <w:rFonts w:ascii="Times New Roman" w:hAnsi="Times New Roman" w:cs="Times New Roman"/>
          <w:sz w:val="26"/>
          <w:szCs w:val="26"/>
        </w:rPr>
        <w:t>. Термокарстовые озера.</w:t>
      </w:r>
    </w:p>
    <w:p w:rsidR="00D33ABE" w:rsidRPr="00100AC8" w:rsidRDefault="00287E06" w:rsidP="007C0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Природные условия и климат. Флора и фауна. </w:t>
      </w:r>
      <w:r w:rsidR="00D33ABE" w:rsidRPr="00100AC8">
        <w:rPr>
          <w:rFonts w:ascii="Times New Roman" w:hAnsi="Times New Roman" w:cs="Times New Roman"/>
          <w:sz w:val="26"/>
          <w:szCs w:val="26"/>
        </w:rPr>
        <w:t>Природные ископаемые.</w:t>
      </w:r>
      <w:r w:rsidR="007C00C0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D33ABE" w:rsidRPr="00100AC8">
        <w:rPr>
          <w:rFonts w:ascii="Times New Roman" w:hAnsi="Times New Roman" w:cs="Times New Roman"/>
          <w:sz w:val="26"/>
          <w:szCs w:val="26"/>
        </w:rPr>
        <w:t>Природные комплексы</w:t>
      </w:r>
      <w:r w:rsidR="002F3EC8" w:rsidRPr="00100AC8">
        <w:rPr>
          <w:rFonts w:ascii="Times New Roman" w:hAnsi="Times New Roman" w:cs="Times New Roman"/>
          <w:sz w:val="26"/>
          <w:szCs w:val="26"/>
        </w:rPr>
        <w:t xml:space="preserve"> Чукотки</w:t>
      </w:r>
      <w:r w:rsidR="00D33ABE" w:rsidRPr="00100AC8">
        <w:rPr>
          <w:rFonts w:ascii="Times New Roman" w:hAnsi="Times New Roman" w:cs="Times New Roman"/>
          <w:sz w:val="26"/>
          <w:szCs w:val="26"/>
        </w:rPr>
        <w:t>: холодные пустыни и полупустыни (арктические тундры), тундры и холодные степи, лесотундры и леса.</w:t>
      </w:r>
    </w:p>
    <w:p w:rsidR="00287E06" w:rsidRPr="00100AC8" w:rsidRDefault="00D33ABE" w:rsidP="00D33AB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Берингийский мост. </w:t>
      </w:r>
      <w:r w:rsidR="00287E06" w:rsidRPr="00100AC8">
        <w:rPr>
          <w:rFonts w:ascii="Times New Roman" w:hAnsi="Times New Roman" w:cs="Times New Roman"/>
          <w:sz w:val="26"/>
          <w:szCs w:val="26"/>
        </w:rPr>
        <w:t xml:space="preserve">Государственный заповедник </w:t>
      </w:r>
      <w:r w:rsidRPr="00100AC8">
        <w:rPr>
          <w:rFonts w:ascii="Times New Roman" w:hAnsi="Times New Roman" w:cs="Times New Roman"/>
          <w:sz w:val="26"/>
          <w:szCs w:val="26"/>
        </w:rPr>
        <w:t>«Остров</w:t>
      </w:r>
      <w:r w:rsidR="00287E06" w:rsidRPr="00100AC8">
        <w:rPr>
          <w:rFonts w:ascii="Times New Roman" w:hAnsi="Times New Roman" w:cs="Times New Roman"/>
          <w:sz w:val="26"/>
          <w:szCs w:val="26"/>
        </w:rPr>
        <w:t xml:space="preserve"> Врангеля</w:t>
      </w:r>
      <w:r w:rsidRPr="00100AC8">
        <w:rPr>
          <w:rFonts w:ascii="Times New Roman" w:hAnsi="Times New Roman" w:cs="Times New Roman"/>
          <w:sz w:val="26"/>
          <w:szCs w:val="26"/>
        </w:rPr>
        <w:t>»</w:t>
      </w:r>
      <w:r w:rsidR="00287E06" w:rsidRPr="00100AC8">
        <w:rPr>
          <w:rFonts w:ascii="Times New Roman" w:hAnsi="Times New Roman" w:cs="Times New Roman"/>
          <w:sz w:val="26"/>
          <w:szCs w:val="26"/>
        </w:rPr>
        <w:t xml:space="preserve">. </w:t>
      </w:r>
      <w:r w:rsidRPr="00100AC8">
        <w:rPr>
          <w:rFonts w:ascii="Times New Roman" w:hAnsi="Times New Roman" w:cs="Times New Roman"/>
          <w:sz w:val="26"/>
          <w:szCs w:val="26"/>
        </w:rPr>
        <w:t xml:space="preserve">Государственный заказник «Лебединый». Природные заказники: «Автоткууль», «Туманский», «Тундровый», «Усть-Танюрерский», «Чаунская губа», «Омолонский». </w:t>
      </w:r>
      <w:r w:rsidR="00287E06" w:rsidRPr="00100AC8">
        <w:rPr>
          <w:rFonts w:ascii="Times New Roman" w:hAnsi="Times New Roman" w:cs="Times New Roman"/>
          <w:sz w:val="26"/>
          <w:szCs w:val="26"/>
        </w:rPr>
        <w:t xml:space="preserve">Национальный </w:t>
      </w:r>
      <w:r w:rsidRPr="00100AC8">
        <w:rPr>
          <w:rFonts w:ascii="Times New Roman" w:hAnsi="Times New Roman" w:cs="Times New Roman"/>
          <w:sz w:val="26"/>
          <w:szCs w:val="26"/>
        </w:rPr>
        <w:t xml:space="preserve">природный </w:t>
      </w:r>
      <w:r w:rsidR="00287E06" w:rsidRPr="00100AC8">
        <w:rPr>
          <w:rFonts w:ascii="Times New Roman" w:hAnsi="Times New Roman" w:cs="Times New Roman"/>
          <w:sz w:val="26"/>
          <w:szCs w:val="26"/>
        </w:rPr>
        <w:t xml:space="preserve">парк «Берингия». </w:t>
      </w:r>
    </w:p>
    <w:p w:rsidR="002F3EC8" w:rsidRPr="00100AC8" w:rsidRDefault="002F3EC8" w:rsidP="00D33AB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Хозяйственное освоение региона. Проблемы рационального использования природных ресурсов. Экологические проблемы. Природное районирование.</w:t>
      </w:r>
    </w:p>
    <w:p w:rsidR="00407AF3" w:rsidRPr="00100AC8" w:rsidRDefault="00407AF3" w:rsidP="00407AF3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2</w:t>
      </w:r>
      <w:r w:rsidRPr="00100AC8">
        <w:rPr>
          <w:rFonts w:ascii="Times New Roman" w:hAnsi="Times New Roman" w:cs="Times New Roman"/>
          <w:b/>
          <w:sz w:val="26"/>
          <w:szCs w:val="26"/>
        </w:rPr>
        <w:t>. Социально-экономическое п</w:t>
      </w:r>
      <w:r w:rsidR="007C00C0" w:rsidRPr="00100AC8">
        <w:rPr>
          <w:rFonts w:ascii="Times New Roman" w:hAnsi="Times New Roman" w:cs="Times New Roman"/>
          <w:b/>
          <w:sz w:val="26"/>
          <w:szCs w:val="26"/>
        </w:rPr>
        <w:t>оложение Чукотки в начале ХХ в.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(1 час)</w:t>
      </w:r>
    </w:p>
    <w:p w:rsidR="00407AF3" w:rsidRPr="00100AC8" w:rsidRDefault="00407AF3" w:rsidP="00407A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Политика России на Чукотке. </w:t>
      </w:r>
      <w:r w:rsidR="00CA3DBF" w:rsidRPr="00100AC8">
        <w:rPr>
          <w:rFonts w:ascii="Times New Roman" w:hAnsi="Times New Roman" w:cs="Times New Roman"/>
          <w:sz w:val="26"/>
          <w:szCs w:val="26"/>
        </w:rPr>
        <w:t>Деятельность Н</w:t>
      </w:r>
      <w:r w:rsidR="007C00C0" w:rsidRPr="00100AC8">
        <w:rPr>
          <w:rFonts w:ascii="Times New Roman" w:hAnsi="Times New Roman" w:cs="Times New Roman"/>
          <w:sz w:val="26"/>
          <w:szCs w:val="26"/>
        </w:rPr>
        <w:t>иколая Павловича</w:t>
      </w:r>
      <w:r w:rsidR="00CA3DBF" w:rsidRPr="00100AC8">
        <w:rPr>
          <w:rFonts w:ascii="Times New Roman" w:hAnsi="Times New Roman" w:cs="Times New Roman"/>
          <w:sz w:val="26"/>
          <w:szCs w:val="26"/>
        </w:rPr>
        <w:t xml:space="preserve"> Сокольникова</w:t>
      </w:r>
      <w:r w:rsidR="007C00C0" w:rsidRPr="00100AC8">
        <w:rPr>
          <w:rFonts w:ascii="Times New Roman" w:hAnsi="Times New Roman" w:cs="Times New Roman"/>
          <w:sz w:val="26"/>
          <w:szCs w:val="26"/>
        </w:rPr>
        <w:t xml:space="preserve"> на посту начальника Анадырской округи</w:t>
      </w:r>
      <w:r w:rsidR="00CA3DBF" w:rsidRPr="00100AC8">
        <w:rPr>
          <w:rFonts w:ascii="Times New Roman" w:hAnsi="Times New Roman" w:cs="Times New Roman"/>
          <w:sz w:val="26"/>
          <w:szCs w:val="26"/>
        </w:rPr>
        <w:t xml:space="preserve">. </w:t>
      </w:r>
      <w:r w:rsidRPr="00100AC8">
        <w:rPr>
          <w:rFonts w:ascii="Times New Roman" w:hAnsi="Times New Roman" w:cs="Times New Roman"/>
          <w:sz w:val="26"/>
          <w:szCs w:val="26"/>
        </w:rPr>
        <w:t>Иностранные проекты по освоению Чукотки. Зарубежная экспансия. Северо-Восточное Сибирское общество.</w:t>
      </w:r>
      <w:r w:rsidR="003F1892" w:rsidRPr="00100AC8">
        <w:rPr>
          <w:rFonts w:ascii="Times New Roman" w:hAnsi="Times New Roman" w:cs="Times New Roman"/>
          <w:sz w:val="26"/>
          <w:szCs w:val="26"/>
        </w:rPr>
        <w:t xml:space="preserve"> Просвещение и здравоохранение </w:t>
      </w:r>
      <w:r w:rsidRPr="00100AC8">
        <w:rPr>
          <w:rFonts w:ascii="Times New Roman" w:hAnsi="Times New Roman" w:cs="Times New Roman"/>
          <w:sz w:val="26"/>
          <w:szCs w:val="26"/>
        </w:rPr>
        <w:t xml:space="preserve">в регионе в начале ХХ века. </w:t>
      </w:r>
      <w:r w:rsidR="00C854C5" w:rsidRPr="00100AC8">
        <w:rPr>
          <w:rFonts w:ascii="Times New Roman" w:hAnsi="Times New Roman" w:cs="Times New Roman"/>
          <w:sz w:val="26"/>
          <w:szCs w:val="26"/>
        </w:rPr>
        <w:t xml:space="preserve">Вклад </w:t>
      </w:r>
      <w:r w:rsidRPr="00100AC8">
        <w:rPr>
          <w:rFonts w:ascii="Times New Roman" w:hAnsi="Times New Roman" w:cs="Times New Roman"/>
          <w:sz w:val="26"/>
          <w:szCs w:val="26"/>
        </w:rPr>
        <w:t>В</w:t>
      </w:r>
      <w:r w:rsidR="00A34C7C" w:rsidRPr="00100AC8">
        <w:rPr>
          <w:rFonts w:ascii="Times New Roman" w:hAnsi="Times New Roman" w:cs="Times New Roman"/>
          <w:sz w:val="26"/>
          <w:szCs w:val="26"/>
        </w:rPr>
        <w:t xml:space="preserve">ладимира </w:t>
      </w:r>
      <w:r w:rsidRPr="00100AC8">
        <w:rPr>
          <w:rFonts w:ascii="Times New Roman" w:hAnsi="Times New Roman" w:cs="Times New Roman"/>
          <w:sz w:val="26"/>
          <w:szCs w:val="26"/>
        </w:rPr>
        <w:t>Г</w:t>
      </w:r>
      <w:r w:rsidR="00A34C7C" w:rsidRPr="00100AC8">
        <w:rPr>
          <w:rFonts w:ascii="Times New Roman" w:hAnsi="Times New Roman" w:cs="Times New Roman"/>
          <w:sz w:val="26"/>
          <w:szCs w:val="26"/>
        </w:rPr>
        <w:t>ермановича</w:t>
      </w:r>
      <w:r w:rsidRPr="00100AC8">
        <w:rPr>
          <w:rFonts w:ascii="Times New Roman" w:hAnsi="Times New Roman" w:cs="Times New Roman"/>
          <w:sz w:val="26"/>
          <w:szCs w:val="26"/>
        </w:rPr>
        <w:t xml:space="preserve"> Богораза</w:t>
      </w:r>
      <w:r w:rsidR="00C854C5" w:rsidRPr="00100AC8">
        <w:rPr>
          <w:rFonts w:ascii="Times New Roman" w:hAnsi="Times New Roman" w:cs="Times New Roman"/>
          <w:sz w:val="26"/>
          <w:szCs w:val="26"/>
        </w:rPr>
        <w:t xml:space="preserve"> в этнографическое изучение Чукотки.</w:t>
      </w:r>
    </w:p>
    <w:p w:rsidR="00407AF3" w:rsidRPr="00100AC8" w:rsidRDefault="00407AF3" w:rsidP="00407AF3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3</w:t>
      </w:r>
      <w:r w:rsidRPr="00100AC8">
        <w:rPr>
          <w:rFonts w:ascii="Times New Roman" w:hAnsi="Times New Roman" w:cs="Times New Roman"/>
          <w:b/>
          <w:sz w:val="26"/>
          <w:szCs w:val="26"/>
        </w:rPr>
        <w:t>. Установление советской власти. (1 час)</w:t>
      </w:r>
    </w:p>
    <w:p w:rsidR="00407AF3" w:rsidRPr="00100AC8" w:rsidRDefault="00407AF3" w:rsidP="007C00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Анадырский уездный Ко</w:t>
      </w:r>
      <w:r w:rsidR="005E5223" w:rsidRPr="00100AC8">
        <w:rPr>
          <w:rFonts w:ascii="Times New Roman" w:hAnsi="Times New Roman" w:cs="Times New Roman"/>
          <w:sz w:val="26"/>
          <w:szCs w:val="26"/>
        </w:rPr>
        <w:t>митет общественной безопасности</w:t>
      </w:r>
      <w:r w:rsidRPr="00100AC8">
        <w:rPr>
          <w:rFonts w:ascii="Times New Roman" w:hAnsi="Times New Roman" w:cs="Times New Roman"/>
          <w:sz w:val="26"/>
          <w:szCs w:val="26"/>
        </w:rPr>
        <w:t>. Первый съезд населения. «Деклар</w:t>
      </w:r>
      <w:r w:rsidR="007C00C0" w:rsidRPr="00100AC8">
        <w:rPr>
          <w:rFonts w:ascii="Times New Roman" w:hAnsi="Times New Roman" w:cs="Times New Roman"/>
          <w:sz w:val="26"/>
          <w:szCs w:val="26"/>
        </w:rPr>
        <w:t>ация прав народов России» (1917</w:t>
      </w:r>
      <w:r w:rsidR="006174C3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Pr="00100AC8">
        <w:rPr>
          <w:rFonts w:ascii="Times New Roman" w:hAnsi="Times New Roman" w:cs="Times New Roman"/>
          <w:sz w:val="26"/>
          <w:szCs w:val="26"/>
        </w:rPr>
        <w:t xml:space="preserve">г.). Анадырский уездный Совет. Деятельность и судьба членов Первого Ревкома Чукотки: Михаил Сергеевич </w:t>
      </w:r>
      <w:r w:rsidRPr="00100AC8">
        <w:rPr>
          <w:rFonts w:ascii="Times New Roman" w:hAnsi="Times New Roman" w:cs="Times New Roman"/>
          <w:sz w:val="26"/>
          <w:szCs w:val="26"/>
        </w:rPr>
        <w:lastRenderedPageBreak/>
        <w:t>Мандриков, Август Мартынович Берзинь, Михаил Павлович Куркутский и др.</w:t>
      </w:r>
      <w:r w:rsidR="007C00C0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Pr="00100AC8">
        <w:rPr>
          <w:rFonts w:ascii="Times New Roman" w:hAnsi="Times New Roman" w:cs="Times New Roman"/>
          <w:sz w:val="26"/>
          <w:szCs w:val="26"/>
        </w:rPr>
        <w:t>Деятельность Второго Ревкома Чукотки. Создание и деятельность Советов на Чукотке в 1921-1923 гг.</w:t>
      </w:r>
    </w:p>
    <w:p w:rsidR="00407AF3" w:rsidRPr="00100AC8" w:rsidRDefault="00407AF3" w:rsidP="00407AF3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4</w:t>
      </w:r>
      <w:r w:rsidRPr="00100AC8">
        <w:rPr>
          <w:rFonts w:ascii="Times New Roman" w:hAnsi="Times New Roman" w:cs="Times New Roman"/>
          <w:b/>
          <w:sz w:val="26"/>
          <w:szCs w:val="26"/>
        </w:rPr>
        <w:t>. Начало советского строительства. (1 час)</w:t>
      </w:r>
    </w:p>
    <w:p w:rsidR="004F7F95" w:rsidRPr="00100AC8" w:rsidRDefault="00407AF3" w:rsidP="00407A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Органы власти </w:t>
      </w:r>
      <w:r w:rsidR="00D64DDD" w:rsidRPr="00100AC8">
        <w:rPr>
          <w:rFonts w:ascii="Times New Roman" w:hAnsi="Times New Roman" w:cs="Times New Roman"/>
          <w:sz w:val="26"/>
          <w:szCs w:val="26"/>
        </w:rPr>
        <w:t>н</w:t>
      </w:r>
      <w:r w:rsidRPr="00100AC8">
        <w:rPr>
          <w:rFonts w:ascii="Times New Roman" w:hAnsi="Times New Roman" w:cs="Times New Roman"/>
          <w:sz w:val="26"/>
          <w:szCs w:val="26"/>
        </w:rPr>
        <w:t xml:space="preserve">а Чукотке после 1923 г. Работа Ревкомов Чукотки в конце 1920-х гг. Комитет </w:t>
      </w:r>
      <w:r w:rsidR="007C00C0" w:rsidRPr="00100AC8">
        <w:rPr>
          <w:rFonts w:ascii="Times New Roman" w:hAnsi="Times New Roman" w:cs="Times New Roman"/>
          <w:sz w:val="26"/>
          <w:szCs w:val="26"/>
        </w:rPr>
        <w:t>С</w:t>
      </w:r>
      <w:r w:rsidRPr="00100AC8">
        <w:rPr>
          <w:rFonts w:ascii="Times New Roman" w:hAnsi="Times New Roman" w:cs="Times New Roman"/>
          <w:sz w:val="26"/>
          <w:szCs w:val="26"/>
        </w:rPr>
        <w:t>евера. Первые фактории и первые кооперативы на Чукотке. Первый районный Чукотский съезд Советов. Первый окружной Кам</w:t>
      </w:r>
      <w:r w:rsidR="004F7F95" w:rsidRPr="00100AC8">
        <w:rPr>
          <w:rFonts w:ascii="Times New Roman" w:hAnsi="Times New Roman" w:cs="Times New Roman"/>
          <w:sz w:val="26"/>
          <w:szCs w:val="26"/>
        </w:rPr>
        <w:t>ч</w:t>
      </w:r>
      <w:r w:rsidRPr="00100AC8">
        <w:rPr>
          <w:rFonts w:ascii="Times New Roman" w:hAnsi="Times New Roman" w:cs="Times New Roman"/>
          <w:sz w:val="26"/>
          <w:szCs w:val="26"/>
        </w:rPr>
        <w:t>атский</w:t>
      </w:r>
      <w:r w:rsidR="004F7F95" w:rsidRPr="00100AC8">
        <w:rPr>
          <w:rFonts w:ascii="Times New Roman" w:hAnsi="Times New Roman" w:cs="Times New Roman"/>
          <w:sz w:val="26"/>
          <w:szCs w:val="26"/>
        </w:rPr>
        <w:t xml:space="preserve"> съезд Советов.  Первый Эскимосский съезд Советов. </w:t>
      </w:r>
    </w:p>
    <w:p w:rsidR="004F7F95" w:rsidRPr="00100AC8" w:rsidRDefault="004F7F95" w:rsidP="004F7F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Новая экономическая политика и её специфические черты в регионе. Политика коллективизации. Геологические экспедиции в 1926-1928 гг. Полярные исследования и исследователи: Георгий Алексеевич Ушаков, Михаил Гавриилович Аристов и др.</w:t>
      </w:r>
    </w:p>
    <w:p w:rsidR="004F7F95" w:rsidRPr="00100AC8" w:rsidRDefault="004F7F95" w:rsidP="00407AF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Выдающиеся деятели периода: Рультына, Матлю, Тэгрынкеу. </w:t>
      </w:r>
    </w:p>
    <w:p w:rsidR="004F7F95" w:rsidRPr="00100AC8" w:rsidRDefault="004F7F95" w:rsidP="004F7F95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5</w:t>
      </w:r>
      <w:r w:rsidRPr="00100AC8">
        <w:rPr>
          <w:rFonts w:ascii="Times New Roman" w:hAnsi="Times New Roman" w:cs="Times New Roman"/>
          <w:b/>
          <w:sz w:val="26"/>
          <w:szCs w:val="26"/>
        </w:rPr>
        <w:t>. У истоков чукотской письменности. (1 час)</w:t>
      </w:r>
    </w:p>
    <w:p w:rsidR="006E74D8" w:rsidRPr="00100AC8" w:rsidRDefault="004F7F95" w:rsidP="004F7F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Культурно-просветительская политика советской власти в регионе. Первые культбазы. «Красные яранги».</w:t>
      </w:r>
      <w:r w:rsidR="006E74D8" w:rsidRPr="00100AC8">
        <w:rPr>
          <w:rFonts w:ascii="Times New Roman" w:hAnsi="Times New Roman" w:cs="Times New Roman"/>
          <w:sz w:val="26"/>
          <w:szCs w:val="26"/>
        </w:rPr>
        <w:t xml:space="preserve"> Кочевые школы.</w:t>
      </w:r>
    </w:p>
    <w:p w:rsidR="004F7F95" w:rsidRPr="00100AC8" w:rsidRDefault="004F7F95" w:rsidP="004F7F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Космология </w:t>
      </w:r>
      <w:r w:rsidR="0027551A" w:rsidRPr="00100AC8">
        <w:rPr>
          <w:rFonts w:ascii="Times New Roman" w:hAnsi="Times New Roman" w:cs="Times New Roman"/>
          <w:sz w:val="26"/>
          <w:szCs w:val="26"/>
        </w:rPr>
        <w:t xml:space="preserve">и письменность </w:t>
      </w:r>
      <w:r w:rsidRPr="00100AC8">
        <w:rPr>
          <w:rFonts w:ascii="Times New Roman" w:hAnsi="Times New Roman" w:cs="Times New Roman"/>
          <w:sz w:val="26"/>
          <w:szCs w:val="26"/>
        </w:rPr>
        <w:t xml:space="preserve">Тыневиля. Создание чукотской письменности. </w:t>
      </w:r>
      <w:r w:rsidR="006E74D8" w:rsidRPr="00100AC8">
        <w:rPr>
          <w:rFonts w:ascii="Times New Roman" w:hAnsi="Times New Roman" w:cs="Times New Roman"/>
          <w:sz w:val="26"/>
          <w:szCs w:val="26"/>
        </w:rPr>
        <w:t>Создание эскимосского алфавита. К. С. Сергеева.</w:t>
      </w:r>
    </w:p>
    <w:p w:rsidR="004F7F95" w:rsidRPr="00100AC8" w:rsidRDefault="004F7F95" w:rsidP="004F7F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Выдающиеся деятели периода: Майна, Татро, Эттылен, Тайоургин, Лев Васильевич Беликов, Екатерина Семеновна Рубцова, Екатерина Фёдоровна Ольшевская, Петр Яковлевич Скорик, Иннокентий Степанович Вдовин</w:t>
      </w:r>
      <w:r w:rsidR="006E74D8" w:rsidRPr="00100AC8">
        <w:rPr>
          <w:rFonts w:ascii="Times New Roman" w:hAnsi="Times New Roman" w:cs="Times New Roman"/>
          <w:sz w:val="26"/>
          <w:szCs w:val="26"/>
        </w:rPr>
        <w:t xml:space="preserve">, Георгий Алексеевич Меновщиков. </w:t>
      </w:r>
    </w:p>
    <w:p w:rsidR="006E74D8" w:rsidRPr="00100AC8" w:rsidRDefault="006E74D8" w:rsidP="006E74D8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6</w:t>
      </w:r>
      <w:r w:rsidRPr="00100AC8">
        <w:rPr>
          <w:rFonts w:ascii="Times New Roman" w:hAnsi="Times New Roman" w:cs="Times New Roman"/>
          <w:b/>
          <w:sz w:val="26"/>
          <w:szCs w:val="26"/>
        </w:rPr>
        <w:t>. Чукотка в 1930-ые гг. (1 час)</w:t>
      </w:r>
    </w:p>
    <w:p w:rsidR="00EC7A3C" w:rsidRPr="00100AC8" w:rsidRDefault="006E74D8" w:rsidP="006E74D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Создание Чукотского национального округа </w:t>
      </w:r>
      <w:r w:rsidR="00125848" w:rsidRPr="00100AC8">
        <w:rPr>
          <w:rFonts w:ascii="Times New Roman" w:hAnsi="Times New Roman" w:cs="Times New Roman"/>
          <w:sz w:val="26"/>
          <w:szCs w:val="26"/>
        </w:rPr>
        <w:t>(</w:t>
      </w:r>
      <w:r w:rsidRPr="00100AC8">
        <w:rPr>
          <w:rFonts w:ascii="Times New Roman" w:hAnsi="Times New Roman" w:cs="Times New Roman"/>
          <w:sz w:val="26"/>
          <w:szCs w:val="26"/>
        </w:rPr>
        <w:t xml:space="preserve">10 декабря </w:t>
      </w:r>
      <w:r w:rsidR="00125848" w:rsidRPr="00100AC8">
        <w:rPr>
          <w:rFonts w:ascii="Times New Roman" w:hAnsi="Times New Roman" w:cs="Times New Roman"/>
          <w:sz w:val="26"/>
          <w:szCs w:val="26"/>
        </w:rPr>
        <w:t>1930</w:t>
      </w:r>
      <w:r w:rsidR="006174C3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Pr="00100AC8">
        <w:rPr>
          <w:rFonts w:ascii="Times New Roman" w:hAnsi="Times New Roman" w:cs="Times New Roman"/>
          <w:sz w:val="26"/>
          <w:szCs w:val="26"/>
        </w:rPr>
        <w:t>г.</w:t>
      </w:r>
      <w:r w:rsidR="00125848" w:rsidRPr="00100AC8">
        <w:rPr>
          <w:rFonts w:ascii="Times New Roman" w:hAnsi="Times New Roman" w:cs="Times New Roman"/>
          <w:sz w:val="26"/>
          <w:szCs w:val="26"/>
        </w:rPr>
        <w:t xml:space="preserve">). </w:t>
      </w:r>
      <w:r w:rsidRPr="00100AC8">
        <w:rPr>
          <w:rFonts w:ascii="Times New Roman" w:hAnsi="Times New Roman" w:cs="Times New Roman"/>
          <w:sz w:val="26"/>
          <w:szCs w:val="26"/>
        </w:rPr>
        <w:t>Административно-территориальное устройство.</w:t>
      </w:r>
      <w:r w:rsidR="00EC7A3C" w:rsidRPr="00100AC8">
        <w:rPr>
          <w:rFonts w:ascii="Times New Roman" w:hAnsi="Times New Roman" w:cs="Times New Roman"/>
          <w:sz w:val="26"/>
          <w:szCs w:val="26"/>
        </w:rPr>
        <w:t xml:space="preserve"> Перепись населения 1939 года.  Первые выборы на Чукотке: от туземных советов до Верховного.</w:t>
      </w:r>
      <w:r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EC7A3C" w:rsidRPr="00100AC8">
        <w:rPr>
          <w:rFonts w:ascii="Times New Roman" w:hAnsi="Times New Roman" w:cs="Times New Roman"/>
          <w:sz w:val="26"/>
          <w:szCs w:val="26"/>
        </w:rPr>
        <w:t xml:space="preserve">Тевлянто – первый депутат Верховного Совета СССР от Чукотки. </w:t>
      </w:r>
    </w:p>
    <w:p w:rsidR="006E74D8" w:rsidRPr="00100AC8" w:rsidRDefault="006E74D8" w:rsidP="006E74D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Освоение Северного морского пути: арктическая экспедиция под руководством Отто Юльевича Шмидта на ледоколе «Челюскин».</w:t>
      </w:r>
    </w:p>
    <w:p w:rsidR="006E74D8" w:rsidRPr="00100AC8" w:rsidRDefault="006E74D8" w:rsidP="006E74D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Создание чукотской авиации. Первые летчики Чукотки: Тимофей Елков, Дмитрий Тымнетагин, Савва Шитиков, Анатолий Кеутувги, Филипп Верещагин. </w:t>
      </w:r>
    </w:p>
    <w:p w:rsidR="006E74D8" w:rsidRPr="00100AC8" w:rsidRDefault="006E74D8" w:rsidP="006E74D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Начало промышленного освоения и геологического изучения Чукотки: прииск «Пыркакай», рудник «Валькумей», Иультинское оловянно-вольфрамовое месторождение.</w:t>
      </w:r>
      <w:r w:rsidR="00EC7A3C" w:rsidRPr="00100AC8">
        <w:rPr>
          <w:rFonts w:ascii="Times New Roman" w:hAnsi="Times New Roman" w:cs="Times New Roman"/>
          <w:sz w:val="26"/>
          <w:szCs w:val="26"/>
        </w:rPr>
        <w:t xml:space="preserve"> Стахановское движение. </w:t>
      </w:r>
    </w:p>
    <w:p w:rsidR="00EC7A3C" w:rsidRPr="00100AC8" w:rsidRDefault="00EC7A3C" w:rsidP="00EC7A3C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7</w:t>
      </w:r>
      <w:r w:rsidRPr="00100AC8">
        <w:rPr>
          <w:rFonts w:ascii="Times New Roman" w:hAnsi="Times New Roman" w:cs="Times New Roman"/>
          <w:b/>
          <w:sz w:val="26"/>
          <w:szCs w:val="26"/>
        </w:rPr>
        <w:t>. Чукотка в годы Великой Отечественной войны. (</w:t>
      </w:r>
      <w:r w:rsidR="00125848" w:rsidRPr="00100AC8">
        <w:rPr>
          <w:rFonts w:ascii="Times New Roman" w:hAnsi="Times New Roman" w:cs="Times New Roman"/>
          <w:b/>
          <w:sz w:val="26"/>
          <w:szCs w:val="26"/>
        </w:rPr>
        <w:t>2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час</w:t>
      </w:r>
      <w:r w:rsidR="00125848" w:rsidRPr="00100AC8">
        <w:rPr>
          <w:rFonts w:ascii="Times New Roman" w:hAnsi="Times New Roman" w:cs="Times New Roman"/>
          <w:b/>
          <w:sz w:val="26"/>
          <w:szCs w:val="26"/>
        </w:rPr>
        <w:t>а</w:t>
      </w:r>
      <w:r w:rsidRPr="00100AC8">
        <w:rPr>
          <w:rFonts w:ascii="Times New Roman" w:hAnsi="Times New Roman" w:cs="Times New Roman"/>
          <w:b/>
          <w:sz w:val="26"/>
          <w:szCs w:val="26"/>
        </w:rPr>
        <w:t>)</w:t>
      </w:r>
    </w:p>
    <w:p w:rsidR="004F7F95" w:rsidRPr="00100AC8" w:rsidRDefault="00EC7A3C" w:rsidP="004F7F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Чукотка – фронту. </w:t>
      </w:r>
      <w:r w:rsidR="006B01D4" w:rsidRPr="00100AC8">
        <w:rPr>
          <w:rFonts w:ascii="Times New Roman" w:hAnsi="Times New Roman" w:cs="Times New Roman"/>
          <w:sz w:val="26"/>
          <w:szCs w:val="26"/>
        </w:rPr>
        <w:t>Воздушная т</w:t>
      </w:r>
      <w:r w:rsidRPr="00100AC8">
        <w:rPr>
          <w:rFonts w:ascii="Times New Roman" w:hAnsi="Times New Roman" w:cs="Times New Roman"/>
          <w:sz w:val="26"/>
          <w:szCs w:val="26"/>
        </w:rPr>
        <w:t>расса «Аляска-Сибирь» (АлСиб)</w:t>
      </w:r>
      <w:r w:rsidR="003069C2" w:rsidRPr="00100AC8">
        <w:rPr>
          <w:rFonts w:ascii="Times New Roman" w:hAnsi="Times New Roman" w:cs="Times New Roman"/>
          <w:sz w:val="26"/>
          <w:szCs w:val="26"/>
        </w:rPr>
        <w:t>:</w:t>
      </w:r>
      <w:r w:rsidRPr="00100AC8">
        <w:rPr>
          <w:rFonts w:ascii="Times New Roman" w:hAnsi="Times New Roman" w:cs="Times New Roman"/>
          <w:sz w:val="26"/>
          <w:szCs w:val="26"/>
        </w:rPr>
        <w:t xml:space="preserve"> Илья Павлович Мазурук</w:t>
      </w:r>
      <w:r w:rsidR="003069C2" w:rsidRPr="00100AC8">
        <w:rPr>
          <w:rFonts w:ascii="Times New Roman" w:hAnsi="Times New Roman" w:cs="Times New Roman"/>
          <w:sz w:val="26"/>
          <w:szCs w:val="26"/>
        </w:rPr>
        <w:t xml:space="preserve">, Анатолий Кеутувги, Филипп Верещагин, Савва Шитиков. </w:t>
      </w:r>
      <w:r w:rsidRPr="00100A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7A3C" w:rsidRPr="00100AC8" w:rsidRDefault="00EC7A3C" w:rsidP="004F7F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Промышленность и сельское хозяйство региона в годы Великой Отечественной войны. Вклад жителей округа в Победу: танковая колонна «Чукотский колхозник», авиаэскадрилья «Советский полярник», автоколонна «Боец всеобуча» и </w:t>
      </w:r>
      <w:r w:rsidR="00125848" w:rsidRPr="00100AC8">
        <w:rPr>
          <w:rFonts w:ascii="Times New Roman" w:hAnsi="Times New Roman" w:cs="Times New Roman"/>
          <w:sz w:val="26"/>
          <w:szCs w:val="26"/>
        </w:rPr>
        <w:t>др.</w:t>
      </w:r>
      <w:r w:rsidRPr="00100AC8">
        <w:rPr>
          <w:rFonts w:ascii="Times New Roman" w:hAnsi="Times New Roman" w:cs="Times New Roman"/>
          <w:sz w:val="26"/>
          <w:szCs w:val="26"/>
        </w:rPr>
        <w:t xml:space="preserve"> Вклад в дело Победы чукотских женщин–тружениц тыла. </w:t>
      </w:r>
    </w:p>
    <w:p w:rsidR="00EC7A3C" w:rsidRPr="00100AC8" w:rsidRDefault="00EC7A3C" w:rsidP="004F7F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Сыны Чукотки на фронте: Михаил Вуквол (снайпер, </w:t>
      </w:r>
      <w:r w:rsidR="003069C2" w:rsidRPr="00100AC8">
        <w:rPr>
          <w:rFonts w:ascii="Times New Roman" w:hAnsi="Times New Roman" w:cs="Times New Roman"/>
          <w:sz w:val="26"/>
          <w:szCs w:val="26"/>
        </w:rPr>
        <w:t xml:space="preserve"> до войны </w:t>
      </w:r>
      <w:r w:rsidR="005E5223" w:rsidRPr="00100AC8">
        <w:rPr>
          <w:rFonts w:ascii="Times New Roman" w:hAnsi="Times New Roman" w:cs="Times New Roman"/>
          <w:sz w:val="26"/>
          <w:szCs w:val="26"/>
        </w:rPr>
        <w:t>–</w:t>
      </w:r>
      <w:r w:rsidR="003069C2" w:rsidRPr="00100AC8">
        <w:rPr>
          <w:rFonts w:ascii="Times New Roman" w:hAnsi="Times New Roman" w:cs="Times New Roman"/>
          <w:sz w:val="26"/>
          <w:szCs w:val="26"/>
        </w:rPr>
        <w:t xml:space="preserve"> художник</w:t>
      </w:r>
      <w:r w:rsidR="005E5223" w:rsidRPr="00100AC8">
        <w:rPr>
          <w:rFonts w:ascii="Times New Roman" w:hAnsi="Times New Roman" w:cs="Times New Roman"/>
          <w:sz w:val="26"/>
          <w:szCs w:val="26"/>
        </w:rPr>
        <w:t>, косторез</w:t>
      </w:r>
      <w:r w:rsidRPr="00100AC8">
        <w:rPr>
          <w:rFonts w:ascii="Times New Roman" w:hAnsi="Times New Roman" w:cs="Times New Roman"/>
          <w:sz w:val="26"/>
          <w:szCs w:val="26"/>
        </w:rPr>
        <w:t xml:space="preserve">), </w:t>
      </w:r>
      <w:r w:rsidR="003069C2" w:rsidRPr="00100AC8">
        <w:rPr>
          <w:rFonts w:ascii="Times New Roman" w:hAnsi="Times New Roman" w:cs="Times New Roman"/>
          <w:sz w:val="26"/>
          <w:szCs w:val="26"/>
        </w:rPr>
        <w:t xml:space="preserve">Тимофей Елков (летчик), Иван Кергинто (пулемётчик, до войны – учитель), Нольтыргин (рядовой)  и др. </w:t>
      </w:r>
    </w:p>
    <w:p w:rsidR="0049208D" w:rsidRPr="00100AC8" w:rsidRDefault="0049208D" w:rsidP="0049208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8</w:t>
      </w:r>
      <w:r w:rsidR="00D06EF8" w:rsidRPr="00100AC8">
        <w:rPr>
          <w:rFonts w:ascii="Times New Roman" w:hAnsi="Times New Roman" w:cs="Times New Roman"/>
          <w:b/>
          <w:sz w:val="26"/>
          <w:szCs w:val="26"/>
        </w:rPr>
        <w:t>.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Чукотка в 1950-19</w:t>
      </w:r>
      <w:r w:rsidR="00EA3DAB" w:rsidRPr="00100AC8">
        <w:rPr>
          <w:rFonts w:ascii="Times New Roman" w:hAnsi="Times New Roman" w:cs="Times New Roman"/>
          <w:b/>
          <w:sz w:val="26"/>
          <w:szCs w:val="26"/>
        </w:rPr>
        <w:t>8</w:t>
      </w:r>
      <w:r w:rsidRPr="00100AC8">
        <w:rPr>
          <w:rFonts w:ascii="Times New Roman" w:hAnsi="Times New Roman" w:cs="Times New Roman"/>
          <w:b/>
          <w:sz w:val="26"/>
          <w:szCs w:val="26"/>
        </w:rPr>
        <w:t>0 гг. (1 час)</w:t>
      </w:r>
    </w:p>
    <w:p w:rsidR="00D62B01" w:rsidRPr="00100AC8" w:rsidRDefault="0049208D" w:rsidP="0012584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Послевоенное развитие региона. Развитие горнодобывающей промышленности. Геологические исследования  Н.Н. Чемоданова, В.А. Китаева. Чукотка – основной поставщик олова. Завершение коллективизации в конце 1950-х гг. </w:t>
      </w:r>
      <w:r w:rsidR="00125848" w:rsidRPr="00100AC8">
        <w:rPr>
          <w:rFonts w:ascii="Times New Roman" w:hAnsi="Times New Roman" w:cs="Times New Roman"/>
          <w:sz w:val="26"/>
          <w:szCs w:val="26"/>
        </w:rPr>
        <w:t xml:space="preserve">Берёзовское восстание оленеводов. </w:t>
      </w:r>
      <w:r w:rsidRPr="00100AC8">
        <w:rPr>
          <w:rFonts w:ascii="Times New Roman" w:hAnsi="Times New Roman" w:cs="Times New Roman"/>
          <w:sz w:val="26"/>
          <w:szCs w:val="26"/>
        </w:rPr>
        <w:t xml:space="preserve">Ликвидация части приморских посёлков в Беринговом проливе </w:t>
      </w:r>
      <w:r w:rsidRPr="00100AC8">
        <w:rPr>
          <w:rFonts w:ascii="Times New Roman" w:hAnsi="Times New Roman" w:cs="Times New Roman"/>
          <w:sz w:val="26"/>
          <w:szCs w:val="26"/>
        </w:rPr>
        <w:lastRenderedPageBreak/>
        <w:t>(Наукан</w:t>
      </w:r>
      <w:r w:rsidR="00125848" w:rsidRPr="00100AC8">
        <w:rPr>
          <w:rFonts w:ascii="Times New Roman" w:hAnsi="Times New Roman" w:cs="Times New Roman"/>
          <w:sz w:val="26"/>
          <w:szCs w:val="26"/>
        </w:rPr>
        <w:t>, Старое Чаплино</w:t>
      </w:r>
      <w:r w:rsidRPr="00100AC8">
        <w:rPr>
          <w:rFonts w:ascii="Times New Roman" w:hAnsi="Times New Roman" w:cs="Times New Roman"/>
          <w:sz w:val="26"/>
          <w:szCs w:val="26"/>
        </w:rPr>
        <w:t xml:space="preserve"> и др.).</w:t>
      </w:r>
      <w:r w:rsidR="00125848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Pr="00100AC8">
        <w:rPr>
          <w:rFonts w:ascii="Times New Roman" w:hAnsi="Times New Roman" w:cs="Times New Roman"/>
          <w:sz w:val="26"/>
          <w:szCs w:val="26"/>
        </w:rPr>
        <w:t xml:space="preserve">Становление золотодобывающей промышленности. </w:t>
      </w:r>
      <w:r w:rsidR="00D62B01" w:rsidRPr="00100AC8">
        <w:rPr>
          <w:rFonts w:ascii="Times New Roman" w:hAnsi="Times New Roman" w:cs="Times New Roman"/>
          <w:sz w:val="26"/>
          <w:szCs w:val="26"/>
        </w:rPr>
        <w:t>Развитие сельского хозяйства. Появление нетрадиционных сельскохозяйственных секторов: молочное животноводство, свиноводство, парниковое хозяйство, клеточное звероводство.</w:t>
      </w:r>
      <w:r w:rsidR="00125848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D62B01" w:rsidRPr="00100AC8">
        <w:rPr>
          <w:rFonts w:ascii="Times New Roman" w:hAnsi="Times New Roman" w:cs="Times New Roman"/>
          <w:sz w:val="26"/>
          <w:szCs w:val="26"/>
        </w:rPr>
        <w:t>Культурно-бытовое освоение территории. Первые признаки эколого-экономического кризиса регион</w:t>
      </w:r>
      <w:r w:rsidR="00EA3DAB" w:rsidRPr="00100AC8">
        <w:rPr>
          <w:rFonts w:ascii="Times New Roman" w:hAnsi="Times New Roman" w:cs="Times New Roman"/>
          <w:sz w:val="26"/>
          <w:szCs w:val="26"/>
        </w:rPr>
        <w:t>а</w:t>
      </w:r>
      <w:r w:rsidR="00D62B01" w:rsidRPr="00100AC8">
        <w:rPr>
          <w:rFonts w:ascii="Times New Roman" w:hAnsi="Times New Roman" w:cs="Times New Roman"/>
          <w:sz w:val="26"/>
          <w:szCs w:val="26"/>
        </w:rPr>
        <w:t>.</w:t>
      </w:r>
    </w:p>
    <w:p w:rsidR="00D62B01" w:rsidRPr="00100AC8" w:rsidRDefault="00D62B01" w:rsidP="00D62B01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9</w:t>
      </w:r>
      <w:r w:rsidRPr="00100AC8">
        <w:rPr>
          <w:rFonts w:ascii="Times New Roman" w:hAnsi="Times New Roman" w:cs="Times New Roman"/>
          <w:b/>
          <w:sz w:val="26"/>
          <w:szCs w:val="26"/>
        </w:rPr>
        <w:t>. Чукотский автономный округ в 1990-е гг. ХХ в. (1 час)</w:t>
      </w:r>
    </w:p>
    <w:p w:rsidR="00D62B01" w:rsidRPr="00100AC8" w:rsidRDefault="00D62B01" w:rsidP="00D62B0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Переход к рыночной экономике. Новая историческая эпоха и изменение политико-правового статуса округа. </w:t>
      </w:r>
      <w:r w:rsidR="00D56529" w:rsidRPr="00100AC8">
        <w:rPr>
          <w:rFonts w:ascii="Times New Roman" w:hAnsi="Times New Roman" w:cs="Times New Roman"/>
          <w:sz w:val="26"/>
          <w:szCs w:val="26"/>
        </w:rPr>
        <w:t>Чукотский автономный округ – самостоятельный субъект Российской Федерации. Эпоха «великого переселения» в истории Чукотки. Экономический кризис в регионе: сокращение поголовья оленей, закрытые производств, отток населения.</w:t>
      </w:r>
      <w:r w:rsidR="00D06EF8" w:rsidRPr="00100AC8">
        <w:rPr>
          <w:rFonts w:ascii="Times New Roman" w:hAnsi="Times New Roman" w:cs="Times New Roman"/>
          <w:sz w:val="26"/>
          <w:szCs w:val="26"/>
        </w:rPr>
        <w:t xml:space="preserve"> Возрождение морского зверобойного промысла.</w:t>
      </w:r>
    </w:p>
    <w:p w:rsidR="00D56529" w:rsidRPr="00100AC8" w:rsidRDefault="00D56529" w:rsidP="00D62B0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Установление связей с США: создание междунаро</w:t>
      </w:r>
      <w:r w:rsidR="00D06EF8" w:rsidRPr="00100AC8">
        <w:rPr>
          <w:rFonts w:ascii="Times New Roman" w:hAnsi="Times New Roman" w:cs="Times New Roman"/>
          <w:sz w:val="26"/>
          <w:szCs w:val="26"/>
        </w:rPr>
        <w:t>дного парка «Берингия».</w:t>
      </w:r>
    </w:p>
    <w:p w:rsidR="00D06EF8" w:rsidRPr="00100AC8" w:rsidRDefault="00D06EF8" w:rsidP="0006134E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Тема 1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0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. Чукотка в начале </w:t>
      </w:r>
      <w:r w:rsidRPr="00100AC8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тысячелетия н.э. (1 час)</w:t>
      </w:r>
    </w:p>
    <w:p w:rsidR="00D06EF8" w:rsidRPr="00100AC8" w:rsidRDefault="00D06EF8" w:rsidP="0012584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Чукотка-многонациональный регион. Административный статус. Герб Чукотского автономного округа. Флаг Чукотского автономного округа.</w:t>
      </w:r>
      <w:r w:rsidR="00125848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Pr="00100AC8">
        <w:rPr>
          <w:rFonts w:ascii="Times New Roman" w:hAnsi="Times New Roman" w:cs="Times New Roman"/>
          <w:sz w:val="26"/>
          <w:szCs w:val="26"/>
        </w:rPr>
        <w:t xml:space="preserve">Территориально-административное деление. Площадь Чукотского автономного округа. Численность и состав населения, его динамика и размещение. Структура населения. Национальный состав населения. Коренные народы. </w:t>
      </w:r>
    </w:p>
    <w:p w:rsidR="00DE3CAD" w:rsidRPr="00100AC8" w:rsidRDefault="00D06EF8" w:rsidP="0012584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Стратегия развития российской арктической зоны. Государственная политика России  в Арктике. Территория опережающего развития (ТОР). Энергетика региона: строительство  первой в мире плавучей атомной теплоэлектростанции «Академик Ломоносов» в г. Певек.</w:t>
      </w:r>
      <w:r w:rsidR="00125848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Pr="00100AC8">
        <w:rPr>
          <w:rFonts w:ascii="Times New Roman" w:hAnsi="Times New Roman" w:cs="Times New Roman"/>
          <w:sz w:val="26"/>
          <w:szCs w:val="26"/>
        </w:rPr>
        <w:t xml:space="preserve">Геология и золотодобыча. Баимская горнорудная зона. Угольная зона. </w:t>
      </w:r>
      <w:r w:rsidR="00DE3CAD" w:rsidRPr="00100AC8">
        <w:rPr>
          <w:rFonts w:ascii="Times New Roman" w:hAnsi="Times New Roman" w:cs="Times New Roman"/>
          <w:sz w:val="26"/>
          <w:szCs w:val="26"/>
        </w:rPr>
        <w:t>Крупнейшие месторождения: Купол, Двойное, Майское, Песчанка.</w:t>
      </w:r>
      <w:r w:rsidR="00125848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DE3CAD" w:rsidRPr="00100AC8">
        <w:rPr>
          <w:rFonts w:ascii="Times New Roman" w:hAnsi="Times New Roman" w:cs="Times New Roman"/>
          <w:sz w:val="26"/>
          <w:szCs w:val="26"/>
        </w:rPr>
        <w:t>Сельское хозяйство: оленеводство, проблемы отрасли; морзверобойный промысел; рыбная отрасль.</w:t>
      </w:r>
      <w:r w:rsidR="00125848" w:rsidRPr="00100AC8">
        <w:rPr>
          <w:rFonts w:ascii="Times New Roman" w:hAnsi="Times New Roman" w:cs="Times New Roman"/>
          <w:sz w:val="26"/>
          <w:szCs w:val="26"/>
        </w:rPr>
        <w:t xml:space="preserve"> </w:t>
      </w:r>
      <w:r w:rsidR="00DE3CAD" w:rsidRPr="00100AC8">
        <w:rPr>
          <w:rFonts w:ascii="Times New Roman" w:hAnsi="Times New Roman" w:cs="Times New Roman"/>
          <w:sz w:val="26"/>
          <w:szCs w:val="26"/>
        </w:rPr>
        <w:t xml:space="preserve">Современный этап развития: модернизация инфраструктуры и социальной сферы. </w:t>
      </w:r>
    </w:p>
    <w:p w:rsidR="00702B67" w:rsidRPr="00100AC8" w:rsidRDefault="00702B67" w:rsidP="00702B67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Тема 1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1</w:t>
      </w:r>
      <w:r w:rsidRPr="00100AC8">
        <w:rPr>
          <w:rFonts w:ascii="Times New Roman" w:hAnsi="Times New Roman" w:cs="Times New Roman"/>
          <w:b/>
          <w:sz w:val="26"/>
          <w:szCs w:val="26"/>
        </w:rPr>
        <w:t>. Писатели и поэты Чукотки. (3 часа)</w:t>
      </w:r>
    </w:p>
    <w:p w:rsidR="00F043FA" w:rsidRPr="00100AC8" w:rsidRDefault="00F043FA" w:rsidP="00F043F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AC8">
        <w:rPr>
          <w:rFonts w:ascii="Times New Roman" w:hAnsi="Times New Roman" w:cs="Times New Roman"/>
          <w:sz w:val="24"/>
          <w:szCs w:val="24"/>
        </w:rPr>
        <w:t>История становления и развития художественной литературы Чукотки. Развитие национальной литературы на языках коренных малочисленных народов Чукотки. 1939 год – дата рождения национальной литературы народов Чукотки: опубликовано стихотворение Тыненегина «Раньше и теперь», 1940 г. «Сказки чаучу». История, природа, люди Чукотки – основная тема произведений писателей.</w:t>
      </w:r>
    </w:p>
    <w:p w:rsidR="00F043FA" w:rsidRPr="00100AC8" w:rsidRDefault="00F043FA" w:rsidP="00F043F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AC8">
        <w:rPr>
          <w:rFonts w:ascii="Times New Roman" w:hAnsi="Times New Roman" w:cs="Times New Roman"/>
          <w:sz w:val="24"/>
          <w:szCs w:val="24"/>
        </w:rPr>
        <w:t>Влияние русской классической литературы на творчество писателей и поэтов. Ю.Рытхэу – основоположник чукотской литературы, писатель с мировым именем, произведения «Сон в начале тумана», «Когда киты уходят», «Время таяния снегов», «Конец вечной мерзлоты» и др. Литературный конкурс имени Ю.Рытхэу.</w:t>
      </w:r>
    </w:p>
    <w:p w:rsidR="00F043FA" w:rsidRPr="00100AC8" w:rsidRDefault="00F043FA" w:rsidP="00F043F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AC8">
        <w:rPr>
          <w:rFonts w:ascii="Times New Roman" w:hAnsi="Times New Roman" w:cs="Times New Roman"/>
          <w:sz w:val="24"/>
          <w:szCs w:val="24"/>
        </w:rPr>
        <w:t>Путь северян к новой жизни в произведениях чукотских и эскимосских поэтов и писателей – Ю.Рытхэу, Ю.Анко, В.Кеулькута, А.Кымытваль, В.Ятыргина, М.Вальгиргина и др. (1950-60-е гг.)</w:t>
      </w:r>
    </w:p>
    <w:p w:rsidR="00F043FA" w:rsidRPr="00100AC8" w:rsidRDefault="00F043FA" w:rsidP="00F043F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AC8">
        <w:rPr>
          <w:rFonts w:ascii="Times New Roman" w:hAnsi="Times New Roman" w:cs="Times New Roman"/>
          <w:sz w:val="24"/>
          <w:szCs w:val="24"/>
        </w:rPr>
        <w:t>Лирическое осмысление внутреннего «Я» в поэзии З.Ненлюмкиной, Т.Ачиргиной, В.Тынескина, И.Омрувье - 1970-е гг.. Поэма Владимира Тнескина «Олени  ждали  меня».</w:t>
      </w:r>
    </w:p>
    <w:p w:rsidR="00F043FA" w:rsidRPr="00100AC8" w:rsidRDefault="00F043FA" w:rsidP="00F043FA">
      <w:pPr>
        <w:pStyle w:val="a3"/>
        <w:ind w:firstLine="709"/>
        <w:jc w:val="both"/>
        <w:rPr>
          <w:sz w:val="24"/>
          <w:szCs w:val="24"/>
        </w:rPr>
      </w:pPr>
      <w:r w:rsidRPr="00100AC8">
        <w:rPr>
          <w:rFonts w:ascii="Times New Roman" w:hAnsi="Times New Roman" w:cs="Times New Roman"/>
          <w:sz w:val="24"/>
          <w:szCs w:val="24"/>
        </w:rPr>
        <w:t xml:space="preserve">Краски и звуки стихов С.Тиркыгина. </w:t>
      </w:r>
    </w:p>
    <w:p w:rsidR="00F043FA" w:rsidRPr="00100AC8" w:rsidRDefault="00F043FA" w:rsidP="00F043F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AC8">
        <w:rPr>
          <w:rFonts w:ascii="Times New Roman" w:hAnsi="Times New Roman" w:cs="Times New Roman"/>
          <w:sz w:val="24"/>
          <w:szCs w:val="24"/>
        </w:rPr>
        <w:t>«Сказки эвенов Чукотки» М. Дьячков. «Люди, спящие на нерпичьих шкурах» В.Вэкэт. «Сказочник Кивагмэ» К.Сергеева. В.Леонтьев «Пора охоты на моржей» (1980-ые гг.).</w:t>
      </w:r>
    </w:p>
    <w:p w:rsidR="00F043FA" w:rsidRPr="00100AC8" w:rsidRDefault="00F043FA" w:rsidP="00F043F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0AC8">
        <w:rPr>
          <w:rFonts w:ascii="Times New Roman" w:hAnsi="Times New Roman" w:cs="Times New Roman"/>
          <w:sz w:val="24"/>
          <w:szCs w:val="24"/>
        </w:rPr>
        <w:t xml:space="preserve">Творческое наследие В.Кеулькута: «Это неправда…», «Прислушайся!» и др. Кеулькутовские чтения. </w:t>
      </w:r>
      <w:r w:rsidRPr="00100AC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E3CAD" w:rsidRPr="00100AC8" w:rsidRDefault="00DE3CAD" w:rsidP="00F043FA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Тема 1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2</w:t>
      </w:r>
      <w:r w:rsidRPr="00100AC8">
        <w:rPr>
          <w:rFonts w:ascii="Times New Roman" w:hAnsi="Times New Roman" w:cs="Times New Roman"/>
          <w:b/>
          <w:sz w:val="26"/>
          <w:szCs w:val="26"/>
        </w:rPr>
        <w:t>. Специальная военная операция: герои и подвиги. (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2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час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а</w:t>
      </w:r>
      <w:r w:rsidRPr="00100AC8">
        <w:rPr>
          <w:rFonts w:ascii="Times New Roman" w:hAnsi="Times New Roman" w:cs="Times New Roman"/>
          <w:b/>
          <w:sz w:val="26"/>
          <w:szCs w:val="26"/>
        </w:rPr>
        <w:t>)</w:t>
      </w:r>
    </w:p>
    <w:p w:rsidR="00702B67" w:rsidRPr="00100AC8" w:rsidRDefault="00702B67" w:rsidP="00702B6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Style w:val="aa"/>
          <w:rFonts w:ascii="Times New Roman" w:hAnsi="Times New Roman" w:cs="Times New Roman"/>
          <w:i w:val="0"/>
          <w:sz w:val="26"/>
          <w:szCs w:val="26"/>
        </w:rPr>
        <w:t>Понятия «долг», честь», «подвиг», «герой». Россия – страна Героев. Цели и задачи специальной военной операции</w:t>
      </w:r>
      <w:r w:rsidRPr="00100AC8">
        <w:rPr>
          <w:rStyle w:val="aa"/>
          <w:rFonts w:ascii="Times New Roman" w:hAnsi="Times New Roman" w:cs="Times New Roman"/>
          <w:sz w:val="26"/>
          <w:szCs w:val="26"/>
        </w:rPr>
        <w:t xml:space="preserve">. </w:t>
      </w:r>
      <w:r w:rsidRPr="00100AC8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Герои Специальной военной операции против </w:t>
      </w:r>
      <w:r w:rsidRPr="00100AC8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lastRenderedPageBreak/>
        <w:t xml:space="preserve">нацистского режима на Украине. Добровольцы на СВО. Волонтёры на СВО. </w:t>
      </w:r>
      <w:r w:rsidRPr="00100AC8">
        <w:rPr>
          <w:rFonts w:ascii="Times New Roman" w:hAnsi="Times New Roman" w:cs="Times New Roman"/>
          <w:sz w:val="26"/>
          <w:szCs w:val="26"/>
        </w:rPr>
        <w:t xml:space="preserve">Фонд «Защитники Отечества». Помощь жителей Чукотки участникам СВО. Герои Российской Федерации Чукотки: Аймир Миягашев, Тимур Варин. Участники </w:t>
      </w:r>
      <w:r w:rsidRPr="00100AC8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Специальной военной операции – мои земляки.</w:t>
      </w:r>
    </w:p>
    <w:p w:rsidR="00702B67" w:rsidRPr="00100AC8" w:rsidRDefault="00702B67" w:rsidP="00702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Для проведения урока</w:t>
      </w:r>
      <w:r w:rsidR="005C017D"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02B67" w:rsidRPr="00100AC8" w:rsidRDefault="00702B67" w:rsidP="00702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«Что такое СВО?» - </w:t>
      </w:r>
      <w:hyperlink r:id="rId9" w:history="1">
        <w:r w:rsidRPr="00100AC8">
          <w:rPr>
            <w:rStyle w:val="ab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https://dzen.ru/video/watch/63303267e96b5f4d8a95b8be</w:t>
        </w:r>
      </w:hyperlink>
      <w:r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02B67" w:rsidRPr="00100AC8" w:rsidRDefault="00702B67" w:rsidP="00702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>2. «Я живой. Памяти всех воинов России»</w:t>
      </w:r>
    </w:p>
    <w:p w:rsidR="00702B67" w:rsidRPr="00100AC8" w:rsidRDefault="00CD7159" w:rsidP="00702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0" w:history="1">
        <w:r w:rsidR="00702B67" w:rsidRPr="00100AC8">
          <w:rPr>
            <w:rStyle w:val="ab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https://dzen.ru/video/watch/65fbb7482b837b1a9369360b?f=d2d</w:t>
        </w:r>
      </w:hyperlink>
      <w:r w:rsidR="00702B67"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02B67" w:rsidRPr="00100AC8" w:rsidRDefault="00702B67" w:rsidP="00702B6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Учителю</w:t>
      </w:r>
      <w:r w:rsidR="005C017D" w:rsidRPr="00100AC8">
        <w:rPr>
          <w:rFonts w:ascii="Times New Roman" w:hAnsi="Times New Roman" w:cs="Times New Roman"/>
          <w:sz w:val="26"/>
          <w:szCs w:val="26"/>
        </w:rPr>
        <w:t>:</w:t>
      </w:r>
    </w:p>
    <w:p w:rsidR="00702B67" w:rsidRPr="00100AC8" w:rsidRDefault="005C017D" w:rsidP="00702B6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02B67" w:rsidRPr="00100AC8">
        <w:rPr>
          <w:rFonts w:ascii="Times New Roman" w:hAnsi="Times New Roman" w:cs="Times New Roman"/>
          <w:sz w:val="26"/>
          <w:szCs w:val="26"/>
        </w:rPr>
        <w:t xml:space="preserve">Сценарии уроков, посвящённых СВО </w:t>
      </w:r>
      <w:hyperlink r:id="rId11" w:history="1">
        <w:r w:rsidR="00702B67"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https://chelib.ru/articles/scenarii-o-specialnoj-voennoj-operacii/</w:t>
        </w:r>
      </w:hyperlink>
      <w:r w:rsidR="00702B67" w:rsidRPr="00100AC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6134E" w:rsidRPr="00100AC8" w:rsidRDefault="0006134E" w:rsidP="0006134E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Итоговое повторение и проектная деятельность.(</w:t>
      </w:r>
      <w:r w:rsidR="0039274A" w:rsidRPr="00100AC8">
        <w:rPr>
          <w:rFonts w:ascii="Times New Roman" w:hAnsi="Times New Roman" w:cs="Times New Roman"/>
          <w:b/>
          <w:sz w:val="26"/>
          <w:szCs w:val="26"/>
        </w:rPr>
        <w:t>1</w:t>
      </w:r>
      <w:r w:rsidRPr="00100AC8">
        <w:rPr>
          <w:rFonts w:ascii="Times New Roman" w:hAnsi="Times New Roman" w:cs="Times New Roman"/>
          <w:b/>
          <w:sz w:val="26"/>
          <w:szCs w:val="26"/>
        </w:rPr>
        <w:t xml:space="preserve"> час)</w:t>
      </w:r>
    </w:p>
    <w:p w:rsidR="0006134E" w:rsidRPr="00100AC8" w:rsidRDefault="0006134E" w:rsidP="0006134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Итоги исторического развития региона в ХХ в.: достижения, проблемы; новации и традиции, их место и значение в современной жизни округа; перспективы развития региона. </w:t>
      </w:r>
    </w:p>
    <w:p w:rsidR="0006134E" w:rsidRPr="00100AC8" w:rsidRDefault="0006134E" w:rsidP="0006134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2A768E" w:rsidRPr="00100AC8" w:rsidRDefault="002A768E" w:rsidP="0086472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7D8" w:rsidRPr="00100AC8" w:rsidRDefault="00F927D8" w:rsidP="0086472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  <w:sectPr w:rsidR="00F927D8" w:rsidRPr="00100AC8" w:rsidSect="00CD1475">
          <w:headerReference w:type="default" r:id="rId12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287E06" w:rsidRPr="00100AC8" w:rsidRDefault="002568F1" w:rsidP="0086472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lastRenderedPageBreak/>
        <w:t>Учебно-т</w:t>
      </w:r>
      <w:r w:rsidR="009975EE" w:rsidRPr="00100AC8">
        <w:rPr>
          <w:rFonts w:ascii="Times New Roman" w:hAnsi="Times New Roman" w:cs="Times New Roman"/>
          <w:b/>
          <w:sz w:val="26"/>
          <w:szCs w:val="26"/>
        </w:rPr>
        <w:t>ематическое планирование</w:t>
      </w:r>
    </w:p>
    <w:p w:rsidR="009975EE" w:rsidRPr="00100AC8" w:rsidRDefault="009975EE" w:rsidP="0086472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560"/>
        <w:gridCol w:w="2242"/>
        <w:gridCol w:w="1559"/>
        <w:gridCol w:w="5386"/>
        <w:gridCol w:w="5245"/>
      </w:tblGrid>
      <w:tr w:rsidR="002A768E" w:rsidRPr="00100AC8" w:rsidTr="00A13761">
        <w:tc>
          <w:tcPr>
            <w:tcW w:w="560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2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559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386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5245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2A768E" w:rsidRPr="00100AC8" w:rsidTr="00A13761">
        <w:tc>
          <w:tcPr>
            <w:tcW w:w="2802" w:type="dxa"/>
            <w:gridSpan w:val="2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559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5386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68E" w:rsidRPr="00100AC8" w:rsidTr="00A13761">
        <w:tc>
          <w:tcPr>
            <w:tcW w:w="560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2A768E" w:rsidRPr="00100AC8" w:rsidRDefault="002A768E" w:rsidP="008647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386" w:type="dxa"/>
          </w:tcPr>
          <w:p w:rsidR="00050591" w:rsidRPr="00100AC8" w:rsidRDefault="00050591" w:rsidP="000505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Что изучает курс «История Чукотки». Историческая память народа. Историческая карта Чукотки. История малой родины как часть всеобщей и российской истории. Источник знаний о прошлом. </w:t>
            </w:r>
          </w:p>
          <w:p w:rsidR="002A768E" w:rsidRPr="00100AC8" w:rsidRDefault="002A768E" w:rsidP="001817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A768E" w:rsidRPr="00100AC8" w:rsidRDefault="0018178A" w:rsidP="00733C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специфику учебного курса «История Чукотки»</w:t>
            </w:r>
            <w:r w:rsidR="00733C6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. Понимать отличие географической карты от исторической. Самостоятельно находить на карте России Чукотский автономный округ. Называть и показывать на карте Берингов пролив, остров Врангеля, Восточно-Сибирское, Чукотское и Берингово моря. Осознание ценностей изучения курса. </w:t>
            </w:r>
          </w:p>
        </w:tc>
      </w:tr>
      <w:tr w:rsidR="002A768E" w:rsidRPr="00100AC8" w:rsidTr="00A13761">
        <w:tc>
          <w:tcPr>
            <w:tcW w:w="560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2A768E" w:rsidRPr="00100AC8" w:rsidRDefault="002A768E" w:rsidP="002A76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Археологические памятники Чукотки</w:t>
            </w:r>
          </w:p>
        </w:tc>
        <w:tc>
          <w:tcPr>
            <w:tcW w:w="1559" w:type="dxa"/>
          </w:tcPr>
          <w:p w:rsidR="002A768E" w:rsidRPr="00100AC8" w:rsidRDefault="00125899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A768E" w:rsidRPr="00100AC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5386" w:type="dxa"/>
          </w:tcPr>
          <w:p w:rsidR="002A768E" w:rsidRPr="00100AC8" w:rsidRDefault="0018178A" w:rsidP="00B102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Исторические источники. Виды исторических источников, их классификация. Наука «Археология» и что она изучает. О чем рассказывают археологические источники. Начало археологических исследований на Чукотке. Знаменитые археологи, изучавшие Чукотку: С.И. Руденко, А.П. Окладников, М.Г. Левин, Д.А. Сергеев, С.А. Арутюнов, Н.Н. Диков. Уникальные археологические памятники мирового значения, найденные («открытые») на Чукотке: Пегтымельские петроглифы, «Арктическая Троя» (поселение Эквен), «Китовая аллея» на острове Ыт</w:t>
            </w:r>
            <w:r w:rsidR="001D70D8" w:rsidRPr="00100A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33C65" w:rsidRPr="00100AC8">
              <w:rPr>
                <w:rFonts w:ascii="Times New Roman" w:hAnsi="Times New Roman" w:cs="Times New Roman"/>
                <w:sz w:val="24"/>
                <w:szCs w:val="24"/>
              </w:rPr>
              <w:t>ыгран</w:t>
            </w:r>
            <w:r w:rsidR="001D70D8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(Итыгран)</w:t>
            </w:r>
            <w:r w:rsidR="00733C6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Археологические памятники окружного значения: Усть-Бельские неолитические стоянки и могильник (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тыс. н.э.); комплекс памятников древнеэскимосского типа Ванкарем (конец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174C3" w:rsidRPr="0010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тыс. н.э.);  истор</w:t>
            </w:r>
            <w:r w:rsidR="003F50A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ико-культурный комплекс Уназик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тыс. до н.э.); эскимосский историко-культурный комплекс Наукан. Понятие «древняя культура»</w:t>
            </w:r>
            <w:r w:rsidR="00B102B7"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2A768E" w:rsidRPr="00100AC8" w:rsidRDefault="00733C65" w:rsidP="00551E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r w:rsidR="00551E70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, как историки узнают о далёком прошлом. Приводить примеры вещественных и письменных исторических источников. Характеризовать отрезки времени, используемые при описании прошлого (год, век, тысячелетие, эра). Размещать на ленте времени даты событий, произошедших до нашей эры и в нашу эру. Объяснять, какая историческая и географическая информация содержится на исторических картах. </w:t>
            </w:r>
            <w:r w:rsidR="00F927D8" w:rsidRPr="00100AC8">
              <w:rPr>
                <w:rFonts w:ascii="Times New Roman" w:hAnsi="Times New Roman" w:cs="Times New Roman"/>
                <w:sz w:val="24"/>
                <w:szCs w:val="24"/>
              </w:rPr>
              <w:t>Знать имена знаменитых археологов, изучавших Чукотк</w:t>
            </w:r>
            <w:r w:rsidR="00125899" w:rsidRPr="00100A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927D8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и их вклад в науку. </w:t>
            </w:r>
            <w:r w:rsidR="00551E70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Рассказывать, где были найдены уникальные археологические памятники мирового значения, «открытые» на Чукотке. Уметь показывать их на карте. </w:t>
            </w:r>
          </w:p>
          <w:p w:rsidR="00551E70" w:rsidRPr="00100AC8" w:rsidRDefault="00F927D8" w:rsidP="00A137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значение терминов и понятий: хронология, археология, древняя культура</w:t>
            </w:r>
            <w:r w:rsidR="00A13761" w:rsidRPr="00100AC8">
              <w:rPr>
                <w:rFonts w:ascii="Times New Roman" w:hAnsi="Times New Roman" w:cs="Times New Roman"/>
                <w:sz w:val="24"/>
                <w:szCs w:val="24"/>
              </w:rPr>
              <w:t>, петроглифы, историко-культурный комплекс.</w:t>
            </w:r>
          </w:p>
        </w:tc>
      </w:tr>
      <w:tr w:rsidR="002A768E" w:rsidRPr="00100AC8" w:rsidTr="00A13761">
        <w:tc>
          <w:tcPr>
            <w:tcW w:w="560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2" w:type="dxa"/>
          </w:tcPr>
          <w:p w:rsidR="002A768E" w:rsidRPr="00100AC8" w:rsidRDefault="0018178A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Полярные первопроходцы</w:t>
            </w:r>
          </w:p>
        </w:tc>
        <w:tc>
          <w:tcPr>
            <w:tcW w:w="1559" w:type="dxa"/>
          </w:tcPr>
          <w:p w:rsidR="002A768E" w:rsidRPr="00100AC8" w:rsidRDefault="00125899" w:rsidP="001258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A768E" w:rsidRPr="00100AC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5386" w:type="dxa"/>
          </w:tcPr>
          <w:p w:rsidR="002A768E" w:rsidRPr="00100AC8" w:rsidRDefault="0018178A" w:rsidP="00B102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История заселения Чукотки в контексте мировой истории. Периодизация каменного века и специфическая периодизация </w:t>
            </w:r>
            <w:r w:rsidR="0045121E" w:rsidRPr="00100AC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укотской древнейшей истории. Факторы, определявшие характер и направление движения древних мигрантов. Эпоха палеолита. Стоянки людей эпохи верхнего палеолита: Тытыльваам, Ананайвеем и Коолень.</w:t>
            </w:r>
            <w:r w:rsidR="00B102B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«Галечная технология».</w:t>
            </w:r>
          </w:p>
        </w:tc>
        <w:tc>
          <w:tcPr>
            <w:tcW w:w="5245" w:type="dxa"/>
          </w:tcPr>
          <w:p w:rsidR="002A768E" w:rsidRPr="00100AC8" w:rsidRDefault="003320F5" w:rsidP="00A137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карте </w:t>
            </w:r>
            <w:r w:rsidR="006B0230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Чукотского автономного округа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места расселения</w:t>
            </w:r>
            <w:r w:rsidR="006B0230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и пути миграций древних мигрантов. Знать периодизацию каменного века и специфическую периодизацию чукотской древнейшей истории. Знать и понимать факторы, определившие характер и движение древних мигрантов. Называть и показывать на карте стоянки людей эпохи верхнего палеолита: Тытыльваам, Ананайвеем и Коолень.</w:t>
            </w:r>
          </w:p>
          <w:p w:rsidR="00A13761" w:rsidRPr="00100AC8" w:rsidRDefault="00A13761" w:rsidP="00A137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значения понятий и терминов: «галечная технология», миграция.</w:t>
            </w:r>
          </w:p>
        </w:tc>
      </w:tr>
      <w:tr w:rsidR="002A768E" w:rsidRPr="00100AC8" w:rsidTr="00A13761">
        <w:tc>
          <w:tcPr>
            <w:tcW w:w="560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2" w:type="dxa"/>
          </w:tcPr>
          <w:p w:rsidR="002A768E" w:rsidRPr="00100AC8" w:rsidRDefault="0018178A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Древнее Берингоморье</w:t>
            </w:r>
          </w:p>
        </w:tc>
        <w:tc>
          <w:tcPr>
            <w:tcW w:w="1559" w:type="dxa"/>
          </w:tcPr>
          <w:p w:rsidR="002A768E" w:rsidRPr="00100AC8" w:rsidRDefault="00125899" w:rsidP="0018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68E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5386" w:type="dxa"/>
          </w:tcPr>
          <w:p w:rsidR="002A768E" w:rsidRPr="00100AC8" w:rsidRDefault="0018178A" w:rsidP="001D70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Территория Берингии</w:t>
            </w:r>
            <w:r w:rsidR="00702B67" w:rsidRPr="00100AC8">
              <w:rPr>
                <w:rFonts w:ascii="Times New Roman" w:hAnsi="Times New Roman" w:cs="Times New Roman"/>
                <w:sz w:val="24"/>
                <w:szCs w:val="24"/>
              </w:rPr>
              <w:t>- сухопутного перешейка между Азией и Америкой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. Значение Берингии для народов Азии и Америки. Коренные народы российской Берингии.</w:t>
            </w:r>
            <w:r w:rsidR="00A13761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Каменный век. Мезолит.  Причины исчезновения Берингии.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первоначального заселения Америки. Вымершие и сохранившиеся животные Берингоморья: мамонт и северный олень. Ледниковые периоды</w:t>
            </w:r>
            <w:r w:rsidR="001D70D8" w:rsidRPr="00100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0D8" w:rsidRPr="00100A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х характеристика.</w:t>
            </w:r>
          </w:p>
        </w:tc>
        <w:tc>
          <w:tcPr>
            <w:tcW w:w="5245" w:type="dxa"/>
          </w:tcPr>
          <w:p w:rsidR="00A13761" w:rsidRPr="00100AC8" w:rsidRDefault="0045121E" w:rsidP="00970D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карте территорию Берингии, маршруты продвижения на Аляску предков американских индейцев. </w:t>
            </w:r>
            <w:r w:rsidR="00970D50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объяснять родство между древними жителями Чукотки и американскими индейцами.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Знать хронологические рамки</w:t>
            </w:r>
            <w:r w:rsidR="00BB198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ледниковы</w:t>
            </w:r>
            <w:r w:rsidR="00BB1985" w:rsidRPr="00100A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BB1985" w:rsidRPr="00100AC8">
              <w:rPr>
                <w:rFonts w:ascii="Times New Roman" w:hAnsi="Times New Roman" w:cs="Times New Roman"/>
                <w:sz w:val="24"/>
                <w:szCs w:val="24"/>
              </w:rPr>
              <w:t>ов и их характеристики.</w:t>
            </w:r>
            <w:r w:rsidR="00970D50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информацией о вымерших и сохранившихся животных Чукотки. </w:t>
            </w:r>
          </w:p>
          <w:p w:rsidR="002A768E" w:rsidRPr="00100AC8" w:rsidRDefault="00B606C3" w:rsidP="00970D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значение</w:t>
            </w:r>
            <w:r w:rsidR="00BB198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понятий</w:t>
            </w:r>
            <w:r w:rsidR="00A13761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и терминов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: Берингия, мезолит, ледниковый период.</w:t>
            </w:r>
          </w:p>
        </w:tc>
      </w:tr>
      <w:tr w:rsidR="002A768E" w:rsidRPr="00100AC8" w:rsidTr="00A13761">
        <w:tc>
          <w:tcPr>
            <w:tcW w:w="560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2A768E" w:rsidRPr="00100AC8" w:rsidRDefault="0018178A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Народы Чукотки</w:t>
            </w:r>
          </w:p>
        </w:tc>
        <w:tc>
          <w:tcPr>
            <w:tcW w:w="1559" w:type="dxa"/>
          </w:tcPr>
          <w:p w:rsidR="002A768E" w:rsidRPr="00100AC8" w:rsidRDefault="00125899" w:rsidP="0018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68E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5386" w:type="dxa"/>
          </w:tcPr>
          <w:p w:rsidR="002A768E" w:rsidRPr="00100AC8" w:rsidRDefault="0018178A" w:rsidP="001D70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Чукотка глазами этнографов. Наука «Этнография» и что она изучает. Методы работы этнографов. Знаменитые исследователи народов Чукотки: А.И. Арген</w:t>
            </w:r>
            <w:r w:rsidR="001D70D8" w:rsidRPr="00100AC8">
              <w:rPr>
                <w:rFonts w:ascii="Times New Roman" w:hAnsi="Times New Roman" w:cs="Times New Roman"/>
                <w:sz w:val="24"/>
                <w:szCs w:val="24"/>
              </w:rPr>
              <w:t>тов, А.Е. Дьячков, В.Г. Богораз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, И.С. Вдовин, И.С. Гурвич, Н.Н. Диков, В.В. Леонтьев, Г.А. Меновщиков и др. Расселение народов Чукотки. Уникальность северных культур. Народы Чукотки: чукчи, эскимосы, чуванцы, коряки, кереки, эвены, юкагиры. Традиционные занятия жителей Чукотки. Промысловое хозяйство: охота, оленеводство, морской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зверобойный промысел, рыболовство, собирательство.</w:t>
            </w:r>
          </w:p>
        </w:tc>
        <w:tc>
          <w:tcPr>
            <w:tcW w:w="5245" w:type="dxa"/>
          </w:tcPr>
          <w:p w:rsidR="00A13761" w:rsidRPr="00100AC8" w:rsidRDefault="0081064C" w:rsidP="00A137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и понимать, что такое наука «</w:t>
            </w:r>
            <w:r w:rsidR="00A13761" w:rsidRPr="00100AC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тнография» и что она изучает. Называть методы работы этнографов, которые позволяют исследовать культуру и быт народов Чукотки.  Понимать, в чём состоит </w:t>
            </w:r>
            <w:r w:rsidR="00A13761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уникальность северных культур. Иметь представление об образе жизни, общественном строе, традиционных занятиях, промысловом хозяйстве жителей Чукотки.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Знать имена знаменитых исследователей народов Чукотки и их вклад в науку.</w:t>
            </w:r>
          </w:p>
          <w:p w:rsidR="0081064C" w:rsidRPr="00100AC8" w:rsidRDefault="00A13761" w:rsidP="00A137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значение понятий и терминов: культура, традиционная культура, промысловое хозяйство, «дети природы».</w:t>
            </w:r>
          </w:p>
        </w:tc>
      </w:tr>
      <w:tr w:rsidR="002A768E" w:rsidRPr="00100AC8" w:rsidTr="00A13761">
        <w:tc>
          <w:tcPr>
            <w:tcW w:w="560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42" w:type="dxa"/>
          </w:tcPr>
          <w:p w:rsidR="002A768E" w:rsidRPr="00100AC8" w:rsidRDefault="0018178A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Происхождение чукчей, эскимосов</w:t>
            </w:r>
          </w:p>
        </w:tc>
        <w:tc>
          <w:tcPr>
            <w:tcW w:w="1559" w:type="dxa"/>
          </w:tcPr>
          <w:p w:rsidR="002A768E" w:rsidRPr="00100AC8" w:rsidRDefault="00993500" w:rsidP="0018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68E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86" w:type="dxa"/>
          </w:tcPr>
          <w:p w:rsidR="002A768E" w:rsidRPr="00100AC8" w:rsidRDefault="0018178A" w:rsidP="001817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Процесс этногенеза чукотского и эскимосского народов. Расселение формирующихся этносов. Языковая принадлежность этносов. Становление оригинальных хозяйственных типов изучаемых народов. Северо-восточные палеоазиаты. Маршрут предков чукчей. Комплексное хозяйство. Кочевые и оседлые племена. Береговые и тундровые чукчи. Завершение процесса формирования чукчей в самостоятельный народ  во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тыс. до н.э. Появление предков эскимосов на Чукотке. Продвижение эскалеутов на рубеже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тыс. до н.э. Расселение эскимосов. </w:t>
            </w:r>
          </w:p>
        </w:tc>
        <w:tc>
          <w:tcPr>
            <w:tcW w:w="5245" w:type="dxa"/>
          </w:tcPr>
          <w:p w:rsidR="00A13761" w:rsidRPr="00100AC8" w:rsidRDefault="00F927D8" w:rsidP="00A137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сущность процесса этногенеза чукотского и эскимосского народов. Знать маршруты расселения этнических групп. </w:t>
            </w:r>
            <w:r w:rsidR="00A13761" w:rsidRPr="00100AC8">
              <w:rPr>
                <w:rFonts w:ascii="Times New Roman" w:hAnsi="Times New Roman" w:cs="Times New Roman"/>
                <w:sz w:val="24"/>
                <w:szCs w:val="24"/>
              </w:rPr>
              <w:t>Показывать на карте Чукотского автономного округа территории расселения племен, первоначально говоривших на чукотско-камчатских и эскимосско-алеутских языках.</w:t>
            </w:r>
            <w:r w:rsidR="0033468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500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различия между кочевыми и оседлыми племенами. </w:t>
            </w:r>
            <w:r w:rsidR="0033468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Знать, когда древние чукчи и эскимосы стали осваивать Чукотку и с чем это связано. </w:t>
            </w:r>
            <w:r w:rsidR="002972E3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схожие черты в хозяйственном развитии жителей Чукотки и других народов древности. </w:t>
            </w:r>
          </w:p>
          <w:p w:rsidR="002A768E" w:rsidRPr="00100AC8" w:rsidRDefault="00F927D8" w:rsidP="00A137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</w:t>
            </w:r>
            <w:r w:rsidR="00A13761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и терминов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1273A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реконструкция, </w:t>
            </w:r>
            <w:r w:rsidR="00A13761" w:rsidRPr="00100AC8">
              <w:rPr>
                <w:rFonts w:ascii="Times New Roman" w:hAnsi="Times New Roman" w:cs="Times New Roman"/>
                <w:sz w:val="24"/>
                <w:szCs w:val="24"/>
              </w:rPr>
              <w:t>этногенез, эскалеуты, северо-восточные палеоазиаты, комплексное хозяйство.</w:t>
            </w:r>
          </w:p>
        </w:tc>
      </w:tr>
      <w:tr w:rsidR="002A768E" w:rsidRPr="00100AC8" w:rsidTr="00A13761">
        <w:tc>
          <w:tcPr>
            <w:tcW w:w="560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2" w:type="dxa"/>
          </w:tcPr>
          <w:p w:rsidR="002A768E" w:rsidRPr="00100AC8" w:rsidRDefault="0018178A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Наскальные рисунки эпохи неолита</w:t>
            </w:r>
          </w:p>
        </w:tc>
        <w:tc>
          <w:tcPr>
            <w:tcW w:w="1559" w:type="dxa"/>
          </w:tcPr>
          <w:p w:rsidR="002A768E" w:rsidRPr="00100AC8" w:rsidRDefault="000606A3" w:rsidP="0018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68E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86" w:type="dxa"/>
          </w:tcPr>
          <w:p w:rsidR="002A768E" w:rsidRPr="00100AC8" w:rsidRDefault="0018178A" w:rsidP="001817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Художественные достоинства наскальной живописи Чукотки. Причины появления подобных изображений. Пещерная живопись. Река Пегтымель. Древние изображения – петроглифы. Самые северные наскальные рисунки. Граффити на территории Чукотки. «Люди-мухоморы».</w:t>
            </w:r>
            <w:r w:rsidR="00993500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«Пегтымельская картинная галерея».</w:t>
            </w:r>
          </w:p>
        </w:tc>
        <w:tc>
          <w:tcPr>
            <w:tcW w:w="5245" w:type="dxa"/>
          </w:tcPr>
          <w:p w:rsidR="000606A3" w:rsidRPr="00100AC8" w:rsidRDefault="00A86FD5" w:rsidP="00970D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карте Чукотского автономного округа </w:t>
            </w:r>
            <w:r w:rsidR="009D30F7" w:rsidRPr="00100AC8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рек</w:t>
            </w:r>
            <w:r w:rsidR="009D30F7" w:rsidRPr="00100A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Пегтымель и  «Пегтымельск</w:t>
            </w:r>
            <w:r w:rsidR="009D30F7" w:rsidRPr="00100AC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картинн</w:t>
            </w:r>
            <w:r w:rsidR="009D30F7" w:rsidRPr="00100AC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галере</w:t>
            </w:r>
            <w:r w:rsidR="009D30F7" w:rsidRPr="00100A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». З</w:t>
            </w:r>
            <w:r w:rsidR="00993500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нать в чём состоит уникальность «Пегтымельской картинной галереи». </w:t>
            </w:r>
            <w:r w:rsidR="000606A3" w:rsidRPr="00100AC8">
              <w:rPr>
                <w:rFonts w:ascii="Times New Roman" w:hAnsi="Times New Roman" w:cs="Times New Roman"/>
                <w:sz w:val="24"/>
                <w:szCs w:val="24"/>
              </w:rPr>
              <w:t>Высказывать свое мнение о художественных достоинствах пегтымельских рисунков. Рассказывать о верованиях древних чукчей и эскимосов.</w:t>
            </w:r>
          </w:p>
          <w:p w:rsidR="00993500" w:rsidRPr="00100AC8" w:rsidRDefault="00993500" w:rsidP="009935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 и терминов: петроглифы, «люди-мухоморы».</w:t>
            </w:r>
          </w:p>
        </w:tc>
      </w:tr>
      <w:tr w:rsidR="002A768E" w:rsidRPr="00100AC8" w:rsidTr="00A13761">
        <w:tc>
          <w:tcPr>
            <w:tcW w:w="560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2" w:type="dxa"/>
          </w:tcPr>
          <w:p w:rsidR="002A768E" w:rsidRPr="00100AC8" w:rsidRDefault="0018178A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«Арктическая Троя»</w:t>
            </w:r>
          </w:p>
        </w:tc>
        <w:tc>
          <w:tcPr>
            <w:tcW w:w="1559" w:type="dxa"/>
          </w:tcPr>
          <w:p w:rsidR="002A768E" w:rsidRPr="00100AC8" w:rsidRDefault="00B102B7" w:rsidP="0018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06A3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68E" w:rsidRPr="00100AC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5386" w:type="dxa"/>
          </w:tcPr>
          <w:p w:rsidR="002A768E" w:rsidRPr="00100AC8" w:rsidRDefault="0018178A" w:rsidP="00B102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Неолитические культуры мира. Неолитические культуры Малой Азии и Средиземноморья в сравнении с культурой Эквена. Хозяйственный тип эквенской культуры. Эквен как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археологический памятник древнеэскимосской культуры федерального значения. Жилые постройки арктических зверобоев. Особенности прикладного искусства. Древняя «полярная цивилизация». «Арктическая Троя» - один из крупнейших центров «полярной цивилизации». Полиэйкония. Поворотный гарпун. «Крылатый предмет».</w:t>
            </w:r>
          </w:p>
        </w:tc>
        <w:tc>
          <w:tcPr>
            <w:tcW w:w="5245" w:type="dxa"/>
          </w:tcPr>
          <w:p w:rsidR="002A768E" w:rsidRPr="00100AC8" w:rsidRDefault="00487221" w:rsidP="00A014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Показывать на карте Чукотского автономного округа археологический памятник древнеэскимосской культуры федерального значения – Эквен. </w:t>
            </w:r>
            <w:r w:rsidR="00E55E99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неолитические </w:t>
            </w:r>
            <w:r w:rsidR="00E55E99"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Малой Азии и Средиземноморья с культурой Эквена.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рассказывать об охотничьем вооружении обитателей Эквена, косторезном искусстве древней Чукотки, описывать жилища морских зверобоев древней Арктики. Уметь составить по заданному плану рассказ «Арктическая Троя». </w:t>
            </w:r>
          </w:p>
          <w:p w:rsidR="00A01458" w:rsidRPr="00100AC8" w:rsidRDefault="00A01458" w:rsidP="00B102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понятий и терминов: </w:t>
            </w:r>
            <w:r w:rsidR="00487221" w:rsidRPr="00100AC8">
              <w:rPr>
                <w:rFonts w:ascii="Times New Roman" w:hAnsi="Times New Roman" w:cs="Times New Roman"/>
                <w:sz w:val="24"/>
                <w:szCs w:val="24"/>
              </w:rPr>
              <w:t>неолитическая культура, полиэйкония, прикладное искусство, «полярная цивилизация», «Арктическая Троя», «крылатый предмет», поворотный гарпун.</w:t>
            </w:r>
          </w:p>
        </w:tc>
      </w:tr>
      <w:tr w:rsidR="002A768E" w:rsidRPr="00100AC8" w:rsidTr="00A13761">
        <w:tc>
          <w:tcPr>
            <w:tcW w:w="560" w:type="dxa"/>
          </w:tcPr>
          <w:p w:rsidR="002A768E" w:rsidRPr="00100AC8" w:rsidRDefault="002A768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42" w:type="dxa"/>
          </w:tcPr>
          <w:p w:rsidR="002A768E" w:rsidRPr="00100AC8" w:rsidRDefault="0018178A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«Китовая аллея»</w:t>
            </w:r>
          </w:p>
        </w:tc>
        <w:tc>
          <w:tcPr>
            <w:tcW w:w="1559" w:type="dxa"/>
          </w:tcPr>
          <w:p w:rsidR="002A768E" w:rsidRPr="00100AC8" w:rsidRDefault="00B102B7" w:rsidP="00B102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68E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5386" w:type="dxa"/>
          </w:tcPr>
          <w:p w:rsidR="002A768E" w:rsidRPr="00100AC8" w:rsidRDefault="0018178A" w:rsidP="00B102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Китобои древней Арктики в начале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тыс. н.э.</w:t>
            </w:r>
            <w:r w:rsidR="00B411EB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Остров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102B7" w:rsidRPr="00100A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тыгран</w:t>
            </w:r>
            <w:r w:rsidR="00B102B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(Итыгран)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. «Китовая аллея» - ритуальный комплекс морских зверобоев древней Арктики. Ритуальный предмет. «Тайные мужские союзы». Потлач. Упадок </w:t>
            </w:r>
            <w:r w:rsidR="00B102B7" w:rsidRPr="00100AC8">
              <w:rPr>
                <w:rFonts w:ascii="Times New Roman" w:hAnsi="Times New Roman" w:cs="Times New Roman"/>
                <w:sz w:val="24"/>
                <w:szCs w:val="24"/>
              </w:rPr>
              <w:t>древней «полярной цивилизации», п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ричины упадка.</w:t>
            </w:r>
          </w:p>
        </w:tc>
        <w:tc>
          <w:tcPr>
            <w:tcW w:w="5245" w:type="dxa"/>
          </w:tcPr>
          <w:p w:rsidR="006A19D2" w:rsidRPr="00100AC8" w:rsidRDefault="005D00BD" w:rsidP="006A19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Показывать на карте Чукотского автономного округа ритуальный комплекс морских зверобоев древней Арктики – «Китовая аллея».</w:t>
            </w:r>
            <w:r w:rsidR="006A19D2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Уметь составить по заданному плану рассказ «Китовая аллея». Рассказывать о праздниках и обрядах, проходивших в древности на о. Ыт</w:t>
            </w:r>
            <w:r w:rsidR="00B102B7" w:rsidRPr="00100A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A19D2" w:rsidRPr="00100AC8">
              <w:rPr>
                <w:rFonts w:ascii="Times New Roman" w:hAnsi="Times New Roman" w:cs="Times New Roman"/>
                <w:sz w:val="24"/>
                <w:szCs w:val="24"/>
              </w:rPr>
              <w:t>ыгран</w:t>
            </w:r>
            <w:r w:rsidR="00B102B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(Итыгран)</w:t>
            </w:r>
            <w:r w:rsidR="006A19D2" w:rsidRPr="00100AC8">
              <w:rPr>
                <w:rFonts w:ascii="Times New Roman" w:hAnsi="Times New Roman" w:cs="Times New Roman"/>
                <w:sz w:val="24"/>
                <w:szCs w:val="24"/>
              </w:rPr>
              <w:t>. Знать и понимать причины упадка древней «полярной цивилизации».</w:t>
            </w:r>
          </w:p>
          <w:p w:rsidR="002A768E" w:rsidRPr="00100AC8" w:rsidRDefault="00B411EB" w:rsidP="00B411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 и терминов: «Китовая аллея», ритуальный предмет, «тайные мужские союзы», потлач, «полярная цивилизация».</w:t>
            </w:r>
          </w:p>
        </w:tc>
      </w:tr>
      <w:tr w:rsidR="001D70D8" w:rsidRPr="00100AC8" w:rsidTr="00A13761">
        <w:tc>
          <w:tcPr>
            <w:tcW w:w="560" w:type="dxa"/>
          </w:tcPr>
          <w:p w:rsidR="001D70D8" w:rsidRPr="00100AC8" w:rsidRDefault="00147E92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2" w:type="dxa"/>
          </w:tcPr>
          <w:p w:rsidR="001D70D8" w:rsidRPr="00100AC8" w:rsidRDefault="00147E92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чукчей</w:t>
            </w:r>
          </w:p>
        </w:tc>
        <w:tc>
          <w:tcPr>
            <w:tcW w:w="1559" w:type="dxa"/>
          </w:tcPr>
          <w:p w:rsidR="001D70D8" w:rsidRPr="00100AC8" w:rsidRDefault="00147E92" w:rsidP="00B102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5386" w:type="dxa"/>
          </w:tcPr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Численность чукчей и расселение по территории Чукотского АО. Самоназвания народа - «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ԓыгъоравэтԓьан», «чавчыв», </w:t>
            </w:r>
            <w:r w:rsidR="00467CFE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100AC8"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  <w:t>ӈ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ӄаԓьын». Яранга – традиционное каркасное переносное жилище оленных чукчей. Виды непереносных жилищ жителей морского побережья. 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средства передвижения по суше – оленья и собачья упряжка. Виды нарт – ездовые,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грузовые, для перевозки детей. Ступательные и скользящие лыжи.  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зимней и летней одежды и обуви кочевых и оседлых чукчей. Оленьи шкуры как основной материал для изготовления одежды. Виды</w:t>
            </w:r>
            <w:r w:rsidR="00B7255C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одежды – кухлянка, камлейка, кэркэ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B7255C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(женский комбинезон)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комбинезон для детей - ӄаԓгэкэр.   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рациона питания кочевых и береговых чукчей. Собирательство. Растения и дары моря в рационе питания. Домашняя утварь и посуда.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Значение родственных отношений в общественной жизни кочевых и оседлых чукчей. Байдарная артель – объединение для совместной морской охоты. Стойбище – объединение по родству и соседству для совместного выпаса оленей. Варат – «собрание живущих вместе», связанных общими обычаями. Свадебный обряд. Представление о реинкарнации. Особенности воспитания мальчиков и девочек. Уважение к старшему поколению. Погребальные обряды.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Особенности традиционного мировоззрения чукчей. Анимизм. Шаманизм, камлание, ярар. Культ предков. Амулеты – священные «охранители». Модель мира по представления чукчей. </w:t>
            </w:r>
          </w:p>
          <w:p w:rsidR="001D70D8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Традиционные праздники кочевых оленеводов и приморских жителей, связанные с хозяйственными циклами. Праздничные традиции и обряды, атрибуты и одежда. Обряд Благодарения. Жертвоприношение. Праздничные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состязания, танцы и игры. Военная история и культура.</w:t>
            </w:r>
          </w:p>
        </w:tc>
        <w:tc>
          <w:tcPr>
            <w:tcW w:w="5245" w:type="dxa"/>
          </w:tcPr>
          <w:p w:rsidR="00EE0E6F" w:rsidRPr="00100AC8" w:rsidRDefault="00467CFE" w:rsidP="000357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Показывать на карте </w:t>
            </w:r>
            <w:r w:rsidR="00EE0E6F" w:rsidRPr="00100AC8">
              <w:rPr>
                <w:rFonts w:ascii="Times New Roman" w:hAnsi="Times New Roman" w:cs="Times New Roman"/>
                <w:sz w:val="24"/>
                <w:szCs w:val="24"/>
              </w:rPr>
              <w:t>места компактного проживания чукчей на территории Чукотского автономного округа.</w:t>
            </w:r>
          </w:p>
          <w:p w:rsidR="006D6032" w:rsidRPr="00100AC8" w:rsidRDefault="006D6032" w:rsidP="000357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Понимать, что географическая среда и образ жизни оказывали большое влияние на конструкцию и архитектурные формы традиционных жилищ коренных народов Чукотки, в данном случае чукчей.</w:t>
            </w:r>
          </w:p>
          <w:p w:rsidR="006D6032" w:rsidRPr="00100AC8" w:rsidRDefault="006D6032" w:rsidP="000357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находить сходства и различия в устройстве жилищ оленных и приморских чукчей</w:t>
            </w:r>
            <w:r w:rsidR="00B400D8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00D8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традиционных праздниках, связанных с хозяйственными циклами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571D" w:rsidRPr="00100AC8" w:rsidRDefault="0003571D" w:rsidP="000357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рассказывать о происхождении народа, самоназваниях, </w:t>
            </w:r>
            <w:r w:rsidR="007A42F1" w:rsidRPr="00100AC8">
              <w:rPr>
                <w:rFonts w:ascii="Times New Roman" w:hAnsi="Times New Roman" w:cs="Times New Roman"/>
                <w:sz w:val="24"/>
                <w:szCs w:val="24"/>
              </w:rPr>
              <w:t>хозяйственной деятельности</w:t>
            </w:r>
            <w:r w:rsidR="006D6032" w:rsidRPr="00100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42F1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взаимоотношениях с соседними народами. </w:t>
            </w:r>
          </w:p>
          <w:p w:rsidR="001D70D8" w:rsidRPr="00100AC8" w:rsidRDefault="0003571D" w:rsidP="000357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условия, образ жизни,</w:t>
            </w:r>
            <w:r w:rsidR="007A42F1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религиозных представлений и верований,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оседлых и береговых чукчей.</w:t>
            </w:r>
          </w:p>
          <w:p w:rsidR="0003571D" w:rsidRPr="00100AC8" w:rsidRDefault="0003571D" w:rsidP="00035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текста учебника, иллюстраций, дополнительной литературы, макетов и т.п., составлять описание жилищ, средств передвижения, особенностей одежды оленеводов и морских зверобоев. </w:t>
            </w:r>
          </w:p>
          <w:p w:rsidR="0003571D" w:rsidRPr="00100AC8" w:rsidRDefault="007A42F1" w:rsidP="00035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традиционного мировоззрения чукчей - анимизм, шаманизм, камлание, модель мира, представление о реинкарнации и др.</w:t>
            </w:r>
          </w:p>
          <w:p w:rsidR="00B400D8" w:rsidRPr="00100AC8" w:rsidRDefault="00B400D8" w:rsidP="00B400D8">
            <w:pPr>
              <w:pStyle w:val="Default"/>
              <w:jc w:val="both"/>
              <w:rPr>
                <w:iCs/>
                <w:color w:val="auto"/>
              </w:rPr>
            </w:pPr>
            <w:r w:rsidRPr="00100AC8">
              <w:rPr>
                <w:bCs/>
                <w:iCs/>
                <w:color w:val="auto"/>
              </w:rPr>
              <w:t xml:space="preserve">Знать </w:t>
            </w:r>
            <w:r w:rsidRPr="00100AC8">
              <w:rPr>
                <w:color w:val="auto"/>
              </w:rPr>
              <w:t>отличительные особенности мужской, женской, детской, повседневной и праздничной традиционной одежды.</w:t>
            </w:r>
          </w:p>
          <w:p w:rsidR="00A842EE" w:rsidRPr="00100AC8" w:rsidRDefault="00A842EE" w:rsidP="00035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Знать об особенностях рациона питания чукчей, как он был связан с природными ресурсами, формах социальной поддержки в традиционном чукотском обществе, </w:t>
            </w:r>
            <w:r w:rsidR="00B400D8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значении родственных отношений в общественной жизни кочевых и оседлых чукчей, воспитании мальчиков и девочек.</w:t>
            </w:r>
          </w:p>
          <w:p w:rsidR="00BE3586" w:rsidRPr="00100AC8" w:rsidRDefault="007A42F1" w:rsidP="00B725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понятий и терминов: </w:t>
            </w:r>
            <w:r w:rsidR="00467CFE" w:rsidRPr="00100A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7CFE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ԓыгъоравэтԓьан», «чавчыв», «а</w:t>
            </w:r>
            <w:r w:rsidR="00467CFE" w:rsidRPr="00100AC8"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  <w:t>ӈ</w:t>
            </w:r>
            <w:r w:rsidR="00467CFE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ӄаԓьын», кухлянка, камлейка, керкер, ӄаԓгэкэр, а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нимизм, шаманизм, камлание, реинкарнация,</w:t>
            </w:r>
            <w:r w:rsidR="00467CFE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варат, </w:t>
            </w:r>
            <w:r w:rsidR="00EE0E6F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оседлые, кочевые, жертвоприношение, </w:t>
            </w:r>
            <w:r w:rsidR="00467CFE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яранга, ярар, полог,</w:t>
            </w:r>
            <w:r w:rsidR="00EE0E6F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</w:t>
            </w:r>
            <w:r w:rsidR="00B7255C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рт</w:t>
            </w:r>
            <w:r w:rsidR="00EE0E6F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а, </w:t>
            </w:r>
            <w:r w:rsidR="009650B8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тренога, </w:t>
            </w:r>
            <w:r w:rsidR="00EE0E6F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упряжка,</w:t>
            </w:r>
            <w:r w:rsidR="00467CFE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842EE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байдарная </w:t>
            </w:r>
            <w:r w:rsidR="00EE0E6F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артель, утварь, культ предков,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E0E6F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священные «охранители», отёл, забой, хозяйственный цикл, первопредок, Обряд благодарения, пантомима.</w:t>
            </w:r>
          </w:p>
        </w:tc>
      </w:tr>
      <w:tr w:rsidR="001D70D8" w:rsidRPr="00100AC8" w:rsidTr="00A13761">
        <w:tc>
          <w:tcPr>
            <w:tcW w:w="560" w:type="dxa"/>
          </w:tcPr>
          <w:p w:rsidR="001D70D8" w:rsidRPr="00100AC8" w:rsidRDefault="00147E92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42" w:type="dxa"/>
          </w:tcPr>
          <w:p w:rsidR="001D70D8" w:rsidRPr="00100AC8" w:rsidRDefault="00147E92" w:rsidP="00147E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эскимосов</w:t>
            </w:r>
          </w:p>
        </w:tc>
        <w:tc>
          <w:tcPr>
            <w:tcW w:w="1559" w:type="dxa"/>
          </w:tcPr>
          <w:p w:rsidR="001D70D8" w:rsidRPr="00100AC8" w:rsidRDefault="00147E92" w:rsidP="00B102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5386" w:type="dxa"/>
          </w:tcPr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Численность и расселение эскимосов на территории Чукотского АО, Америки, Канады и Гренландии.  Самоназвания эскимосов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Морской зверобойный промысел как основной вид хозяйственной деятельности эскимосов. Использование продукции морского зверобойного промысла в быту: изготовлении одежды и обуви, орудий промысла, домашней утвари сооружении жилищ и др. Основные орудия охоты на морских животных – копьё, поворотный гарпун, ременные сети. Виды и способы промысла морского зверя. Особенности охоты с огнестрельным оружием с конца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XIX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века и до наших дней. Подсобные занятия: охота на пушного зверя, рыболовство и собирательство.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Традиционные средства передвижения в море: каяк, байдара, вельбот (с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XIX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века). Собачья упряжка – сухопутное средство связи. Способы упряжи собак. Нарты, канрак (санки) и ступательные лыжи. 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Зимние и летние типы жилищ эскимосов. Общинные дома. 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Особенности мужской и женской одежды сезонной одежды. Кухлянки из птичьих шкурок. Промысловая камлейка морского охотника из </w:t>
            </w:r>
            <w:r w:rsidR="00150DCB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кишок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моржа</w:t>
            </w:r>
            <w:r w:rsidR="00B7255C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Мужские и женские причёски. Татуировка лица, кистей рук и предплечья.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Традиционная пища из продуктов морской охоты в сыром, варёном, вяленом и квашеном виде. Растительная пища, морские растения и моллюски в качестве приправы (дополнения) к мясу и жиру. 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Общественные отношения и семейная (родовая) организация. Байдарная артель и распределение добычи. Натуральный обмен с оленеводами. Торговля и торговые отношения. «Хозяин земли» как глава поселения и руководитель общественной и производственной жизни односельчан.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представления эскимосов. Почитание косатки, волка и ворона. Косатка как покровительница морских охотников. Способы погребения умерших и погребальные обряды. Огонь как «средство общения» с душами ушедших из жизни. </w:t>
            </w:r>
          </w:p>
          <w:p w:rsidR="001D70D8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Обрядовые празднества эскимосов, связанные с культом промысловых животных. Шаманизм. Священные амулеты – охранители.</w:t>
            </w:r>
          </w:p>
        </w:tc>
        <w:tc>
          <w:tcPr>
            <w:tcW w:w="5245" w:type="dxa"/>
          </w:tcPr>
          <w:p w:rsidR="00B7255C" w:rsidRPr="00100AC8" w:rsidRDefault="00B7255C" w:rsidP="00B725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Показывать на карте места компактного проживания эскимосов на территории Чукотского автономного округа</w:t>
            </w:r>
            <w:r w:rsidR="00222CB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, знать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="00222CB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арктического побережья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, где проживают эскимосы.</w:t>
            </w:r>
          </w:p>
          <w:p w:rsidR="00B7255C" w:rsidRPr="00100AC8" w:rsidRDefault="00B7255C" w:rsidP="00B725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Понимать, что географическая среда и образ жизни оказывали большое влияние на конструкцию и архитектурные формы традиционных жилищ коренных народов Чукотки, в дан</w:t>
            </w:r>
            <w:r w:rsidR="00432547" w:rsidRPr="00100AC8">
              <w:rPr>
                <w:rFonts w:ascii="Times New Roman" w:hAnsi="Times New Roman" w:cs="Times New Roman"/>
                <w:sz w:val="24"/>
                <w:szCs w:val="24"/>
              </w:rPr>
              <w:t>ном случае эскимосов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255C" w:rsidRPr="00100AC8" w:rsidRDefault="00B7255C" w:rsidP="00B725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рассказывать о происхождении народа, самоназваниях, хозяйственной деятельности, взаимоотношениях с соседними народами. </w:t>
            </w:r>
          </w:p>
          <w:p w:rsidR="00B7255C" w:rsidRPr="00100AC8" w:rsidRDefault="00B7255C" w:rsidP="00B725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Уметь характеризовать условия, образ жизни, развитие религиозных представлений и верований, </w:t>
            </w:r>
            <w:r w:rsidR="00432547" w:rsidRPr="00100AC8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 w:rsidR="00947316" w:rsidRPr="00100AC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43254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</w:t>
            </w:r>
            <w:r w:rsidR="00947316" w:rsidRPr="00100AC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43254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947316" w:rsidRPr="00100A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254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хозяйственной деятельности</w:t>
            </w:r>
            <w:r w:rsidR="0094731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– морском зверобойном промысле и подсобных видах.</w:t>
            </w:r>
          </w:p>
          <w:p w:rsidR="00B7255C" w:rsidRPr="00100AC8" w:rsidRDefault="00B7255C" w:rsidP="00B7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текста учебника, иллюстраций, дополнительной литературы, макетов и т.п., составлять описание </w:t>
            </w:r>
            <w:r w:rsidR="0043254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зимних и летних типов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жилищ, средств передвижения, особенностей одежд</w:t>
            </w:r>
            <w:r w:rsidR="00432547" w:rsidRPr="00100A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22CB7" w:rsidRPr="00100AC8">
              <w:rPr>
                <w:rFonts w:ascii="Times New Roman" w:hAnsi="Times New Roman" w:cs="Times New Roman"/>
                <w:sz w:val="24"/>
                <w:szCs w:val="24"/>
              </w:rPr>
              <w:t>, обрядовых праздниках, связанных с культом промысловых животных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7255C" w:rsidRPr="00100AC8" w:rsidRDefault="00B7255C" w:rsidP="00B7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особенности </w:t>
            </w:r>
            <w:r w:rsidR="00432547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религиозных представлений эскимосов, общественных отношений и </w:t>
            </w:r>
            <w:r w:rsidR="00432547" w:rsidRPr="00100AC8">
              <w:rPr>
                <w:rFonts w:ascii="Times New Roman" w:hAnsi="Times New Roman" w:cs="Times New Roman"/>
                <w:sz w:val="24"/>
                <w:szCs w:val="24"/>
              </w:rPr>
              <w:t>семейной (родовой) организации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7255C" w:rsidRPr="00100AC8" w:rsidRDefault="00B7255C" w:rsidP="00B7255C">
            <w:pPr>
              <w:pStyle w:val="Default"/>
              <w:jc w:val="both"/>
              <w:rPr>
                <w:iCs/>
                <w:color w:val="auto"/>
              </w:rPr>
            </w:pPr>
            <w:r w:rsidRPr="00100AC8">
              <w:rPr>
                <w:bCs/>
                <w:iCs/>
                <w:color w:val="auto"/>
              </w:rPr>
              <w:lastRenderedPageBreak/>
              <w:t xml:space="preserve">Знать </w:t>
            </w:r>
            <w:r w:rsidRPr="00100AC8">
              <w:rPr>
                <w:color w:val="auto"/>
              </w:rPr>
              <w:t>от</w:t>
            </w:r>
            <w:r w:rsidR="00432547" w:rsidRPr="00100AC8">
              <w:rPr>
                <w:color w:val="auto"/>
              </w:rPr>
              <w:t>личительные особенности мужской и женской одежды по сезонам</w:t>
            </w:r>
            <w:r w:rsidRPr="00100AC8">
              <w:rPr>
                <w:color w:val="auto"/>
              </w:rPr>
              <w:t>, повседневной и</w:t>
            </w:r>
            <w:r w:rsidR="00432547" w:rsidRPr="00100AC8">
              <w:rPr>
                <w:color w:val="auto"/>
              </w:rPr>
              <w:t xml:space="preserve"> праздничной</w:t>
            </w:r>
            <w:r w:rsidRPr="00100AC8">
              <w:rPr>
                <w:color w:val="auto"/>
              </w:rPr>
              <w:t>.</w:t>
            </w:r>
          </w:p>
          <w:p w:rsidR="00B7255C" w:rsidRPr="00100AC8" w:rsidRDefault="00B7255C" w:rsidP="00B7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Знать об особенностях рациона пит</w:t>
            </w:r>
            <w:r w:rsidR="00432547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ания эскимосов</w:t>
            </w:r>
            <w:r w:rsidR="00222CB7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как он бы</w:t>
            </w:r>
            <w:r w:rsidR="00432547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л связан с природными ресурсами</w:t>
            </w:r>
            <w:r w:rsidR="00222CB7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B7255C" w:rsidRPr="00100AC8" w:rsidRDefault="00B7255C" w:rsidP="00B725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понятий и терминов: </w:t>
            </w:r>
            <w:r w:rsidR="00222CB7" w:rsidRPr="00100AC8">
              <w:rPr>
                <w:rFonts w:ascii="Times New Roman" w:hAnsi="Times New Roman" w:cs="Times New Roman"/>
                <w:sz w:val="24"/>
                <w:szCs w:val="24"/>
              </w:rPr>
              <w:t>байдара, каяк, поворотный гарпун, ставные сети,</w:t>
            </w:r>
            <w:r w:rsidR="0094731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вельбот</w:t>
            </w:r>
            <w:r w:rsidR="00CF452E" w:rsidRPr="00100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2CB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анимизм, шаманизм, камлан</w:t>
            </w:r>
            <w:r w:rsidR="00222CB7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ие, реинкарнация,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нарта, </w:t>
            </w:r>
            <w:r w:rsidR="00947316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канрак,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упряжка, байдарная артель, </w:t>
            </w:r>
            <w:r w:rsidR="00947316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кухлянка,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утварь, </w:t>
            </w:r>
            <w:r w:rsidR="00947316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полуземлянка, дёрн, остов жилища, полог, общинные дома, религиозные церемонии,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культ предков, священные</w:t>
            </w:r>
            <w:r w:rsidR="00222CB7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амулеты-охранители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, хозяйственный цикл, Обряд благодарения, пантомима</w:t>
            </w:r>
            <w:r w:rsidR="009650B8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, очаг, запрягать цугом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D70D8" w:rsidRPr="00100AC8" w:rsidTr="00A13761">
        <w:tc>
          <w:tcPr>
            <w:tcW w:w="560" w:type="dxa"/>
          </w:tcPr>
          <w:p w:rsidR="001D70D8" w:rsidRPr="00100AC8" w:rsidRDefault="00147E92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42" w:type="dxa"/>
          </w:tcPr>
          <w:p w:rsidR="001D70D8" w:rsidRPr="00100AC8" w:rsidRDefault="00147E92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чуванцев</w:t>
            </w:r>
          </w:p>
        </w:tc>
        <w:tc>
          <w:tcPr>
            <w:tcW w:w="1559" w:type="dxa"/>
          </w:tcPr>
          <w:p w:rsidR="001D70D8" w:rsidRPr="00100AC8" w:rsidRDefault="00147E92" w:rsidP="00B102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5386" w:type="dxa"/>
          </w:tcPr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Численность и расселение чуванцев на территории Чукотского автономного округа.  Происхождение названия народа «чуванцы»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. Формирование двух этнических групп чуванцев - русскоязычных оседлых и кочевых.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Отличия и особенности хозяйственной деятельности и культуры оседлых и кочевых чуванцев – юкагирский тип и крупностадное оленеводство чукотско-корякского типа. Рыболовство как главное хозяйственное занятие оседлых чуванцев, сезонные особенности промысла рыбы. Весенняя и осенняя охота на дикого оленя. Охота на пушных зверей и промысел птиц.  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Срубной дом – жилище оседлых чуванцев. Амбары для хранения рыбы. Яранга чукотского типа – жилище кочевых чуванцев.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Марковцы как искусные собаководы. Оленьи упряжки – основное средство передвижения кочевых чуванцев. Карбаз и каюк – средства передвижения по воде чуванцев-марковцев. </w:t>
            </w:r>
          </w:p>
          <w:p w:rsidR="00FD3D63" w:rsidRPr="00100AC8" w:rsidRDefault="00777602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Особенности одежды и обу</w:t>
            </w:r>
            <w:r w:rsidR="00FD3D63" w:rsidRPr="00100AC8">
              <w:rPr>
                <w:rFonts w:ascii="Times New Roman" w:hAnsi="Times New Roman" w:cs="Times New Roman"/>
                <w:sz w:val="24"/>
                <w:szCs w:val="24"/>
              </w:rPr>
              <w:t>ви оседлых и кочевых чуванцев. Тяжи, сары, калипляки.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Рыба, оленье мясо и продукты собирательства – основная пища оседлых чуванцев, мясо домашнего оленя – кочевых оленеводов. 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Общественные отношения чуванцев, основанные на высокой степени коллективизма и взаимопомощи.</w:t>
            </w:r>
          </w:p>
          <w:p w:rsidR="001D70D8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Одухотворение природы, сезонные праздники, связанные с оленеводческим хозяйственным циклом, шаманизм, жертвоприношение, бубен как главный музыкальный инструмент – особенности духовной культуры кочевых чуванцев. Преемственность русской культуры – главная особенность оседлых марковчан. </w:t>
            </w:r>
          </w:p>
        </w:tc>
        <w:tc>
          <w:tcPr>
            <w:tcW w:w="5245" w:type="dxa"/>
          </w:tcPr>
          <w:p w:rsidR="00637C6D" w:rsidRPr="00100AC8" w:rsidRDefault="00637C6D" w:rsidP="00637C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Показывать на карте места компактного проживания </w:t>
            </w:r>
            <w:r w:rsidR="00CF452E" w:rsidRPr="00100AC8">
              <w:rPr>
                <w:rFonts w:ascii="Times New Roman" w:hAnsi="Times New Roman" w:cs="Times New Roman"/>
                <w:sz w:val="24"/>
                <w:szCs w:val="24"/>
              </w:rPr>
              <w:t>двух этнических групп чуванцев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Анадырского района Чукотского автономного округа.</w:t>
            </w:r>
          </w:p>
          <w:p w:rsidR="00637C6D" w:rsidRPr="00100AC8" w:rsidRDefault="00637C6D" w:rsidP="00637C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Понимать, что географическая среда и образ жизни оказывали большое влияние на конструкцию и архитектурные формы традиционных жилищ коренных народов Чукотки, в данном случае чуванцев.</w:t>
            </w:r>
          </w:p>
          <w:p w:rsidR="00637C6D" w:rsidRPr="00100AC8" w:rsidRDefault="00637C6D" w:rsidP="00637C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Уметь находить сходства и различия</w:t>
            </w:r>
            <w:r w:rsidR="00CF452E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 мировоззрении, хозяйственной деятельности, одежде, духовной культуре русскоязычных оседлых чуванцев и чуванцев кочевых. </w:t>
            </w:r>
          </w:p>
          <w:p w:rsidR="00637C6D" w:rsidRPr="00100AC8" w:rsidRDefault="00637C6D" w:rsidP="00637C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рассказывать о происхождении народа и его названи</w:t>
            </w:r>
            <w:r w:rsidR="00CF452E" w:rsidRPr="00100A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, хозяйственной деятельности, взаимоотношениях с соседними народами. </w:t>
            </w:r>
          </w:p>
          <w:p w:rsidR="00637C6D" w:rsidRPr="00100AC8" w:rsidRDefault="00637C6D" w:rsidP="00637C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условия, образ жизни, развитие религиозных представлений и верований, основных видах хозяйственной деятельности оседлых и кочевых.</w:t>
            </w:r>
          </w:p>
          <w:p w:rsidR="00637C6D" w:rsidRPr="00100AC8" w:rsidRDefault="00637C6D" w:rsidP="00637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На основе текста учебника, иллюстраций, дополнительной литературы, макетов и т.п., составлять описание типов жилищ, средств передвижения, особенностей одежды,  праздниках</w:t>
            </w:r>
            <w:r w:rsidR="00CF452E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оседлых и кочевых чуванцев.</w:t>
            </w:r>
          </w:p>
          <w:p w:rsidR="00637C6D" w:rsidRPr="00100AC8" w:rsidRDefault="00637C6D" w:rsidP="00637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особенности религиозных представлений, общественных отношений и </w:t>
            </w:r>
            <w:r w:rsidR="0020177F" w:rsidRPr="00100AC8">
              <w:rPr>
                <w:rFonts w:ascii="Times New Roman" w:hAnsi="Times New Roman" w:cs="Times New Roman"/>
                <w:sz w:val="24"/>
                <w:szCs w:val="24"/>
              </w:rPr>
              <w:t>семейной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20177F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чуванцев по роду хозяйственной деятельности.</w:t>
            </w:r>
          </w:p>
          <w:p w:rsidR="00637C6D" w:rsidRPr="00100AC8" w:rsidRDefault="00637C6D" w:rsidP="00637C6D">
            <w:pPr>
              <w:pStyle w:val="Default"/>
              <w:jc w:val="both"/>
              <w:rPr>
                <w:iCs/>
                <w:color w:val="auto"/>
              </w:rPr>
            </w:pPr>
            <w:r w:rsidRPr="00100AC8">
              <w:rPr>
                <w:bCs/>
                <w:iCs/>
                <w:color w:val="auto"/>
              </w:rPr>
              <w:t xml:space="preserve">Знать </w:t>
            </w:r>
            <w:r w:rsidRPr="00100AC8">
              <w:rPr>
                <w:color w:val="auto"/>
              </w:rPr>
              <w:t>отличительные особенности мужской и женской одежды по сезонам, повседневной и праздничной</w:t>
            </w:r>
            <w:r w:rsidR="0020177F" w:rsidRPr="00100AC8">
              <w:rPr>
                <w:color w:val="auto"/>
              </w:rPr>
              <w:t xml:space="preserve"> кочевых и оседлых</w:t>
            </w:r>
            <w:r w:rsidRPr="00100AC8">
              <w:rPr>
                <w:color w:val="auto"/>
              </w:rPr>
              <w:t>.</w:t>
            </w:r>
          </w:p>
          <w:p w:rsidR="00637C6D" w:rsidRPr="00100AC8" w:rsidRDefault="00637C6D" w:rsidP="00637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Знать об особенностях рациона пит</w:t>
            </w:r>
            <w:r w:rsidR="00850E98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ания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 w:rsidR="00850E98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как он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связан с природными ресурсами. </w:t>
            </w:r>
          </w:p>
          <w:p w:rsidR="001D70D8" w:rsidRPr="00100AC8" w:rsidRDefault="00637C6D" w:rsidP="00201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 и терминов:</w:t>
            </w:r>
            <w:r w:rsidR="00CF452E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CF452E" w:rsidRPr="00100AC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  <w:r w:rsidR="0020177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карбаз,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52E" w:rsidRPr="00100AC8">
              <w:rPr>
                <w:rFonts w:ascii="Times New Roman" w:hAnsi="Times New Roman" w:cs="Times New Roman"/>
                <w:sz w:val="24"/>
                <w:szCs w:val="24"/>
              </w:rPr>
              <w:t>чувал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177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амбар, поварня, полог,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ставные сети,</w:t>
            </w:r>
            <w:r w:rsidR="0020177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шаманизм, камлан</w:t>
            </w:r>
            <w:r w:rsidR="0020177F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ие,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нарт</w:t>
            </w:r>
            <w:r w:rsidR="0020177F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20177F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упряжка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, кухлянка,</w:t>
            </w:r>
            <w:r w:rsidR="0020177F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ровдуга, торбаза, камус,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0177F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замша, тяжи, сары, калипляки, капоровидный, малахай, картуз, юкола, дикоросы, амулет, шаманство, девичник</w:t>
            </w:r>
            <w:r w:rsidR="00850E98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, артель, невод.</w:t>
            </w:r>
          </w:p>
        </w:tc>
      </w:tr>
      <w:tr w:rsidR="001D70D8" w:rsidRPr="00100AC8" w:rsidTr="00A13761">
        <w:tc>
          <w:tcPr>
            <w:tcW w:w="560" w:type="dxa"/>
          </w:tcPr>
          <w:p w:rsidR="001D70D8" w:rsidRPr="00100AC8" w:rsidRDefault="00147E92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42" w:type="dxa"/>
          </w:tcPr>
          <w:p w:rsidR="001D70D8" w:rsidRPr="00100AC8" w:rsidRDefault="00147E92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коряков</w:t>
            </w:r>
          </w:p>
        </w:tc>
        <w:tc>
          <w:tcPr>
            <w:tcW w:w="1559" w:type="dxa"/>
          </w:tcPr>
          <w:p w:rsidR="001D70D8" w:rsidRPr="00100AC8" w:rsidRDefault="00147E92" w:rsidP="00B102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5386" w:type="dxa"/>
          </w:tcPr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Оленеводство, пушная охота и рыболовство – основные виды хозяйственной деятельности кочевых коряков. Рыболовство, морской зверобойный и охотничий промысел – оседлые. Хозяйственная деятельность олюторцев.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чукотско-корякского оленеводства. Хозяйственный год корякских оленеводов. Основные орудия труда пастухов. Рыболовство. Особенности морского зверобойного промысла и пушной охоты.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Жилища, бытовая утварь, типы поселений, сухопутные и водные средства передвижения кочевых и оседлых коряков. Особенности сезонной одежды и обуви, материал и украшение. Пища оленеводов и береговых коряков. </w:t>
            </w:r>
          </w:p>
          <w:p w:rsidR="001D70D8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Большие патриархальные семьи – основа общественного устройства коряков. Обычаи и религиозные запреты. Духовная культура коряков. Большой Ворон – Куткиняку. Шаманизм. Религиозные церемонии. </w:t>
            </w:r>
          </w:p>
        </w:tc>
        <w:tc>
          <w:tcPr>
            <w:tcW w:w="5245" w:type="dxa"/>
          </w:tcPr>
          <w:p w:rsidR="00596B8F" w:rsidRPr="00100AC8" w:rsidRDefault="00596B8F" w:rsidP="00596B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Показывать на карте места компактного проживания </w:t>
            </w:r>
            <w:r w:rsidR="00CA56F3" w:rsidRPr="00100AC8">
              <w:rPr>
                <w:rFonts w:ascii="Times New Roman" w:hAnsi="Times New Roman" w:cs="Times New Roman"/>
                <w:sz w:val="24"/>
                <w:szCs w:val="24"/>
              </w:rPr>
              <w:t>коряков в Чукотском автономном округе и на территории Камчатки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B8F" w:rsidRPr="00100AC8" w:rsidRDefault="00596B8F" w:rsidP="00596B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Понимать, что географическая среда и образ жизни оказывали большое влияние на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конструкцию и архитектурные формы традиционных жилищ </w:t>
            </w:r>
            <w:r w:rsidR="00F47D1B" w:rsidRPr="00100AC8">
              <w:rPr>
                <w:rFonts w:ascii="Times New Roman" w:hAnsi="Times New Roman" w:cs="Times New Roman"/>
                <w:sz w:val="24"/>
                <w:szCs w:val="24"/>
              </w:rPr>
              <w:t>оленеводов, оседлых коряков и олюторцев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B8F" w:rsidRPr="00100AC8" w:rsidRDefault="00596B8F" w:rsidP="00596B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рассказывать о происхождении народа и его названии, хозяйственной деятельности, взаимоотношениях с соседними народами. </w:t>
            </w:r>
          </w:p>
          <w:p w:rsidR="00596B8F" w:rsidRPr="00100AC8" w:rsidRDefault="00596B8F" w:rsidP="00596B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</w:t>
            </w:r>
            <w:r w:rsidR="00A86A6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2BE" w:rsidRPr="00100AC8">
              <w:rPr>
                <w:rFonts w:ascii="Times New Roman" w:hAnsi="Times New Roman" w:cs="Times New Roman"/>
                <w:sz w:val="24"/>
                <w:szCs w:val="24"/>
              </w:rPr>
              <w:t>группы коряков</w:t>
            </w:r>
            <w:r w:rsidR="00566860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образу жизни и типу хозяйства</w:t>
            </w:r>
            <w:r w:rsidR="00A86A66"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7D1B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6B8F" w:rsidRPr="00100AC8" w:rsidRDefault="00596B8F" w:rsidP="00596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На основе текста учебника, иллюстраций, дополнительной литературы, макетов и т.п., составлять описание типов жилищ, средств передвижения, особенностей одежд</w:t>
            </w:r>
            <w:r w:rsidR="000952BE" w:rsidRPr="00100AC8">
              <w:rPr>
                <w:rFonts w:ascii="Times New Roman" w:hAnsi="Times New Roman" w:cs="Times New Roman"/>
                <w:sz w:val="24"/>
                <w:szCs w:val="24"/>
              </w:rPr>
              <w:t>ы и обуви.</w:t>
            </w:r>
          </w:p>
          <w:p w:rsidR="00596B8F" w:rsidRPr="00100AC8" w:rsidRDefault="00596B8F" w:rsidP="00596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особенности религиозных представлений, общественных отношений и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семейной организации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86A66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коряков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</w:t>
            </w:r>
            <w:r w:rsidR="00A86A66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основному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роду хозяйственной деятельности.</w:t>
            </w:r>
          </w:p>
          <w:p w:rsidR="00596B8F" w:rsidRPr="00100AC8" w:rsidRDefault="00596B8F" w:rsidP="00596B8F">
            <w:pPr>
              <w:pStyle w:val="Default"/>
              <w:jc w:val="both"/>
              <w:rPr>
                <w:iCs/>
                <w:color w:val="auto"/>
              </w:rPr>
            </w:pPr>
            <w:r w:rsidRPr="00100AC8">
              <w:rPr>
                <w:bCs/>
                <w:iCs/>
                <w:color w:val="auto"/>
              </w:rPr>
              <w:t xml:space="preserve">Знать </w:t>
            </w:r>
            <w:r w:rsidRPr="00100AC8">
              <w:rPr>
                <w:color w:val="auto"/>
              </w:rPr>
              <w:t>отличительные особенности мужской и женской одежды по сезонам, повседневной и праздничной</w:t>
            </w:r>
            <w:r w:rsidR="00A86A66" w:rsidRPr="00100AC8">
              <w:rPr>
                <w:color w:val="auto"/>
              </w:rPr>
              <w:t xml:space="preserve">, </w:t>
            </w:r>
            <w:r w:rsidR="000952BE" w:rsidRPr="00100AC8">
              <w:rPr>
                <w:color w:val="auto"/>
              </w:rPr>
              <w:t xml:space="preserve">орудия труда, типы поселений, средства передвижения, </w:t>
            </w:r>
            <w:r w:rsidR="00A86A66" w:rsidRPr="00100AC8">
              <w:rPr>
                <w:color w:val="auto"/>
              </w:rPr>
              <w:t>орнамент</w:t>
            </w:r>
            <w:r w:rsidRPr="00100AC8">
              <w:rPr>
                <w:color w:val="auto"/>
              </w:rPr>
              <w:t>.</w:t>
            </w:r>
          </w:p>
          <w:p w:rsidR="00596B8F" w:rsidRPr="00100AC8" w:rsidRDefault="00596B8F" w:rsidP="00596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Знать об особенностях рациона питания и как он  связан с природными ресурсами. </w:t>
            </w:r>
          </w:p>
          <w:p w:rsidR="001D70D8" w:rsidRPr="00100AC8" w:rsidRDefault="00596B8F" w:rsidP="00A86A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понятий и терминов:, полог, ставные сети, </w:t>
            </w:r>
            <w:r w:rsidR="00A86A6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байдара,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шаманизм, камлание, нарта, упряжка, кухлянка, ровдуга, торбаза, камус, замша, малахай, юкола, дикоросы, амулет, шаманство, </w:t>
            </w:r>
            <w:r w:rsidR="004E5C4C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артель, перенога, д</w:t>
            </w:r>
            <w:r w:rsidR="00A86A66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ротик, яранга, полог, светильник-жирник, </w:t>
            </w:r>
            <w:r w:rsidR="00566860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балаган, каяк, </w:t>
            </w:r>
            <w:r w:rsidR="004E5C4C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каюк, бат, капор, малахай</w:t>
            </w:r>
            <w:r w:rsidR="00136556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, опуван,</w:t>
            </w:r>
            <w:r w:rsidR="00566860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керкер, гагагля, строганина, толкуша, община, стойбище, антропоморфный, </w:t>
            </w:r>
          </w:p>
        </w:tc>
      </w:tr>
      <w:tr w:rsidR="001D70D8" w:rsidRPr="00100AC8" w:rsidTr="00A13761">
        <w:tc>
          <w:tcPr>
            <w:tcW w:w="560" w:type="dxa"/>
          </w:tcPr>
          <w:p w:rsidR="001D70D8" w:rsidRPr="00100AC8" w:rsidRDefault="00147E92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42" w:type="dxa"/>
          </w:tcPr>
          <w:p w:rsidR="001D70D8" w:rsidRPr="00100AC8" w:rsidRDefault="00147E92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кереков</w:t>
            </w:r>
          </w:p>
        </w:tc>
        <w:tc>
          <w:tcPr>
            <w:tcW w:w="1559" w:type="dxa"/>
          </w:tcPr>
          <w:p w:rsidR="001D70D8" w:rsidRPr="00100AC8" w:rsidRDefault="00147E92" w:rsidP="00B102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5386" w:type="dxa"/>
          </w:tcPr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Кереки как один из древнейших и малочисленных народов Чукотки. Численность и расселение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кереков на территории Чукотского автономного округа. Ассимиляция кереков чукчами. Территориальные группы кереков по соотношению хозяйственной деятельности. Хозяйственный цикл и основные объекты промысла. Орудия лова рыбы и птиц. Особенности морского промысла и орудий охоты. Собирательство. Зимние и летние поселения и жилища. Средства передвижения – собачья упряжка и байдара. Пища кереков. </w:t>
            </w:r>
          </w:p>
          <w:p w:rsidR="001D70D8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Духовная культура. Культ предков. Жертвенные места. Шаманизм. Религиозные обряды и праздники. </w:t>
            </w:r>
          </w:p>
        </w:tc>
        <w:tc>
          <w:tcPr>
            <w:tcW w:w="5245" w:type="dxa"/>
          </w:tcPr>
          <w:p w:rsidR="000952BE" w:rsidRPr="00100AC8" w:rsidRDefault="000952BE" w:rsidP="000952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Показывать на карте места расселения </w:t>
            </w:r>
            <w:r w:rsidR="0013655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кереков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 археологическим данным и </w:t>
            </w:r>
            <w:r w:rsidR="001A25ED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места их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проживания в Чукотском автономном округе</w:t>
            </w:r>
            <w:r w:rsidR="001A25ED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настоящее время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2BE" w:rsidRPr="00100AC8" w:rsidRDefault="000952BE" w:rsidP="000952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рассказывать о расселении народа и его названии, хозяйственной деятельности, взаимоотношениях с соседними народами. </w:t>
            </w:r>
          </w:p>
          <w:p w:rsidR="000952BE" w:rsidRPr="00100AC8" w:rsidRDefault="000952BE" w:rsidP="000952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Уметь характеризовать </w:t>
            </w:r>
            <w:r w:rsidR="001A25ED" w:rsidRPr="00100AC8">
              <w:rPr>
                <w:rFonts w:ascii="Times New Roman" w:hAnsi="Times New Roman" w:cs="Times New Roman"/>
                <w:sz w:val="24"/>
                <w:szCs w:val="24"/>
              </w:rPr>
              <w:t>образ жизни, типы хозяйственной деятельности, орудия охоты, поселения и жилища, духовную культуру, религиозные обряды и праздники.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52BE" w:rsidRPr="00100AC8" w:rsidRDefault="000952BE" w:rsidP="00095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текста учебника, иллюстраций, дополнительной литературы, макетов и т.п., составлять описание типов жилищ, средств </w:t>
            </w:r>
            <w:r w:rsidR="001A25ED" w:rsidRPr="00100AC8">
              <w:rPr>
                <w:rFonts w:ascii="Times New Roman" w:hAnsi="Times New Roman" w:cs="Times New Roman"/>
                <w:sz w:val="24"/>
                <w:szCs w:val="24"/>
              </w:rPr>
              <w:t>передвижения и особенностей охоты.</w:t>
            </w:r>
          </w:p>
          <w:p w:rsidR="001A25ED" w:rsidRPr="00100AC8" w:rsidRDefault="000952BE" w:rsidP="001A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особенности религиозных представлений, общественных отношений и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семейной организации</w:t>
            </w:r>
            <w:r w:rsidR="00504590" w:rsidRPr="00100AC8">
              <w:rPr>
                <w:rFonts w:ascii="Times New Roman" w:hAnsi="Times New Roman" w:cs="Times New Roman"/>
                <w:sz w:val="24"/>
                <w:szCs w:val="24"/>
              </w:rPr>
              <w:t>, способы морской охоты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</w:t>
            </w:r>
            <w:r w:rsidR="001A25ED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ереков. </w:t>
            </w:r>
          </w:p>
          <w:p w:rsidR="001D70D8" w:rsidRPr="00100AC8" w:rsidRDefault="000952BE" w:rsidP="0013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 и терминов:</w:t>
            </w:r>
            <w:r w:rsidR="001A25ED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ассимиляция, эпидемия,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шаманизм, камлан</w:t>
            </w:r>
            <w:r w:rsidR="00136556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ие,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амулет, шаманств</w:t>
            </w:r>
            <w:r w:rsidR="00136556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о, жертвенник.</w:t>
            </w:r>
          </w:p>
        </w:tc>
      </w:tr>
      <w:tr w:rsidR="00147E92" w:rsidRPr="00100AC8" w:rsidTr="00A13761">
        <w:tc>
          <w:tcPr>
            <w:tcW w:w="560" w:type="dxa"/>
          </w:tcPr>
          <w:p w:rsidR="00147E92" w:rsidRPr="00100AC8" w:rsidRDefault="00147E92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42" w:type="dxa"/>
          </w:tcPr>
          <w:p w:rsidR="00147E92" w:rsidRPr="00100AC8" w:rsidRDefault="00147E92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эвенов</w:t>
            </w:r>
          </w:p>
        </w:tc>
        <w:tc>
          <w:tcPr>
            <w:tcW w:w="1559" w:type="dxa"/>
          </w:tcPr>
          <w:p w:rsidR="00147E92" w:rsidRPr="00100AC8" w:rsidRDefault="00147E92" w:rsidP="00B102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5386" w:type="dxa"/>
          </w:tcPr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Первые упоминания о тунгусских народах. История появления и расселения эвенов на территории Чукотки. Эвены и эвенки. Отношения эвенов и русских (казаков). Природные условия, занятия эвенов и образ жизни. Основные виды хозяйственной деятельности – рыболовство, оленеводство и таёжная охота. Средства передвижения. Олень как основное транспортное средство, в том числе и верховое. Виды эв</w:t>
            </w:r>
            <w:r w:rsidR="00D30036" w:rsidRPr="00100AC8">
              <w:rPr>
                <w:rFonts w:ascii="Times New Roman" w:hAnsi="Times New Roman" w:cs="Times New Roman"/>
                <w:sz w:val="24"/>
                <w:szCs w:val="24"/>
              </w:rPr>
              <w:t>енских оленьих сёдел и упряжи. Особенности эвенских лыж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. Традиционная одежда и обувь. </w:t>
            </w:r>
          </w:p>
          <w:p w:rsidR="00147E92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духовной культуры эвенов. Нимат. Почитание медведя. Православие и шаманство. </w:t>
            </w:r>
          </w:p>
        </w:tc>
        <w:tc>
          <w:tcPr>
            <w:tcW w:w="5245" w:type="dxa"/>
          </w:tcPr>
          <w:p w:rsidR="00136556" w:rsidRPr="00100AC8" w:rsidRDefault="00136556" w:rsidP="001365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карте места </w:t>
            </w:r>
            <w:r w:rsidR="003F64AA" w:rsidRPr="00100AC8">
              <w:rPr>
                <w:rFonts w:ascii="Times New Roman" w:hAnsi="Times New Roman" w:cs="Times New Roman"/>
                <w:sz w:val="24"/>
                <w:szCs w:val="24"/>
              </w:rPr>
              <w:t>продвижения эвенских племён с Х века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по территории </w:t>
            </w:r>
            <w:r w:rsidR="003F64AA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Маньчжурии,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Сибири</w:t>
            </w:r>
            <w:r w:rsidR="003F64AA" w:rsidRPr="00100AC8">
              <w:rPr>
                <w:rFonts w:ascii="Times New Roman" w:hAnsi="Times New Roman" w:cs="Times New Roman"/>
                <w:sz w:val="24"/>
                <w:szCs w:val="24"/>
              </w:rPr>
              <w:t>, Якутии. Камчатки и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места их проживания в Чукотском автономном округе в настоящее время.</w:t>
            </w:r>
          </w:p>
          <w:p w:rsidR="00136556" w:rsidRPr="00100AC8" w:rsidRDefault="00136556" w:rsidP="001365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рассказывать о </w:t>
            </w:r>
            <w:r w:rsidR="003F64AA" w:rsidRPr="00100AC8">
              <w:rPr>
                <w:rFonts w:ascii="Times New Roman" w:hAnsi="Times New Roman" w:cs="Times New Roman"/>
                <w:sz w:val="24"/>
                <w:szCs w:val="24"/>
              </w:rPr>
              <w:t>происхождении названия народа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2EF6" w:rsidRPr="00100AC8">
              <w:rPr>
                <w:rFonts w:ascii="Times New Roman" w:hAnsi="Times New Roman" w:cs="Times New Roman"/>
                <w:sz w:val="24"/>
                <w:szCs w:val="24"/>
              </w:rPr>
              <w:t>его предках, причинах</w:t>
            </w:r>
            <w:r w:rsidR="00D3003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появления эвенов на территории Чукотки,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взаимоотношениях с соседними народам</w:t>
            </w:r>
            <w:r w:rsidR="00D30036" w:rsidRPr="00100AC8">
              <w:rPr>
                <w:rFonts w:ascii="Times New Roman" w:hAnsi="Times New Roman" w:cs="Times New Roman"/>
                <w:sz w:val="24"/>
                <w:szCs w:val="24"/>
              </w:rPr>
              <w:t>и, отличии оленеводства эвенов и чукчей с коряками, о том, как природные условия и занятия эвенов повлияли на их образ жизни.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556" w:rsidRPr="00100AC8" w:rsidRDefault="00136556" w:rsidP="001365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характеризовать образ жизни, типы хозяйственной деятельности, орудия охоты, поселения и жилища, духовную культуру, религиозные обряды и праздники. </w:t>
            </w:r>
          </w:p>
          <w:p w:rsidR="00136556" w:rsidRPr="00100AC8" w:rsidRDefault="00136556" w:rsidP="0013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На основе текста учебника, иллюстраций, дополнительной литературы, маке</w:t>
            </w:r>
            <w:r w:rsidR="00D30036" w:rsidRPr="00100AC8">
              <w:rPr>
                <w:rFonts w:ascii="Times New Roman" w:hAnsi="Times New Roman" w:cs="Times New Roman"/>
                <w:sz w:val="24"/>
                <w:szCs w:val="24"/>
              </w:rPr>
              <w:t>тов и т.п., составлять описание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жилищ</w:t>
            </w:r>
            <w:r w:rsidR="00D30036" w:rsidRPr="00100A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003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одежды и обуви,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средств передвижения и особенностей охоты.</w:t>
            </w:r>
          </w:p>
          <w:p w:rsidR="00136556" w:rsidRPr="00100AC8" w:rsidRDefault="00136556" w:rsidP="0013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особенности религиозных представлений, общественных отношений и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семейной организации, способы охоты</w:t>
            </w:r>
            <w:r w:rsidR="00D30036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эвенов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147E92" w:rsidRPr="00100AC8" w:rsidRDefault="00136556" w:rsidP="00D300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понятий и терминов: </w:t>
            </w:r>
            <w:r w:rsidR="00D3003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тунгус,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ясак, сонинг, </w:t>
            </w:r>
            <w:r w:rsidR="003F64AA" w:rsidRPr="00100AC8">
              <w:rPr>
                <w:rFonts w:ascii="Times New Roman" w:hAnsi="Times New Roman" w:cs="Times New Roman"/>
                <w:sz w:val="24"/>
                <w:szCs w:val="24"/>
              </w:rPr>
              <w:t>аманат, лабаз, ясырь, скарб, чум, гребень, нагрудник, унты, нимат, юрта, дю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47E92" w:rsidRPr="00100AC8" w:rsidTr="00A13761">
        <w:tc>
          <w:tcPr>
            <w:tcW w:w="560" w:type="dxa"/>
          </w:tcPr>
          <w:p w:rsidR="00147E92" w:rsidRPr="00100AC8" w:rsidRDefault="00147E92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42" w:type="dxa"/>
          </w:tcPr>
          <w:p w:rsidR="00147E92" w:rsidRPr="00100AC8" w:rsidRDefault="00147E92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юкагиров</w:t>
            </w:r>
          </w:p>
        </w:tc>
        <w:tc>
          <w:tcPr>
            <w:tcW w:w="1559" w:type="dxa"/>
          </w:tcPr>
          <w:p w:rsidR="00147E92" w:rsidRPr="00100AC8" w:rsidRDefault="00147E92" w:rsidP="00B102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5386" w:type="dxa"/>
          </w:tcPr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Самоназвание юкагиров. Юкагиры как одни из самых древних обитателей Сибири. Хозяйственная деятельность. Отношения юкагиров с казаками. Система ясачного обложения. Аманат. Принятие российского подданства. Последствия эпидемии оспы.  Охота, охотничьи базы, зимние и летние стоянки. Особенности промысла дикого оленя. Способ охоты с оленем-манщиком. Особенности охоты на пушного зверя по сезонам. Юкагирские лодки. Рыболовство и орудия рыбной ловли. Способы охоты на птиц. Ледяные погреба – зимние ледники.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век – кризис в промысловом хозяйстве юкагиров. 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Традиционные жилища юкагиров. Средства передвижения. Юкагиры как одни из родоначальников ездового собаководства. Особенности одежды и обуви, сходство её с эвенской.</w:t>
            </w:r>
          </w:p>
          <w:p w:rsidR="00147E92" w:rsidRPr="00100AC8" w:rsidRDefault="00FD3D63" w:rsidP="00FD3D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Духовная культура. «Девичье» письмо на бересте. «Мужское» письмо. Юкагиры как отличные бегуны и прыгуны. Православие и почитание огня. Шаманизм и почитание шаманов после смерти.  </w:t>
            </w:r>
          </w:p>
        </w:tc>
        <w:tc>
          <w:tcPr>
            <w:tcW w:w="5245" w:type="dxa"/>
          </w:tcPr>
          <w:p w:rsidR="00F043FA" w:rsidRPr="00100AC8" w:rsidRDefault="00F043FA" w:rsidP="00F043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Показывать на карте места продвижения </w:t>
            </w:r>
            <w:r w:rsidR="00DD2EF6" w:rsidRPr="00100AC8">
              <w:rPr>
                <w:rFonts w:ascii="Times New Roman" w:hAnsi="Times New Roman" w:cs="Times New Roman"/>
                <w:sz w:val="24"/>
                <w:szCs w:val="24"/>
              </w:rPr>
              <w:t>юкагир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ских племён </w:t>
            </w:r>
            <w:r w:rsidR="00DD2EF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 Сибири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и места их проживания </w:t>
            </w:r>
            <w:r w:rsidR="00DD2EF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время, в том числе и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в Чукотском авт</w:t>
            </w:r>
            <w:r w:rsidR="00DD2EF6" w:rsidRPr="00100AC8">
              <w:rPr>
                <w:rFonts w:ascii="Times New Roman" w:hAnsi="Times New Roman" w:cs="Times New Roman"/>
                <w:sz w:val="24"/>
                <w:szCs w:val="24"/>
              </w:rPr>
              <w:t>ономном округе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43FA" w:rsidRPr="00100AC8" w:rsidRDefault="00F043FA" w:rsidP="00F043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рассказывать о происхождении названия народа, </w:t>
            </w:r>
            <w:r w:rsidR="00DD2EF6" w:rsidRPr="00100AC8">
              <w:rPr>
                <w:rFonts w:ascii="Times New Roman" w:hAnsi="Times New Roman" w:cs="Times New Roman"/>
                <w:sz w:val="24"/>
                <w:szCs w:val="24"/>
              </w:rPr>
              <w:t>торгово-обменных связях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DD2EF6" w:rsidRPr="00100AC8">
              <w:rPr>
                <w:rFonts w:ascii="Times New Roman" w:hAnsi="Times New Roman" w:cs="Times New Roman"/>
                <w:sz w:val="24"/>
                <w:szCs w:val="24"/>
              </w:rPr>
              <w:t>якутами и русскими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70A9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хозяйственной деятельности, особенностях охотничьего промысла и оленеводства, традиционных жилищах в зависимости от условий проживания и средствах передвижения юкагиров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043FA" w:rsidRPr="00100AC8" w:rsidRDefault="00F043FA" w:rsidP="00F043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образ жизни, типы хозяйстве</w:t>
            </w:r>
            <w:r w:rsidR="008470A9" w:rsidRPr="00100AC8">
              <w:rPr>
                <w:rFonts w:ascii="Times New Roman" w:hAnsi="Times New Roman" w:cs="Times New Roman"/>
                <w:sz w:val="24"/>
                <w:szCs w:val="24"/>
              </w:rPr>
              <w:t>нной деятельности, орудия охоты, духовную культуру, в том числе и влияние на неё православия.</w:t>
            </w:r>
            <w:r w:rsidR="00074DD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Знать сходства и различия в духовной и материальной  культуре эвенов и юкагиров.</w:t>
            </w:r>
          </w:p>
          <w:p w:rsidR="00F043FA" w:rsidRPr="00100AC8" w:rsidRDefault="00F043FA" w:rsidP="00F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текста учебника, иллюстраций, дополнительной литературы, макетов и т.п.,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описание жилища, одежды и обуви, средств передвижения и особенностей охоты.</w:t>
            </w:r>
          </w:p>
          <w:p w:rsidR="00F043FA" w:rsidRPr="00100AC8" w:rsidRDefault="00F043FA" w:rsidP="00F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религиозных представ</w:t>
            </w:r>
            <w:r w:rsidR="00074DDF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лений, обрядовую культуру, связанную с шаманизмом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147E92" w:rsidRPr="00100AC8" w:rsidRDefault="00F043FA" w:rsidP="00F043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 и терминов:</w:t>
            </w:r>
            <w:r w:rsidR="00DD2EF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ED2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нанайцы, ульчи. Промежуточная база, стоянка, олень-маньщик, русское подданство, загон, ледник, ледяной погреб, старожил, карбаз, челнок, форватер, распорка, </w:t>
            </w:r>
            <w:r w:rsidR="00DD2EF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ясак, аманат, пальма, скребки, </w:t>
            </w:r>
            <w:r w:rsidR="00C52ED2" w:rsidRPr="00100AC8">
              <w:rPr>
                <w:rFonts w:ascii="Times New Roman" w:hAnsi="Times New Roman" w:cs="Times New Roman"/>
                <w:sz w:val="24"/>
                <w:szCs w:val="24"/>
              </w:rPr>
              <w:t>острог, оспа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, нагрудник, унты, нимат, </w:t>
            </w:r>
            <w:r w:rsidR="009650B8" w:rsidRPr="00100AC8">
              <w:rPr>
                <w:rFonts w:ascii="Times New Roman" w:hAnsi="Times New Roman" w:cs="Times New Roman"/>
                <w:sz w:val="24"/>
                <w:szCs w:val="24"/>
              </w:rPr>
              <w:t>конический чум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A768E" w:rsidRPr="00100AC8" w:rsidTr="00A13761">
        <w:tc>
          <w:tcPr>
            <w:tcW w:w="560" w:type="dxa"/>
          </w:tcPr>
          <w:p w:rsidR="002A768E" w:rsidRPr="00100AC8" w:rsidRDefault="002A768E" w:rsidP="00147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47E92" w:rsidRPr="00100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2" w:type="dxa"/>
          </w:tcPr>
          <w:p w:rsidR="002A768E" w:rsidRPr="00100AC8" w:rsidRDefault="0018178A" w:rsidP="00A86F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</w:t>
            </w:r>
            <w:r w:rsidR="00741718" w:rsidRPr="00100AC8">
              <w:rPr>
                <w:rFonts w:ascii="Times New Roman" w:hAnsi="Times New Roman" w:cs="Times New Roman"/>
                <w:sz w:val="24"/>
                <w:szCs w:val="24"/>
              </w:rPr>
              <w:t>и проектная деятельность</w:t>
            </w:r>
          </w:p>
        </w:tc>
        <w:tc>
          <w:tcPr>
            <w:tcW w:w="1559" w:type="dxa"/>
          </w:tcPr>
          <w:p w:rsidR="002A768E" w:rsidRPr="00100AC8" w:rsidRDefault="0090434A" w:rsidP="0018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FD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68E" w:rsidRPr="00100AC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147E92" w:rsidRPr="00100A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86" w:type="dxa"/>
          </w:tcPr>
          <w:p w:rsidR="002A768E" w:rsidRPr="00100AC8" w:rsidRDefault="00147E92" w:rsidP="00147E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Первые жители Чукотки. </w:t>
            </w:r>
            <w:r w:rsidR="0018178A" w:rsidRPr="00100AC8">
              <w:rPr>
                <w:rFonts w:ascii="Times New Roman" w:hAnsi="Times New Roman" w:cs="Times New Roman"/>
                <w:sz w:val="24"/>
                <w:szCs w:val="24"/>
              </w:rPr>
              <w:t>Общность исторических судеб народов Чукотки. Традиции и культура. Вклад археологов и этнографов в развитие отечественной и мировой науки.</w:t>
            </w:r>
          </w:p>
        </w:tc>
        <w:tc>
          <w:tcPr>
            <w:tcW w:w="5245" w:type="dxa"/>
          </w:tcPr>
          <w:p w:rsidR="002A768E" w:rsidRPr="00100AC8" w:rsidRDefault="00A01458" w:rsidP="00411E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Понимать общность исторических судеб народов Чукотки в контексте истории России и мира. Уметь работать с текст</w:t>
            </w:r>
            <w:r w:rsidR="00EE3687" w:rsidRPr="00100AC8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</w:t>
            </w:r>
            <w:r w:rsidR="00EE3687" w:rsidRPr="00100AC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</w:t>
            </w:r>
            <w:r w:rsidR="00EE3687" w:rsidRPr="00100AC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. Понимать необходимость критического отношения к их содержанию. Выделять значимость археологических находок (орудий труда, боевого оружия, предметов быта) для познания истории. </w:t>
            </w:r>
            <w:r w:rsidR="00411EF4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и систематизировать знания об основных этапах развития Чукотки с древнейших времен до середины </w:t>
            </w:r>
            <w:r w:rsidR="00411EF4"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411EF4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тыс. н.э. Знать имена, открытия и исследования археологов и этнографов, которые внесли свое неоценимый вклад в изучении региона. </w:t>
            </w:r>
            <w:r w:rsidR="00A86FD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исторического мышления через формирование способностей понимать историческую обусловленность явлений и процессов, происходивших на территории Чукотки в изучаемый период. </w:t>
            </w:r>
          </w:p>
          <w:p w:rsidR="00741718" w:rsidRPr="00100AC8" w:rsidRDefault="00741718" w:rsidP="00411E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проект на одну из изученных тем.  Возможны варианты совместных проектов с учителями музыки, литературы и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изобразительного искусства, педагогами дополнительного образования.</w:t>
            </w:r>
          </w:p>
        </w:tc>
      </w:tr>
      <w:tr w:rsidR="00741718" w:rsidRPr="00100AC8" w:rsidTr="00741718">
        <w:tc>
          <w:tcPr>
            <w:tcW w:w="2802" w:type="dxa"/>
            <w:gridSpan w:val="2"/>
          </w:tcPr>
          <w:p w:rsidR="00741718" w:rsidRPr="00100AC8" w:rsidRDefault="00741718" w:rsidP="007417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1559" w:type="dxa"/>
          </w:tcPr>
          <w:p w:rsidR="00741718" w:rsidRPr="00100AC8" w:rsidRDefault="00741718" w:rsidP="007417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17 часов</w:t>
            </w:r>
          </w:p>
        </w:tc>
        <w:tc>
          <w:tcPr>
            <w:tcW w:w="5386" w:type="dxa"/>
          </w:tcPr>
          <w:p w:rsidR="00741718" w:rsidRPr="00100AC8" w:rsidRDefault="00741718" w:rsidP="007417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41718" w:rsidRPr="00100AC8" w:rsidRDefault="00741718" w:rsidP="00741718">
            <w:pPr>
              <w:pStyle w:val="Default"/>
              <w:jc w:val="both"/>
              <w:rPr>
                <w:color w:val="auto"/>
              </w:rPr>
            </w:pPr>
          </w:p>
        </w:tc>
      </w:tr>
      <w:tr w:rsidR="00741718" w:rsidRPr="00100AC8" w:rsidTr="00A13761">
        <w:tc>
          <w:tcPr>
            <w:tcW w:w="560" w:type="dxa"/>
          </w:tcPr>
          <w:p w:rsidR="00741718" w:rsidRPr="00100AC8" w:rsidRDefault="00741718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741718" w:rsidRPr="00100AC8" w:rsidRDefault="00741718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</w:tcPr>
          <w:p w:rsidR="00741718" w:rsidRPr="00100AC8" w:rsidRDefault="00741718" w:rsidP="0018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386" w:type="dxa"/>
          </w:tcPr>
          <w:p w:rsidR="00741718" w:rsidRPr="00100AC8" w:rsidRDefault="00741718" w:rsidP="007417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информации о природе, населении и истории малой родины. Важнейшие процессы и явления, характеризующие развитие чукотского региона  до середины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тыс. н.э. (повторение изученного в 5 классе). История малой родины как часть всеобщей и российской истории.</w:t>
            </w:r>
          </w:p>
        </w:tc>
        <w:tc>
          <w:tcPr>
            <w:tcW w:w="5245" w:type="dxa"/>
          </w:tcPr>
          <w:p w:rsidR="00741718" w:rsidRPr="00100AC8" w:rsidRDefault="00620C49" w:rsidP="00620C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общность исторических судеб народов Чукотки в контексте истории России и мира. Называть основные события истории Чукотки до середины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тыс. н.э. Объяснять духовно-нравственный смысл понятия «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малая родина</w:t>
            </w:r>
            <w:r w:rsidRPr="00100A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этнокультурные особенности региона. </w:t>
            </w:r>
            <w:r w:rsidR="00A34C7C" w:rsidRPr="00100AC8">
              <w:rPr>
                <w:rFonts w:ascii="Times New Roman" w:hAnsi="Times New Roman" w:cs="Times New Roman"/>
                <w:sz w:val="24"/>
                <w:szCs w:val="24"/>
              </w:rPr>
              <w:t>Показывать на карте территорию Чукотского автономного округа.</w:t>
            </w:r>
          </w:p>
        </w:tc>
      </w:tr>
      <w:tr w:rsidR="00741718" w:rsidRPr="00100AC8" w:rsidTr="00A13761">
        <w:tc>
          <w:tcPr>
            <w:tcW w:w="560" w:type="dxa"/>
          </w:tcPr>
          <w:p w:rsidR="00741718" w:rsidRPr="00100AC8" w:rsidRDefault="00741718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741718" w:rsidRPr="00100AC8" w:rsidRDefault="00741718" w:rsidP="007417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 о малой Родине</w:t>
            </w:r>
          </w:p>
          <w:p w:rsidR="00741718" w:rsidRPr="00100AC8" w:rsidRDefault="00741718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1718" w:rsidRPr="00100AC8" w:rsidRDefault="00741718" w:rsidP="007417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386" w:type="dxa"/>
          </w:tcPr>
          <w:p w:rsidR="00741718" w:rsidRPr="00100AC8" w:rsidRDefault="00741718" w:rsidP="006174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Виды письменных источников по истории региона, их разнообразие и специфика. Значение для изучения прошлого Чукотки. Географические и исторические карты. Краеведческая литература. Письменные источники: документы, «отписки», описания путешественников. Энциклопедические и топонимические словари. Справочники. Научно-популярная литература. Гравюры. Фотоснимки. Литературные произведения. СМИ. Интернет. «Отписка» Н. Дауркина, выгравированная на моржовом клыке. «Отписки» и челобитные С.И.Дежнева. Г.А. Сарычев «Путешествие через Чукотскую землю»; А.Е. Дьячков «Анадырский край».</w:t>
            </w:r>
          </w:p>
        </w:tc>
        <w:tc>
          <w:tcPr>
            <w:tcW w:w="5245" w:type="dxa"/>
          </w:tcPr>
          <w:p w:rsidR="00741718" w:rsidRPr="00100AC8" w:rsidRDefault="003F4C67" w:rsidP="003F4C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Знать и называть источники информации о малой родине. Уметь находить необходимую информацию в энциклопедических и топонимических словарях. Называть</w:t>
            </w:r>
            <w:r w:rsidR="00EE7DC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имена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учёных и краеведов – исследователей природы и истории Чукотки</w:t>
            </w:r>
            <w:r w:rsidR="00702B67" w:rsidRPr="00100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7DC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B67" w:rsidRPr="00100A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E7DC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нать их научные труды. Называть основные письменные источники по истории Чукотки </w:t>
            </w:r>
            <w:r w:rsidR="00EE7DC5"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EE7DC5" w:rsidRPr="0010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7DC5"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EE7DC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вв. Приводить конкретные примеры о том, какую информацию о прошлом нашего региона можно извлечь из донесений русских землепроходцев и полярных исследователей. Понимать ценность письменных исторических источников по истории Чукотки </w:t>
            </w:r>
            <w:r w:rsidR="00EE7DC5"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EE7DC5" w:rsidRPr="0010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7DC5"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EE7DC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  <w:p w:rsidR="00EE7DC5" w:rsidRPr="00100AC8" w:rsidRDefault="00EE7DC5" w:rsidP="00EE7D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понятий и терминов: «отписки», челобитная, хроника. </w:t>
            </w:r>
          </w:p>
        </w:tc>
      </w:tr>
      <w:tr w:rsidR="00741718" w:rsidRPr="00100AC8" w:rsidTr="00A13761">
        <w:tc>
          <w:tcPr>
            <w:tcW w:w="560" w:type="dxa"/>
          </w:tcPr>
          <w:p w:rsidR="00741718" w:rsidRPr="00100AC8" w:rsidRDefault="00741718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2" w:type="dxa"/>
          </w:tcPr>
          <w:p w:rsidR="00741718" w:rsidRPr="00100AC8" w:rsidRDefault="00741718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Русские землепроходцы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559" w:type="dxa"/>
          </w:tcPr>
          <w:p w:rsidR="00741718" w:rsidRPr="00100AC8" w:rsidRDefault="00A87620" w:rsidP="007417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1718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86" w:type="dxa"/>
          </w:tcPr>
          <w:p w:rsidR="00D06D13" w:rsidRPr="00100AC8" w:rsidRDefault="00D06D13" w:rsidP="00D06D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северо-востока Азии русскими землепроходцами. Плавание Федота Алексеевича Попова, Семена Ивановича Дежнева и Герасима Анкудинова. Экспедиции под началом Семёна Моторы и Михаила Васильевича Стадухина. Первый географ Чукотки </w:t>
            </w:r>
            <w:r w:rsidR="0090434A" w:rsidRPr="00100A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Курбат Афанасьевич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Иванов. История освоения Чукотки русскими землепроходцами в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в.: этапы освоения, противоречивость последствий. Начало длительного процесса вхождения Чукотки в состав России.</w:t>
            </w:r>
          </w:p>
          <w:p w:rsidR="00741718" w:rsidRPr="00100AC8" w:rsidRDefault="00741718" w:rsidP="007417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E7DC5" w:rsidRPr="00100AC8" w:rsidRDefault="00F508BD" w:rsidP="00EE7D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Рассказывать о первых этапах освоения Чукотки русскими землепроходцами. Называть имена людей, возглавивших первый успешный поход русских землепроходцев на Чукотку. Знать как на</w:t>
            </w:r>
            <w:r w:rsidR="0091273A" w:rsidRPr="00100AC8">
              <w:rPr>
                <w:rFonts w:ascii="Times New Roman" w:hAnsi="Times New Roman" w:cs="Times New Roman"/>
                <w:sz w:val="24"/>
                <w:szCs w:val="24"/>
              </w:rPr>
              <w:t>зывалась, где и когда построена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первая русская крепость на крайнем северо-востоке Азии. </w:t>
            </w:r>
            <w:r w:rsidR="00EE7DC5" w:rsidRPr="00100AC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показывать по карте</w:t>
            </w:r>
            <w:r w:rsidR="00EE7DC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маршруты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плаваний Ф.А. Попова, С.И. Дежнева, Г. Анкудинова. Знать хронологию, этап</w:t>
            </w:r>
            <w:r w:rsidR="00D06D13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освоения и противоречивость последствий освоения Чукотки русскими землепроходцами и мореплавателями данного периода. Сравнивать коч с парусными судами европейцев (остойчивость, водоизмещение, скорость передвижения).</w:t>
            </w:r>
            <w:r w:rsidR="00E374DB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информации об одном из первопроходцев.</w:t>
            </w:r>
          </w:p>
          <w:p w:rsidR="00741718" w:rsidRPr="00100AC8" w:rsidRDefault="00EE7DC5" w:rsidP="00EE7D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 и терминов: казак, острог, коч, ясак.</w:t>
            </w:r>
          </w:p>
        </w:tc>
      </w:tr>
      <w:tr w:rsidR="00741718" w:rsidRPr="00100AC8" w:rsidTr="00A13761">
        <w:tc>
          <w:tcPr>
            <w:tcW w:w="560" w:type="dxa"/>
          </w:tcPr>
          <w:p w:rsidR="00741718" w:rsidRPr="00100AC8" w:rsidRDefault="00741718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2" w:type="dxa"/>
          </w:tcPr>
          <w:p w:rsidR="00741718" w:rsidRPr="00100AC8" w:rsidRDefault="00741718" w:rsidP="007417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экспедиции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  <w:p w:rsidR="00741718" w:rsidRPr="00100AC8" w:rsidRDefault="00741718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1718" w:rsidRPr="00100AC8" w:rsidRDefault="008E5660" w:rsidP="007417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1718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A87620" w:rsidRPr="00100A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86" w:type="dxa"/>
          </w:tcPr>
          <w:p w:rsidR="008E5660" w:rsidRPr="00100AC8" w:rsidRDefault="008E5660" w:rsidP="008E56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Плавания Витуса Беринга и Алексея Ильича Чирикова. Первая и Вторая Камчатские экспедиции. Исследования Чукотки в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в: военные экспедиции на Чукотку под руководством Дмитрия Ивановича Павлуцкого; плавания Никиты Павловича Шалаурова; географическая экспедиция Иосифа Иосифовича Биллингса; экспедиция Ивана Федорова и Михаила Гвоздева; северо-восточная географическая и астрономическая экспедиция под руководством Ивана Кобелева. Николай Дауркин-участник ряда экспедиций на Чукотку во второй половине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в. Изучение прибрежных районов Берингова пролива Гавриилом Андреевичем Сарычевым. Плавание Джеймса Кука у берегов Чукотки в 1778-1779 гг. 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век: географическая экспедиция Фердинанда Петровича Врангеля и Федора Фёдоровича Матюшкина; плавание Адольфа Эрика Норденшёльда. Первооткрыватель острова Врангеля </w:t>
            </w:r>
            <w:r w:rsidR="0090434A" w:rsidRPr="00100A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Томас Лонг.</w:t>
            </w:r>
          </w:p>
          <w:p w:rsidR="00741718" w:rsidRPr="00100AC8" w:rsidRDefault="00741718" w:rsidP="006174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276" w:rsidRPr="00100AC8" w:rsidRDefault="00F508BD" w:rsidP="00F5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карте маршруты географических экспедиций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  <w:r w:rsidR="00D1127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Давать оценку их результатам и значению.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Знать какую роль сыграли в изучении Берингова пролива мореплаватели М.Гвоздев и И.Фёдоров</w:t>
            </w:r>
            <w:r w:rsidR="008E5660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, И.И. Биллингс и Г.А. Сарычев.  </w:t>
            </w:r>
            <w:r w:rsidR="00D1127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Знать хронологические рамки, цели, ключевые события, итоги Первой и Второй Камчатских экспедиций, экспедиции под руководством И.Кобелева, экспедиции Ф.П. Врангеля и Ф.Ф</w:t>
            </w:r>
            <w:r w:rsidR="00A87620"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127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Матюшкина. Показывать на карте остров Врангеля и рассказывать о происхо</w:t>
            </w:r>
            <w:r w:rsidR="00E374DB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ждении его названия. </w:t>
            </w:r>
            <w:r w:rsidR="00D11276" w:rsidRPr="00100AC8">
              <w:rPr>
                <w:rFonts w:ascii="Times New Roman" w:hAnsi="Times New Roman" w:cs="Times New Roman"/>
                <w:sz w:val="24"/>
                <w:szCs w:val="24"/>
              </w:rPr>
              <w:t>Называть причины, главных участников, ключевые события и итоги военных экспедиций отрядов казаков вглубь Чукотки.</w:t>
            </w:r>
            <w:r w:rsidR="00E374DB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информации об одном из путешественников.</w:t>
            </w:r>
          </w:p>
          <w:p w:rsidR="00741718" w:rsidRPr="00100AC8" w:rsidRDefault="00741718" w:rsidP="00F5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18" w:rsidRPr="00100AC8" w:rsidTr="00A13761">
        <w:tc>
          <w:tcPr>
            <w:tcW w:w="560" w:type="dxa"/>
          </w:tcPr>
          <w:p w:rsidR="00741718" w:rsidRPr="00100AC8" w:rsidRDefault="00741718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42" w:type="dxa"/>
          </w:tcPr>
          <w:p w:rsidR="00741718" w:rsidRPr="00100AC8" w:rsidRDefault="00741718" w:rsidP="007417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Чукот</w:t>
            </w:r>
            <w:r w:rsidR="0006134E" w:rsidRPr="00100AC8">
              <w:rPr>
                <w:rFonts w:ascii="Times New Roman" w:hAnsi="Times New Roman" w:cs="Times New Roman"/>
                <w:sz w:val="24"/>
                <w:szCs w:val="24"/>
              </w:rPr>
              <w:t>ка в составе Российской империи</w:t>
            </w:r>
          </w:p>
          <w:p w:rsidR="00741718" w:rsidRPr="00100AC8" w:rsidRDefault="00741718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1718" w:rsidRPr="00100AC8" w:rsidRDefault="0039274A" w:rsidP="007417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1718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A87620" w:rsidRPr="00100A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86" w:type="dxa"/>
          </w:tcPr>
          <w:p w:rsidR="00741718" w:rsidRPr="00100AC8" w:rsidRDefault="00741718" w:rsidP="006174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Вхождение Чукотки в состав Российской империи. Противоречивость данного процесса. Два варианта политики русских властей: попытка покорения «военной рукой» и политика установления мирных отношений с коренным населением региона. Дары российских властей. Ярмарки как путь к мирным отношениям. Анюйская ярмарка. Мирные договоры 1778 г</w:t>
            </w:r>
            <w:r w:rsidR="006174C3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ода.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1779 г. – указ Екатерины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о «принятии чукоцкаго народа в своё подданство». </w:t>
            </w:r>
            <w:r w:rsidR="006174C3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Начало административного устройства региона в составе Российской империи.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 w:rsidR="006174C3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зование Анадырской округи (1888 г.) Основание в 1889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г. Пост</w:t>
            </w:r>
            <w:r w:rsidR="006174C3" w:rsidRPr="00100AC8">
              <w:rPr>
                <w:rFonts w:ascii="Times New Roman" w:hAnsi="Times New Roman" w:cs="Times New Roman"/>
                <w:sz w:val="24"/>
                <w:szCs w:val="24"/>
              </w:rPr>
              <w:t>а Ново-Мариинский (ныне Анадырь-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столица Чукотского автономного округа). Первые начальники Анадырской округи: Леонид Францевич Гриневецкий и Николай Львович Гондатти. Деятельность Л.Ф. Гриневецкого. Анадырское окружное управление. </w:t>
            </w:r>
            <w:r w:rsidR="00B321D8" w:rsidRPr="00100AC8">
              <w:rPr>
                <w:rFonts w:ascii="Times New Roman" w:hAnsi="Times New Roman" w:cs="Times New Roman"/>
                <w:sz w:val="24"/>
                <w:szCs w:val="24"/>
              </w:rPr>
              <w:t>Русские миссионеры на Чукотке.</w:t>
            </w:r>
            <w:r w:rsidR="00F30052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</w:t>
            </w:r>
            <w:r w:rsidR="009D30F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ость Андрея Ивановича Аргентова. </w:t>
            </w:r>
            <w:r w:rsidR="00F30052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Чауно-Чукотского прихода. </w:t>
            </w:r>
          </w:p>
        </w:tc>
        <w:tc>
          <w:tcPr>
            <w:tcW w:w="5245" w:type="dxa"/>
          </w:tcPr>
          <w:p w:rsidR="009D30F7" w:rsidRPr="00100AC8" w:rsidRDefault="00D11276" w:rsidP="009D3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основные причины вооруженных конфликтов между русскими и коренными народами Чукотки в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  <w:r w:rsidR="00E374DB" w:rsidRPr="00100AC8">
              <w:rPr>
                <w:rFonts w:ascii="Times New Roman" w:hAnsi="Times New Roman" w:cs="Times New Roman"/>
                <w:sz w:val="24"/>
                <w:szCs w:val="24"/>
              </w:rPr>
              <w:t>Понимать противоречивость процесса вхождения Чукотки в состав Российской Империи. Характеризовать политику России в отношении Чукотки. Показывать на карте местоположение Анюйской ярмарки, знать какую роль она сыграла в истории нашего региона.</w:t>
            </w:r>
            <w:r w:rsidR="00754869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роль Л.Ф. Гриневецкого и Н.Л. Гондатти в образовани</w:t>
            </w:r>
            <w:r w:rsidR="00F30052" w:rsidRPr="00100AC8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="00754869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становлени</w:t>
            </w:r>
            <w:r w:rsidR="00F30052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и и развитии </w:t>
            </w:r>
            <w:r w:rsidR="00754869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Анадырской округи.</w:t>
            </w:r>
            <w:r w:rsidR="00F30052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дату основания Ново-Мариинского Поста. Характеризовать деятельность первых начальников Анадырской округи; знать какой вклад</w:t>
            </w:r>
            <w:r w:rsidR="00EE368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они</w:t>
            </w:r>
            <w:r w:rsidR="00F30052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внесли в развитие региона. Знать ключевые события </w:t>
            </w:r>
            <w:r w:rsidR="009D30F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миссионерской деятельности Русской православной церкви на Чукотке; выделять и характеризовать этапы этой деятельности. </w:t>
            </w:r>
            <w:r w:rsidR="00F30052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и оценивать деятельность А.И. Аргентова по распространению православия</w:t>
            </w:r>
            <w:r w:rsidR="00EE368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среди местного населения</w:t>
            </w:r>
            <w:r w:rsidR="00F30052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региона. </w:t>
            </w:r>
          </w:p>
          <w:p w:rsidR="00B321D8" w:rsidRPr="00100AC8" w:rsidRDefault="00B321D8" w:rsidP="009D3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понятий и терминов: налог, ясак, ярмарка, округа, подданство, </w:t>
            </w:r>
            <w:r w:rsidR="00754869" w:rsidRPr="00100AC8">
              <w:rPr>
                <w:rFonts w:ascii="Times New Roman" w:hAnsi="Times New Roman" w:cs="Times New Roman"/>
                <w:sz w:val="24"/>
                <w:szCs w:val="24"/>
              </w:rPr>
              <w:t>миссионер, миссионерство</w:t>
            </w:r>
            <w:r w:rsidR="009D30F7" w:rsidRPr="00100AC8">
              <w:rPr>
                <w:rFonts w:ascii="Times New Roman" w:hAnsi="Times New Roman" w:cs="Times New Roman"/>
                <w:sz w:val="24"/>
                <w:szCs w:val="24"/>
              </w:rPr>
              <w:t>, миссионерский стан, походное служение.</w:t>
            </w:r>
          </w:p>
        </w:tc>
      </w:tr>
      <w:tr w:rsidR="008E5660" w:rsidRPr="00100AC8" w:rsidTr="00A13761">
        <w:tc>
          <w:tcPr>
            <w:tcW w:w="560" w:type="dxa"/>
          </w:tcPr>
          <w:p w:rsidR="008E5660" w:rsidRPr="00100AC8" w:rsidRDefault="0090434A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2" w:type="dxa"/>
          </w:tcPr>
          <w:p w:rsidR="008E5660" w:rsidRPr="00100AC8" w:rsidRDefault="008E5660" w:rsidP="007417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ремесла и промыслы коренных малочисленных народов Чукотки: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резьба и гравировка по кости</w:t>
            </w:r>
          </w:p>
        </w:tc>
        <w:tc>
          <w:tcPr>
            <w:tcW w:w="1559" w:type="dxa"/>
          </w:tcPr>
          <w:p w:rsidR="008E5660" w:rsidRPr="00100AC8" w:rsidRDefault="008E5660" w:rsidP="007417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5386" w:type="dxa"/>
          </w:tcPr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Первобытные художники Чукотского полуострова. Древнее чукотско-эскимосское косторезное искусство как уникальное художественное явление в многонациональной культуре России. Высокохудожественные изделия из кости, найденные археологами на территории Чукотки. Древнеберинговоморский орнамент.</w:t>
            </w:r>
          </w:p>
          <w:p w:rsidR="00FD3D63" w:rsidRPr="00100AC8" w:rsidRDefault="00FD3D63" w:rsidP="007776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Традиции высокого искусства косторезов Чукотки. Начало ХХ века – появление нового направления художественной обработки кости – гравировка моржового клыка. Уэленская косторезная мастерская имени Михаила Вуквола: история создания и развития. Первый директор мастерской – Вуквутагин. А.Л.Горбунков, его вклад в развитие косторезного промысла на Чукотке. Сюжеты чукотский и эскимосских легенд в искусстве гравировки. Знаменитые мастера Уэленской косторезной мастерской – Онно, Хухутан, Аромке, Хальмо, М.Вуквол, Е.Янку, В.Эмкуль, И.Сейгутегин, Т.Печетегина, Виктор и Лидия Теютины и др. Темы работ и творчество граверов. </w:t>
            </w:r>
          </w:p>
          <w:p w:rsidR="008E5660" w:rsidRPr="00100AC8" w:rsidRDefault="00FD3D63" w:rsidP="005C01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технология резьбы по кости. Анималистический характер современной скульптуры косторезов. Разнообразие гравированных композиций на клыке. </w:t>
            </w:r>
          </w:p>
        </w:tc>
        <w:tc>
          <w:tcPr>
            <w:tcW w:w="5245" w:type="dxa"/>
          </w:tcPr>
          <w:p w:rsidR="001D0080" w:rsidRPr="00100AC8" w:rsidRDefault="001D0080" w:rsidP="009D3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Понимать, что древнее чукотско-эскимосское косторезное искусство является уникальным художественным явлением.</w:t>
            </w:r>
          </w:p>
          <w:p w:rsidR="001D0080" w:rsidRPr="00100AC8" w:rsidRDefault="001D0080" w:rsidP="009D3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755CC2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древнейших изделий,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древнеберинговоморского орнамента и его предназначение, </w:t>
            </w:r>
            <w:r w:rsidR="002E426E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эстетическо</w:t>
            </w:r>
            <w:r w:rsidR="002E426E" w:rsidRPr="00100AC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восприятии мира древних людей,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художественные традиции, стиль высокого искусства косторезов Чукотки, направления художественной обработки кости, историю создания и развития Уэленской косторезной мастерской имени Михаила Вуквола, известных мастеров</w:t>
            </w:r>
            <w:r w:rsidR="00A64B63" w:rsidRPr="00100AC8">
              <w:rPr>
                <w:rFonts w:ascii="Times New Roman" w:hAnsi="Times New Roman" w:cs="Times New Roman"/>
                <w:sz w:val="24"/>
                <w:szCs w:val="24"/>
              </w:rPr>
              <w:t>, инструменты мастера и процесс создания скульптуры и гравировки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26E" w:rsidRPr="00100AC8" w:rsidRDefault="002E426E" w:rsidP="009D3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Уметь описывать древние образцы художественной резьбы по кости, найденные археологами на Чукотке и образцы современного косторезного искусства.</w:t>
            </w:r>
          </w:p>
          <w:p w:rsidR="00755CC2" w:rsidRPr="00100AC8" w:rsidRDefault="002E426E" w:rsidP="009D3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Знать когда и в связи с чем на Чукотке появилось новое направление художественной обработки кости – гравировка моржового клыка, какие сказки и значимые события истории иллюстрируют гравированные сюжеты.</w:t>
            </w:r>
            <w:r w:rsidR="001D0080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55CC2" w:rsidRPr="00100AC8" w:rsidRDefault="00755CC2" w:rsidP="009D3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Знать и объяснять значение понятий и терминов: статичность фигуры, рельефная резьба, гравированный криволинейный орнамент, магическое значение, пластичность форм, гравировка, антропоморфная фигура, ритуальная скульптура, ритмичность композиции, скульптурные группы, </w:t>
            </w:r>
            <w:r w:rsidR="00A64B63" w:rsidRPr="00100AC8">
              <w:rPr>
                <w:rFonts w:ascii="Times New Roman" w:hAnsi="Times New Roman" w:cs="Times New Roman"/>
                <w:sz w:val="24"/>
                <w:szCs w:val="24"/>
              </w:rPr>
              <w:t>распиловка, опиловка, бормашина, барельеф, горельеф, резец, анималистический характер.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660" w:rsidRPr="00100AC8" w:rsidRDefault="001D0080" w:rsidP="009D3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5660" w:rsidRPr="00100AC8" w:rsidTr="00A13761">
        <w:tc>
          <w:tcPr>
            <w:tcW w:w="560" w:type="dxa"/>
          </w:tcPr>
          <w:p w:rsidR="008E5660" w:rsidRPr="00100AC8" w:rsidRDefault="0090434A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42" w:type="dxa"/>
          </w:tcPr>
          <w:p w:rsidR="008E5660" w:rsidRPr="00100AC8" w:rsidRDefault="008E5660" w:rsidP="008E56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ремесла и промыслы коренных малочисленных </w:t>
            </w:r>
          </w:p>
          <w:p w:rsidR="008E5660" w:rsidRPr="00100AC8" w:rsidRDefault="008E5660" w:rsidP="008E56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народов Чукотки: искусство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обработки кожи и меха</w:t>
            </w:r>
          </w:p>
        </w:tc>
        <w:tc>
          <w:tcPr>
            <w:tcW w:w="1559" w:type="dxa"/>
          </w:tcPr>
          <w:p w:rsidR="008E5660" w:rsidRPr="00100AC8" w:rsidRDefault="008E5660" w:rsidP="007417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5386" w:type="dxa"/>
          </w:tcPr>
          <w:p w:rsidR="00FD3D63" w:rsidRPr="00100AC8" w:rsidRDefault="00FD3D63" w:rsidP="005C01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кожи и меха как одно из древнейших ремёсел коренного населения Чукотки. Традиции украшения одежды и обуви. Основные материалы для изготовления кожаных и меховых изделий. Обработка кожи и меха. Инструменты для обработки кожи, меха и декорирования изготовленных вещей. </w:t>
            </w:r>
          </w:p>
          <w:p w:rsidR="00FD3D63" w:rsidRPr="00100AC8" w:rsidRDefault="00FD3D63" w:rsidP="005C01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Способы украшения кожаных изделий. Особенности украшения повседневной и праздничной одежды и обуви. Отделочные материалы в художественном оформлении изделий. Художественные приёмы декорирования одежды. Вышивка подшейным волосом оленя. Меховая мозаика, аппликация, продержка ремешков через прорези, рельефный декоративный шов. Украшение изделий бисером и мулине. Орнаменты коренных народов Чукотки. </w:t>
            </w:r>
          </w:p>
          <w:p w:rsidR="008E5660" w:rsidRPr="00100AC8" w:rsidRDefault="00FD3D63" w:rsidP="00B62B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мастера художественной обработки меха и кожи – </w:t>
            </w:r>
            <w:r w:rsidR="006821FE" w:rsidRPr="00100AC8">
              <w:rPr>
                <w:rFonts w:ascii="Times New Roman" w:hAnsi="Times New Roman" w:cs="Times New Roman"/>
                <w:sz w:val="24"/>
                <w:szCs w:val="24"/>
              </w:rPr>
              <w:t>Имаклек, Акума, Эмун</w:t>
            </w:r>
            <w:r w:rsidR="00B62B9E" w:rsidRPr="00100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21FE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B9E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Уксима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Маргарита Глухих, Люб</w:t>
            </w:r>
            <w:r w:rsidR="00B62B9E" w:rsidRPr="00100AC8">
              <w:rPr>
                <w:rFonts w:ascii="Times New Roman" w:hAnsi="Times New Roman" w:cs="Times New Roman"/>
                <w:sz w:val="24"/>
                <w:szCs w:val="24"/>
              </w:rPr>
              <w:t>овь Нутевентина, Лидия Воловик</w:t>
            </w:r>
            <w:r w:rsidR="006821FE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5245" w:type="dxa"/>
          </w:tcPr>
          <w:p w:rsidR="00A842EE" w:rsidRPr="00100AC8" w:rsidRDefault="006821FE" w:rsidP="000021E5">
            <w:pPr>
              <w:pStyle w:val="a3"/>
              <w:jc w:val="both"/>
            </w:pPr>
            <w:r w:rsidRPr="00100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Иметь</w:t>
            </w:r>
            <w:r w:rsidR="00A842EE" w:rsidRPr="00100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представление </w:t>
            </w:r>
            <w:r w:rsidRPr="00100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 особенностях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r w:rsidR="008C27EB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ремесел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и промысл</w:t>
            </w:r>
            <w:r w:rsidR="008C27EB" w:rsidRPr="00100AC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, декоративно-прикла</w:t>
            </w:r>
            <w:r w:rsidR="008C27EB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дном </w:t>
            </w:r>
            <w:r w:rsidR="000021E5" w:rsidRPr="00100AC8">
              <w:rPr>
                <w:rFonts w:ascii="Times New Roman" w:hAnsi="Times New Roman" w:cs="Times New Roman"/>
                <w:sz w:val="24"/>
                <w:szCs w:val="24"/>
              </w:rPr>
              <w:t>искусстве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коренных малочисленных народов Чукотки</w:t>
            </w:r>
            <w:r w:rsidR="000021E5" w:rsidRPr="00100AC8">
              <w:rPr>
                <w:bCs/>
                <w:iCs/>
              </w:rPr>
              <w:t>.</w:t>
            </w:r>
          </w:p>
          <w:p w:rsidR="008E5660" w:rsidRPr="00100AC8" w:rsidRDefault="00A842EE" w:rsidP="000C1B83">
            <w:pPr>
              <w:pStyle w:val="Default"/>
              <w:jc w:val="both"/>
              <w:rPr>
                <w:color w:val="auto"/>
              </w:rPr>
            </w:pPr>
            <w:r w:rsidRPr="00100AC8">
              <w:rPr>
                <w:bCs/>
                <w:iCs/>
                <w:color w:val="auto"/>
              </w:rPr>
              <w:t>Знать</w:t>
            </w:r>
            <w:r w:rsidRPr="00100AC8">
              <w:rPr>
                <w:b/>
                <w:bCs/>
                <w:i/>
                <w:iCs/>
                <w:color w:val="auto"/>
              </w:rPr>
              <w:t xml:space="preserve"> </w:t>
            </w:r>
            <w:r w:rsidRPr="00100AC8">
              <w:rPr>
                <w:color w:val="auto"/>
              </w:rPr>
              <w:t>отличительные особенности мужской</w:t>
            </w:r>
            <w:r w:rsidR="00A64B63" w:rsidRPr="00100AC8">
              <w:rPr>
                <w:color w:val="auto"/>
              </w:rPr>
              <w:t xml:space="preserve">, женской, детской, повседневной, праздничной и погребальной традиционной одежды коренных </w:t>
            </w:r>
            <w:r w:rsidR="00A64B63" w:rsidRPr="00100AC8">
              <w:rPr>
                <w:color w:val="auto"/>
              </w:rPr>
              <w:lastRenderedPageBreak/>
              <w:t>народов Чукотки</w:t>
            </w:r>
            <w:r w:rsidR="000C1B83" w:rsidRPr="00100AC8">
              <w:rPr>
                <w:color w:val="auto"/>
              </w:rPr>
              <w:t>; т</w:t>
            </w:r>
            <w:r w:rsidR="00A64B63" w:rsidRPr="00100AC8">
              <w:rPr>
                <w:color w:val="auto"/>
              </w:rPr>
              <w:t>рад</w:t>
            </w:r>
            <w:r w:rsidR="000C1B83" w:rsidRPr="00100AC8">
              <w:rPr>
                <w:color w:val="auto"/>
              </w:rPr>
              <w:t>иции украшения одежды и обуви; о</w:t>
            </w:r>
            <w:r w:rsidR="00A64B63" w:rsidRPr="00100AC8">
              <w:rPr>
                <w:color w:val="auto"/>
              </w:rPr>
              <w:t>сновные материалы для изготов</w:t>
            </w:r>
            <w:r w:rsidR="000C1B83" w:rsidRPr="00100AC8">
              <w:rPr>
                <w:color w:val="auto"/>
              </w:rPr>
              <w:t>ления кожаных и меховых изделий; особенности обработки кожи и меха; и</w:t>
            </w:r>
            <w:r w:rsidR="00A64B63" w:rsidRPr="00100AC8">
              <w:rPr>
                <w:color w:val="auto"/>
              </w:rPr>
              <w:t>нструменты для обработки кожи, меха и декорирования и</w:t>
            </w:r>
            <w:r w:rsidR="000C1B83" w:rsidRPr="00100AC8">
              <w:rPr>
                <w:color w:val="auto"/>
              </w:rPr>
              <w:t>зготовленных вещей; с</w:t>
            </w:r>
            <w:r w:rsidR="00A64B63" w:rsidRPr="00100AC8">
              <w:rPr>
                <w:color w:val="auto"/>
              </w:rPr>
              <w:t>пособы украшения кожаных изделий</w:t>
            </w:r>
            <w:r w:rsidR="000C1B83" w:rsidRPr="00100AC8">
              <w:rPr>
                <w:color w:val="auto"/>
              </w:rPr>
              <w:t>; художественные приёмы декорирования одежды; известных мастеров художественной обработки меха и кожи.</w:t>
            </w:r>
          </w:p>
          <w:p w:rsidR="000C1B83" w:rsidRPr="00100AC8" w:rsidRDefault="000C1B83" w:rsidP="000C1B83">
            <w:pPr>
              <w:pStyle w:val="Default"/>
              <w:jc w:val="both"/>
              <w:rPr>
                <w:color w:val="auto"/>
              </w:rPr>
            </w:pPr>
            <w:r w:rsidRPr="00100AC8">
              <w:rPr>
                <w:color w:val="auto"/>
              </w:rPr>
              <w:t xml:space="preserve">Объяснять значение понятий и терминов: декорирование, камус, отделочный материал, розетка, ровдуга, подшейный волос оленя, сухожильные нитки, «простой шов», </w:t>
            </w:r>
            <w:r w:rsidR="006821FE" w:rsidRPr="00100AC8">
              <w:rPr>
                <w:color w:val="auto"/>
              </w:rPr>
              <w:t xml:space="preserve">«жгутик», «зигзаг», меховая мозаика, растительный орнамент, аппликация, панно, продержка, подшейный волос оленя. </w:t>
            </w:r>
          </w:p>
        </w:tc>
      </w:tr>
      <w:tr w:rsidR="008E5660" w:rsidRPr="00100AC8" w:rsidTr="00A13761">
        <w:tc>
          <w:tcPr>
            <w:tcW w:w="560" w:type="dxa"/>
          </w:tcPr>
          <w:p w:rsidR="008E5660" w:rsidRPr="00100AC8" w:rsidRDefault="0090434A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42" w:type="dxa"/>
          </w:tcPr>
          <w:p w:rsidR="008E5660" w:rsidRPr="00100AC8" w:rsidRDefault="008E5660" w:rsidP="008E56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 коренных народов Чукотки</w:t>
            </w:r>
          </w:p>
        </w:tc>
        <w:tc>
          <w:tcPr>
            <w:tcW w:w="1559" w:type="dxa"/>
          </w:tcPr>
          <w:p w:rsidR="008E5660" w:rsidRPr="00100AC8" w:rsidRDefault="008E5660" w:rsidP="007417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5386" w:type="dxa"/>
          </w:tcPr>
          <w:p w:rsidR="008E5660" w:rsidRPr="00100AC8" w:rsidRDefault="00FD3D63" w:rsidP="00FD3D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B49D0" w:rsidRPr="00100AC8">
              <w:rPr>
                <w:rFonts w:ascii="Times New Roman" w:hAnsi="Times New Roman" w:cs="Times New Roman"/>
                <w:sz w:val="24"/>
                <w:szCs w:val="24"/>
              </w:rPr>
              <w:t>уховное мировоззрение коренных жителей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Чукотки. Мифологические представления, истоки их проявления. </w:t>
            </w:r>
            <w:r w:rsidR="001B49D0"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Мифы о сотворении мира. Ворон Куркыль как Творец мира и демиург.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Образ Ворона в мифах и сказках</w:t>
            </w:r>
            <w:r w:rsidRPr="00100AC8">
              <w:rPr>
                <w:sz w:val="24"/>
                <w:szCs w:val="24"/>
              </w:rPr>
              <w:t xml:space="preserve"> </w:t>
            </w:r>
            <w:r w:rsidR="001B49D0" w:rsidRPr="00100AC8">
              <w:rPr>
                <w:rFonts w:ascii="Times New Roman" w:hAnsi="Times New Roman" w:cs="Times New Roman"/>
                <w:sz w:val="24"/>
                <w:szCs w:val="24"/>
              </w:rPr>
              <w:t>(у чукчей К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уркыль, у эскимосов Кошкли, у кере</w:t>
            </w:r>
            <w:r w:rsidR="001B49D0" w:rsidRPr="00100AC8">
              <w:rPr>
                <w:rFonts w:ascii="Times New Roman" w:hAnsi="Times New Roman" w:cs="Times New Roman"/>
                <w:sz w:val="24"/>
                <w:szCs w:val="24"/>
              </w:rPr>
              <w:t>ков Куки, у коряков Куйкынякку)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. Герои мифов и сказаний. </w:t>
            </w:r>
            <w:r w:rsidR="001B49D0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прозаические жанры.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Типы сказок. Сказки о животных. Бытовые сказки. Сказки с элементами волшебства. Сказки о сироте. Исторические предания и героические сказания.</w:t>
            </w:r>
            <w:r w:rsidR="00106D2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Малые жанры фольклора</w:t>
            </w:r>
            <w:r w:rsidR="00A739DA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коренных народов Чукотки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. Пословицы и поговорки, загадки и скороговорки, запреты и обереги.</w:t>
            </w:r>
          </w:p>
          <w:p w:rsidR="006821FE" w:rsidRPr="00100AC8" w:rsidRDefault="00106D25" w:rsidP="001551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Сказки: «Находчивый стрелок»</w:t>
            </w:r>
            <w:r w:rsidR="001551C1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, «Женский ключик»,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(эвен.); </w:t>
            </w:r>
            <w:r w:rsidR="00C93FEC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«Миф о человеке и орле», «Миф о человеке и белых медведях», «Миф о вороне и </w:t>
            </w:r>
            <w:r w:rsidR="00C93FEC"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человеке»,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«Всемогущая Катгыргын», «Эрмэчын-богатырь» (чук.); «Как ворон и сова друг друга покрасили», «Как звери и птицы достали солнце», «Великанша Майырахпак», «Мышка Вувыльту» (эск.); «Лиса и ворон» (керек.); «Чужая у раса» </w:t>
            </w:r>
            <w:r w:rsidR="001551C1" w:rsidRPr="00100AC8">
              <w:rPr>
                <w:rFonts w:ascii="Times New Roman" w:hAnsi="Times New Roman" w:cs="Times New Roman"/>
                <w:sz w:val="24"/>
                <w:szCs w:val="24"/>
              </w:rPr>
              <w:t>«Хабата», «Дорбу», «Сказка о зайчонке», «Девочка». «Почему спина у росомахи чурная» (юкаг.)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; «Ворон» (коряк.) и др.</w:t>
            </w:r>
          </w:p>
        </w:tc>
        <w:tc>
          <w:tcPr>
            <w:tcW w:w="5245" w:type="dxa"/>
          </w:tcPr>
          <w:p w:rsidR="001D12D0" w:rsidRPr="00100AC8" w:rsidRDefault="001D12D0" w:rsidP="009D30F7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Иметь представление о духовном мировоззрении коренных народов Чукотки.</w:t>
            </w:r>
          </w:p>
          <w:p w:rsidR="001D12D0" w:rsidRPr="00100AC8" w:rsidRDefault="001D12D0" w:rsidP="001D12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Знать об особенностях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мифологических представлений коренных народов, истоках их проявления, об основных повествовательных жанрах.</w:t>
            </w:r>
          </w:p>
          <w:p w:rsidR="00C93FEC" w:rsidRPr="00100AC8" w:rsidRDefault="001D12D0" w:rsidP="00C93F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Понимать какую роль играл Ворон в фольклоре и мифологических рассказах чукчей, коряков и эскимосов</w:t>
            </w:r>
            <w:r w:rsidR="00CE0F3D" w:rsidRPr="00100AC8">
              <w:rPr>
                <w:rFonts w:ascii="Times New Roman" w:hAnsi="Times New Roman" w:cs="Times New Roman"/>
                <w:sz w:val="24"/>
                <w:szCs w:val="24"/>
              </w:rPr>
              <w:t>, в чём разница</w:t>
            </w:r>
            <w:r w:rsidR="00C93FEC" w:rsidRPr="00100A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E0F3D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сходства и отличия в фольклоре палеоазиатских и тунгусо-маньчжурских народов Чукотки.</w:t>
            </w:r>
            <w:r w:rsidR="00C93FEC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FEC" w:rsidRPr="00100AC8" w:rsidRDefault="00C93FEC" w:rsidP="00C93F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Уметь различать сказки по типам и жанрам</w:t>
            </w:r>
            <w:r w:rsidR="00927099"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099" w:rsidRPr="00100A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онимать смысл сказок</w:t>
            </w:r>
            <w:r w:rsidR="00927099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, пословиц, поговорок (в том числе и старинных), оберегов и запретов. </w:t>
            </w:r>
            <w:r w:rsidR="008425E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Уметь подбирать близкие по значению и смыслу русские  пословицы и поговорки. </w:t>
            </w:r>
            <w:r w:rsidR="00927099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Давать оценку поступкам героев </w:t>
            </w:r>
            <w:r w:rsidR="008425E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мифов, легенд, сказок. </w:t>
            </w:r>
            <w:r w:rsidR="00927099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660" w:rsidRPr="00100AC8" w:rsidRDefault="00CE0F3D" w:rsidP="007E33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значени</w:t>
            </w:r>
            <w:r w:rsidR="007E33F2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е понятий и терминов: фольклор, жанр, </w:t>
            </w:r>
            <w:r w:rsidR="001551C1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ритуал,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Келе, нимкан, героический эпос, эпическ</w:t>
            </w:r>
            <w:r w:rsidR="00C93FEC" w:rsidRPr="00100AC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сказани</w:t>
            </w:r>
            <w:r w:rsidR="00C93FEC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е, предание, </w:t>
            </w:r>
            <w:r w:rsidR="001551C1" w:rsidRPr="00100AC8">
              <w:rPr>
                <w:rFonts w:ascii="Times New Roman" w:hAnsi="Times New Roman" w:cs="Times New Roman"/>
                <w:sz w:val="24"/>
                <w:szCs w:val="24"/>
              </w:rPr>
              <w:t>дух-покровитель, аргиш</w:t>
            </w:r>
            <w:r w:rsidR="007E33F2" w:rsidRPr="00100AC8">
              <w:rPr>
                <w:rFonts w:ascii="Times New Roman" w:hAnsi="Times New Roman" w:cs="Times New Roman"/>
                <w:sz w:val="24"/>
                <w:szCs w:val="24"/>
              </w:rPr>
              <w:t>, сборник, сказка, сюжет, тема, устное народное творчество, абориген, сагуяк, заклинание, Унпэнэр, каюр, истукан, всполохи, лежбище, альманах.</w:t>
            </w:r>
          </w:p>
        </w:tc>
      </w:tr>
      <w:tr w:rsidR="008E5660" w:rsidRPr="00100AC8" w:rsidTr="00A13761">
        <w:tc>
          <w:tcPr>
            <w:tcW w:w="560" w:type="dxa"/>
          </w:tcPr>
          <w:p w:rsidR="008E5660" w:rsidRPr="00100AC8" w:rsidRDefault="0090434A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42" w:type="dxa"/>
          </w:tcPr>
          <w:p w:rsidR="008E5660" w:rsidRPr="00100AC8" w:rsidRDefault="008E5660" w:rsidP="008E56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Песенно-танцевальный фольклор народов Чукотки</w:t>
            </w:r>
          </w:p>
        </w:tc>
        <w:tc>
          <w:tcPr>
            <w:tcW w:w="1559" w:type="dxa"/>
          </w:tcPr>
          <w:p w:rsidR="008E5660" w:rsidRPr="00100AC8" w:rsidRDefault="008E5660" w:rsidP="007417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5386" w:type="dxa"/>
          </w:tcPr>
          <w:p w:rsidR="00FD3D63" w:rsidRPr="00100AC8" w:rsidRDefault="00FD3D63" w:rsidP="00FD3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Богатство и разнообразие музыкальной культуры народов Чукотки. Особенности музыкальной культуры чукчей, эским</w:t>
            </w:r>
            <w:r w:rsidR="000F1190" w:rsidRPr="00100AC8">
              <w:rPr>
                <w:rFonts w:ascii="Times New Roman" w:hAnsi="Times New Roman" w:cs="Times New Roman"/>
                <w:sz w:val="24"/>
                <w:szCs w:val="24"/>
              </w:rPr>
              <w:t>осов</w:t>
            </w:r>
            <w:r w:rsidR="004232C4" w:rsidRPr="00100AC8">
              <w:rPr>
                <w:rFonts w:ascii="Times New Roman" w:hAnsi="Times New Roman" w:cs="Times New Roman"/>
                <w:sz w:val="24"/>
                <w:szCs w:val="24"/>
              </w:rPr>
              <w:t>, чуванцев, коряков,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2C4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эвенов и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юкагиров. Типы танцев: </w:t>
            </w:r>
            <w:r w:rsidRPr="00100AC8">
              <w:rPr>
                <w:rFonts w:ascii="Times New Roman" w:hAnsi="Times New Roman"/>
                <w:sz w:val="24"/>
                <w:szCs w:val="24"/>
              </w:rPr>
              <w:t>обрядово-ритуальные, имитационно-подражательные танцы, танцы-инсценировки (пантомимы), игровые и импровизационные (индивидуальные)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. «Персональные» мелодии в культуре чукчей. Горловое пение. </w:t>
            </w:r>
            <w:r w:rsidRPr="00100AC8">
              <w:rPr>
                <w:rFonts w:ascii="Times New Roman" w:hAnsi="Times New Roman"/>
                <w:sz w:val="24"/>
                <w:szCs w:val="24"/>
              </w:rPr>
              <w:t>Звукоподражание. Ритмотонирование.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инструменты. </w:t>
            </w:r>
          </w:p>
          <w:p w:rsidR="008E5660" w:rsidRPr="00100AC8" w:rsidRDefault="00FD3D63" w:rsidP="005C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/>
                <w:sz w:val="24"/>
                <w:szCs w:val="24"/>
              </w:rPr>
              <w:t xml:space="preserve">Известные песенно-танцевальные коллективы: «Ваежские девушки» («Тополинка»), «Оленёнок», «Дружба», «Северное сияние», «Ракушка» и др.           Государственный чукотско-эскимосский ансамбль «Эргырон». Известные работники культуры: Екатерина Рультынеут, Маргарита Такакава, </w:t>
            </w:r>
            <w:r w:rsidR="00977CB7" w:rsidRPr="00100AC8">
              <w:rPr>
                <w:rFonts w:ascii="Times New Roman" w:hAnsi="Times New Roman"/>
                <w:sz w:val="24"/>
                <w:szCs w:val="24"/>
              </w:rPr>
              <w:t xml:space="preserve">Геннадий Пананто, </w:t>
            </w:r>
            <w:r w:rsidRPr="00100AC8">
              <w:rPr>
                <w:rFonts w:ascii="Times New Roman" w:hAnsi="Times New Roman"/>
                <w:sz w:val="24"/>
                <w:szCs w:val="24"/>
              </w:rPr>
              <w:t>Галина Тагрина, Александра Парина, Нутетеин, Яков Тагьёк, Маргарита Глухих и др.</w:t>
            </w:r>
          </w:p>
        </w:tc>
        <w:tc>
          <w:tcPr>
            <w:tcW w:w="5245" w:type="dxa"/>
          </w:tcPr>
          <w:p w:rsidR="004232C4" w:rsidRPr="00100AC8" w:rsidRDefault="004232C4" w:rsidP="004232C4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Иметь представление об особенностях </w:t>
            </w:r>
            <w:r w:rsidR="000F1190" w:rsidRPr="00100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музыкальной культуры</w:t>
            </w:r>
            <w:r w:rsidR="00931993" w:rsidRPr="00100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0F1190" w:rsidRPr="00100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31993" w:rsidRPr="00100AC8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</w:t>
            </w:r>
            <w:r w:rsidR="00931993" w:rsidRPr="00100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песенно-танцевальный</w:t>
            </w:r>
            <w:r w:rsidRPr="00100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фол</w:t>
            </w:r>
            <w:r w:rsidR="00931993" w:rsidRPr="00100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ьклор</w:t>
            </w:r>
            <w:r w:rsidR="000F1190" w:rsidRPr="00100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05B3C" w:rsidRPr="00100AC8">
              <w:rPr>
                <w:rFonts w:ascii="Times New Roman" w:hAnsi="Times New Roman" w:cs="Times New Roman"/>
                <w:sz w:val="24"/>
                <w:szCs w:val="24"/>
              </w:rPr>
              <w:t>чукчей, эскимосов, чуванцев, коряков, эвенов и юкагиров.</w:t>
            </w:r>
            <w:r w:rsidRPr="00100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4232C4" w:rsidRPr="00100AC8" w:rsidRDefault="004232C4" w:rsidP="004232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Знать </w:t>
            </w:r>
            <w:r w:rsidR="000F1190" w:rsidRPr="00100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особенности, сходства и </w:t>
            </w:r>
            <w:r w:rsidRPr="00100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различия </w:t>
            </w:r>
            <w:r w:rsidRPr="00100AC8">
              <w:rPr>
                <w:rFonts w:ascii="Times New Roman" w:hAnsi="Times New Roman"/>
                <w:sz w:val="24"/>
                <w:szCs w:val="24"/>
              </w:rPr>
              <w:t>обрядово-ритуальных, имитационно-подражательных, танцев-инсценировок (пантомим), игровых и импровизационных (индивидуальных)</w:t>
            </w:r>
            <w:r w:rsidR="000F1190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190" w:rsidRPr="00100AC8">
              <w:rPr>
                <w:rFonts w:ascii="Times New Roman" w:hAnsi="Times New Roman"/>
                <w:sz w:val="24"/>
                <w:szCs w:val="24"/>
              </w:rPr>
              <w:t>танцев.</w:t>
            </w:r>
          </w:p>
          <w:p w:rsidR="004232C4" w:rsidRPr="00100AC8" w:rsidRDefault="004232C4" w:rsidP="004232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05B3C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роль персонального мелодического выражения, различать пять сфер интонирования в музыке чукчей и эскимосов</w:t>
            </w:r>
            <w:r w:rsidR="00555696" w:rsidRPr="00100AC8">
              <w:rPr>
                <w:rFonts w:ascii="Times New Roman" w:hAnsi="Times New Roman" w:cs="Times New Roman"/>
                <w:sz w:val="24"/>
                <w:szCs w:val="24"/>
              </w:rPr>
              <w:t>. Понимать значение и роль в жизни человека «персональной мелодии».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696" w:rsidRPr="00100AC8" w:rsidRDefault="00555696" w:rsidP="004232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Знать о первостепенном значении в сфере музыки бубна с колотушкой, особенностях изготовления и звучания у разных народов Чукотки. Знать фоноинсрументы: перчатки с погремушками, </w:t>
            </w:r>
            <w:r w:rsidR="00931993" w:rsidRPr="00100AC8">
              <w:rPr>
                <w:rFonts w:ascii="Times New Roman" w:hAnsi="Times New Roman" w:cs="Times New Roman"/>
                <w:sz w:val="24"/>
                <w:szCs w:val="24"/>
              </w:rPr>
              <w:t>деревянный посох с по</w:t>
            </w:r>
            <w:r w:rsidR="005C017D" w:rsidRPr="00100AC8">
              <w:rPr>
                <w:rFonts w:ascii="Times New Roman" w:hAnsi="Times New Roman" w:cs="Times New Roman"/>
                <w:sz w:val="24"/>
                <w:szCs w:val="24"/>
              </w:rPr>
              <w:t>гремушками, у чукчей – различны</w:t>
            </w:r>
            <w:r w:rsidR="00931993" w:rsidRPr="00100AC8">
              <w:rPr>
                <w:rFonts w:ascii="Times New Roman" w:hAnsi="Times New Roman" w:cs="Times New Roman"/>
                <w:sz w:val="24"/>
                <w:szCs w:val="24"/>
              </w:rPr>
              <w:t>е виды варгана, лютни, флейт, хлопушек, хордофон с тремя струнами из нерпичьих кишок.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2C4" w:rsidRPr="00100AC8" w:rsidRDefault="004232C4" w:rsidP="004232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Понимать смысл</w:t>
            </w:r>
            <w:r w:rsidR="00931993" w:rsidRPr="00100AC8">
              <w:rPr>
                <w:rFonts w:ascii="Times New Roman" w:hAnsi="Times New Roman" w:cs="Times New Roman"/>
                <w:sz w:val="24"/>
                <w:szCs w:val="24"/>
              </w:rPr>
              <w:t>, «язык» движения танцев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1993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993" w:rsidRPr="00100AC8">
              <w:rPr>
                <w:rFonts w:ascii="Times New Roman" w:hAnsi="Times New Roman"/>
                <w:sz w:val="24"/>
                <w:szCs w:val="24"/>
              </w:rPr>
              <w:t xml:space="preserve">Знать известные песенно-танцевальные коллективы </w:t>
            </w:r>
            <w:r w:rsidR="00977CB7" w:rsidRPr="00100A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Чукотки, сохраняющие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77CB7" w:rsidRPr="00100AC8">
              <w:rPr>
                <w:rFonts w:ascii="Times New Roman" w:hAnsi="Times New Roman"/>
                <w:sz w:val="24"/>
                <w:szCs w:val="24"/>
              </w:rPr>
              <w:t>самобытность и уникальность музыкальной культуры, известных танцоров, песенников-мелодистов, композиторов.</w:t>
            </w:r>
          </w:p>
          <w:p w:rsidR="008E5660" w:rsidRPr="00100AC8" w:rsidRDefault="004232C4" w:rsidP="004232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 и терминов:</w:t>
            </w:r>
            <w:r w:rsidR="00977CB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интонирование, «персональные» мелодии, пилгъэйңэн – горлохрипение, фоноинструменты, варган, хордофон, лютня, </w:t>
            </w:r>
          </w:p>
        </w:tc>
      </w:tr>
      <w:tr w:rsidR="00741718" w:rsidRPr="00100AC8" w:rsidTr="00A13761">
        <w:tc>
          <w:tcPr>
            <w:tcW w:w="560" w:type="dxa"/>
          </w:tcPr>
          <w:p w:rsidR="00741718" w:rsidRPr="00100AC8" w:rsidRDefault="0090434A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42" w:type="dxa"/>
          </w:tcPr>
          <w:p w:rsidR="00741718" w:rsidRPr="00100AC8" w:rsidRDefault="00741718" w:rsidP="007417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Итоговое повт</w:t>
            </w:r>
            <w:r w:rsidR="0006134E" w:rsidRPr="00100AC8">
              <w:rPr>
                <w:rFonts w:ascii="Times New Roman" w:hAnsi="Times New Roman" w:cs="Times New Roman"/>
                <w:sz w:val="24"/>
                <w:szCs w:val="24"/>
              </w:rPr>
              <w:t>орение и проектная деятельность</w:t>
            </w:r>
          </w:p>
          <w:p w:rsidR="00741718" w:rsidRPr="00100AC8" w:rsidRDefault="00741718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1718" w:rsidRPr="00100AC8" w:rsidRDefault="00741718" w:rsidP="007417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386" w:type="dxa"/>
          </w:tcPr>
          <w:p w:rsidR="00741718" w:rsidRPr="00100AC8" w:rsidRDefault="00741718" w:rsidP="007417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процесса проникновения русских в Сибирь и на Дальний Восток. Вхождение Чукотки в состав российского государства. Итоги географических экспедиций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вв. История научного изучения региона.</w:t>
            </w:r>
          </w:p>
        </w:tc>
        <w:tc>
          <w:tcPr>
            <w:tcW w:w="5245" w:type="dxa"/>
          </w:tcPr>
          <w:p w:rsidR="0091273A" w:rsidRPr="00100AC8" w:rsidRDefault="00D73464" w:rsidP="00912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sz w:val="24"/>
                <w:szCs w:val="24"/>
              </w:rPr>
              <w:t xml:space="preserve"> </w:t>
            </w:r>
            <w:r w:rsidR="00EE368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и систематизировать знания об основных этапах развития и ключевых событиях истории Чукотки в </w:t>
            </w:r>
            <w:r w:rsidR="00EE3687"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EE3687" w:rsidRPr="0010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3687"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EE368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вв. Знать и исторически правильно интерпретировать процесс вхождения Чукотского региона в состав российского государства. Уметь работать с текстами исторических источников. Понимать необходимость критического отношения к их содержанию. </w:t>
            </w:r>
            <w:r w:rsidR="00CA3DB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карте маршруты географических экспедиций </w:t>
            </w:r>
            <w:r w:rsidR="00CA3DBF"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CA3DBF" w:rsidRPr="0010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3DBF"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CA3DB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вв. Давать оценку их результатам и значению.</w:t>
            </w:r>
            <w:r w:rsidR="0091273A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исторического мышления через формирование способностей понимать историческую обусловленность явлений и процессов, происходивших на территории Чукотки в изучаемый период. </w:t>
            </w:r>
          </w:p>
          <w:p w:rsidR="00741718" w:rsidRPr="00100AC8" w:rsidRDefault="0091273A" w:rsidP="00912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Разработать проект на одну из изученных тем.  Возможны варианты совместных проектов с учителями музыки, литературы и изобразительного искусства, педагогами дополнительного образования.</w:t>
            </w:r>
          </w:p>
        </w:tc>
      </w:tr>
      <w:tr w:rsidR="000D0F4E" w:rsidRPr="00100AC8" w:rsidTr="002E4A87">
        <w:tc>
          <w:tcPr>
            <w:tcW w:w="2802" w:type="dxa"/>
            <w:gridSpan w:val="2"/>
          </w:tcPr>
          <w:p w:rsidR="000D0F4E" w:rsidRPr="00100AC8" w:rsidRDefault="000D0F4E" w:rsidP="000D0F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559" w:type="dxa"/>
          </w:tcPr>
          <w:p w:rsidR="000D0F4E" w:rsidRPr="00100AC8" w:rsidRDefault="000D0F4E" w:rsidP="007417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17 часов</w:t>
            </w:r>
          </w:p>
        </w:tc>
        <w:tc>
          <w:tcPr>
            <w:tcW w:w="5386" w:type="dxa"/>
          </w:tcPr>
          <w:p w:rsidR="000D0F4E" w:rsidRPr="00100AC8" w:rsidRDefault="000D0F4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D0F4E" w:rsidRPr="00100AC8" w:rsidRDefault="000D0F4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18" w:rsidRPr="00100AC8" w:rsidTr="00A13761">
        <w:tc>
          <w:tcPr>
            <w:tcW w:w="560" w:type="dxa"/>
          </w:tcPr>
          <w:p w:rsidR="00741718" w:rsidRPr="00100AC8" w:rsidRDefault="000D0F4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741718" w:rsidRPr="00100AC8" w:rsidRDefault="000D0F4E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</w:tcPr>
          <w:p w:rsidR="00741718" w:rsidRPr="00100AC8" w:rsidRDefault="00741718" w:rsidP="007417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386" w:type="dxa"/>
          </w:tcPr>
          <w:p w:rsidR="00741718" w:rsidRPr="00100AC8" w:rsidRDefault="000D0F4E" w:rsidP="000D0F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информации о природе, населении и истории малой родины. Важнейшие процессы и явления, характеризующие развитие чукотского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  в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вв. (повторение изученного в 6 классе). История малой родины как часть всеобщей и российской истории.</w:t>
            </w:r>
          </w:p>
        </w:tc>
        <w:tc>
          <w:tcPr>
            <w:tcW w:w="5245" w:type="dxa"/>
          </w:tcPr>
          <w:p w:rsidR="00741718" w:rsidRPr="00100AC8" w:rsidRDefault="00620C49" w:rsidP="00620C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общность исторических судеб народов Чукотки в контексте истории России и мира. Называть основные события истории Чукотки в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XVII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вв. Объяснять духовно-нравственный смысл понятия «</w:t>
            </w:r>
            <w:r w:rsidRPr="00100AC8">
              <w:rPr>
                <w:rFonts w:ascii="Times New Roman" w:hAnsi="Times New Roman" w:cs="Times New Roman"/>
                <w:iCs/>
                <w:sz w:val="24"/>
                <w:szCs w:val="24"/>
              </w:rPr>
              <w:t>малая родина».</w:t>
            </w:r>
            <w:r w:rsidRPr="00100A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этнокультурные особенности региона: многонациональный и многоконфессиональный состав населения. </w:t>
            </w:r>
          </w:p>
        </w:tc>
      </w:tr>
      <w:tr w:rsidR="00741718" w:rsidRPr="00100AC8" w:rsidTr="00A13761">
        <w:tc>
          <w:tcPr>
            <w:tcW w:w="560" w:type="dxa"/>
          </w:tcPr>
          <w:p w:rsidR="00741718" w:rsidRPr="00100AC8" w:rsidRDefault="000D0F4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42" w:type="dxa"/>
          </w:tcPr>
          <w:p w:rsidR="000D0F4E" w:rsidRPr="00100AC8" w:rsidRDefault="000D0F4E" w:rsidP="000D0F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Природа Чукотки. Природно-хозяйственные комплексы </w:t>
            </w:r>
          </w:p>
          <w:p w:rsidR="00741718" w:rsidRPr="00100AC8" w:rsidRDefault="00741718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1718" w:rsidRPr="00100AC8" w:rsidRDefault="00741718" w:rsidP="007417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386" w:type="dxa"/>
          </w:tcPr>
          <w:p w:rsidR="00741718" w:rsidRPr="00100AC8" w:rsidRDefault="000D0F4E" w:rsidP="000D0F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Чукотского автономного округа. Основные черты рельефа Чукотки. Чукотское, Анюйское, Колымское и Корякское нагорья; Анюйский хребет; Анадырское плоскогорье; Анадырская, Колючинская, Ванкаремская, Чаунская и Мечигменская низменности. Марковская, Амгуэмская, Улювеемская и др. впадины. Остров Врангеля. Остров Геральд. Остров Айон. Моря, омывающие Чукотку: Восточно-Сибирское, Чукотское, Берингово. Берингов пролив. Реки, озера. Крупнейшие реки: Анадырь, Великая, Омолон, Канчалан, Большой и Малый Анюй. Озера: Эльгыгытгын, Красное. Термокарстовые озера. Природные условия и климат. Флора и фауна. Природные ископаемые. Природные комплексы Чукотки: холодные пустыни и полупустыни (арктические тундры), тундры и холодные степи, лесотундры и леса. Берингийский мост. Государственный заповедник «Остров Врангеля». Государственный заказник «Лебединый». Природные заказники: «Автоткууль», «Туманский», «Тундровый», «Усть-Танюрерский», «Чаунская губа», «Омолонский». Национальный природный парк «Берингия». Хозяйственное освоение региона. Проблемы рационального использования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ресурсов. Экологические проблемы. Природное районирование.</w:t>
            </w:r>
          </w:p>
        </w:tc>
        <w:tc>
          <w:tcPr>
            <w:tcW w:w="5245" w:type="dxa"/>
          </w:tcPr>
          <w:p w:rsidR="00741718" w:rsidRPr="00100AC8" w:rsidRDefault="003F4C67" w:rsidP="002E4A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Характеризовать географическое положение Чукотского автономного округа, в целом, и своей местности, в частности. Характеризовать рельеф, особенности климата Чукотского автономного округа и своей местности. Называть полезные ископаемые, водные объекты. Показывать на карте</w:t>
            </w:r>
            <w:r w:rsidR="002E4A8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A8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Чукотское, Анюйское, Колымское и Корякское нагорья; Анюйский хребет; Анадырское плоскогорье; Анадырскую, Колючинскую, Ванкаремскую, Чаунскую и Мечигменскую низменности; Марковскую, Амгуэмскую, Улювеемскую и др. впадины; остров Врангеля, остров Геральд, стров Айон; Восточно-Сибирское, Чукотское, Берингово моря;. Берингов пролив; реки Анадырь, Великая, Омолон, Канчалан, Большой и Малый Анюй; озера Эльгыгытгын, Красное. Приводить примеры растений своей местности. Называть животных, наиболее часто встречающихся на территории Чукотского автономного округа/занесенных в Красную Книгу. </w:t>
            </w:r>
            <w:r w:rsidR="00D73464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и показывать на карте территории государственного заповедника «Остров Врангеля», государственного заказника «Лебединый», природных заказников «Автоткууль», «Туманский», «Тундровый», «Усть-Танюрерский», «Чаунская губа», «Омолонский», а также территорию </w:t>
            </w:r>
            <w:r w:rsidR="00D73464"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национального природного парка «Берингия». Приводить примеры наиболее известных природных достопримечательностей, памятников природы и культуры Чукотского автономного округа и своей местности. Рассказывать о влиянии человека на природу. Принимать участие в мероприятиях по охране природы родного края. Высказывать свои предположения по охране окружающей среды. Объяснять актуальность природоохранных мер.</w:t>
            </w:r>
          </w:p>
          <w:p w:rsidR="00D73464" w:rsidRPr="00100AC8" w:rsidRDefault="00D73464" w:rsidP="00D734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 и терминов: природный заказник, государственный заказник, заповедник, природное районирование, экологические проблемы, экология, биоиндикаторы.</w:t>
            </w:r>
          </w:p>
        </w:tc>
      </w:tr>
      <w:tr w:rsidR="00741718" w:rsidRPr="00100AC8" w:rsidTr="00A13761">
        <w:tc>
          <w:tcPr>
            <w:tcW w:w="560" w:type="dxa"/>
          </w:tcPr>
          <w:p w:rsidR="00741718" w:rsidRPr="00100AC8" w:rsidRDefault="000D0F4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2" w:type="dxa"/>
          </w:tcPr>
          <w:p w:rsidR="000D0F4E" w:rsidRPr="00100AC8" w:rsidRDefault="000D0F4E" w:rsidP="000D0F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положение Чукотки в начале ХХ в.</w:t>
            </w:r>
          </w:p>
          <w:p w:rsidR="00741718" w:rsidRPr="00100AC8" w:rsidRDefault="00741718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1718" w:rsidRPr="00100AC8" w:rsidRDefault="00741718" w:rsidP="007417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386" w:type="dxa"/>
          </w:tcPr>
          <w:p w:rsidR="00C854C5" w:rsidRPr="00100AC8" w:rsidRDefault="000D0F4E" w:rsidP="00C854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России на Чукотке. </w:t>
            </w:r>
            <w:r w:rsidR="00CA3DB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6174C3" w:rsidRPr="00100AC8">
              <w:rPr>
                <w:rFonts w:ascii="Times New Roman" w:hAnsi="Times New Roman" w:cs="Times New Roman"/>
                <w:sz w:val="24"/>
                <w:szCs w:val="24"/>
              </w:rPr>
              <w:t>Николая Павловича</w:t>
            </w:r>
            <w:r w:rsidR="00CA3DB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Сокольникова</w:t>
            </w:r>
            <w:r w:rsidR="006174C3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на посту начальника Анадырской округи</w:t>
            </w:r>
            <w:r w:rsidR="00CA3DB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Иностранные проекты по освоению Чукотки. Зарубежная экспансия. Северо-Восточное Сибирское общество. Просвещение и здравоохранение  в регионе в начале ХХ века. </w:t>
            </w:r>
            <w:r w:rsidR="00C854C5" w:rsidRPr="00100AC8">
              <w:rPr>
                <w:rFonts w:ascii="Times New Roman" w:hAnsi="Times New Roman" w:cs="Times New Roman"/>
                <w:sz w:val="24"/>
                <w:szCs w:val="24"/>
              </w:rPr>
              <w:t>Вклад Владимира Германовича Богораза в этнографическое изучение Чукотки.</w:t>
            </w:r>
          </w:p>
          <w:p w:rsidR="00741718" w:rsidRPr="00100AC8" w:rsidRDefault="00741718" w:rsidP="006174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3DBF" w:rsidRPr="00100AC8" w:rsidRDefault="00A34C7C" w:rsidP="00CA3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исторической карте территорию Чукотского автономного округа в начале ХХ века. Знать и объяснять задачи политики России на Дальнем Востоке и  меры российского правительства по укреплению своего влияния на Чукотке в начале ХХ в.  Владеть информацией о социально-экономическом развитии Чукотки в начале ХХ в. Называть и характеризовать особенности просвещения и здравоохранения на Чукотке в конце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- начале ХХ вв. </w:t>
            </w:r>
            <w:r w:rsidR="00CA3DB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характерные черты развития Анадырской округи </w:t>
            </w:r>
            <w:r w:rsidR="00E6250F" w:rsidRPr="00100AC8">
              <w:rPr>
                <w:rFonts w:ascii="Times New Roman" w:hAnsi="Times New Roman" w:cs="Times New Roman"/>
                <w:sz w:val="24"/>
                <w:szCs w:val="24"/>
              </w:rPr>
              <w:t>в начале ХХ века. Оценивать деятельность Н.П. Сокольникова на посту начальника Анадырской округи в 1897-1907 гг</w:t>
            </w:r>
            <w:r w:rsidR="006B01D4"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250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, знать его вклад в этнографическое изучение края. </w:t>
            </w:r>
            <w:r w:rsidR="00CA3DBF" w:rsidRPr="00100AC8">
              <w:rPr>
                <w:rFonts w:ascii="Times New Roman" w:hAnsi="Times New Roman" w:cs="Times New Roman"/>
                <w:sz w:val="24"/>
                <w:szCs w:val="24"/>
              </w:rPr>
              <w:t>Характеризовать деятельность Северо-Восточного Сибирского общества.</w:t>
            </w:r>
            <w:r w:rsidR="00E6250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последствия зарубежной экспансии региона в </w:t>
            </w:r>
            <w:r w:rsidR="00E6250F"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указанный период.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Давать оценку деятельности В.Г. Богораза в составе Тихоокеанской экспедиции. </w:t>
            </w:r>
            <w:r w:rsidR="00E6250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поиск информации в исторических источниках об условиях жизни людей региона в начале ХХ в. </w:t>
            </w:r>
          </w:p>
          <w:p w:rsidR="00741718" w:rsidRPr="00100AC8" w:rsidRDefault="00CA3DBF" w:rsidP="00CA3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 и терминов: «наследственный эрым», синдикат, монополия, зарубежная экспансия, «золотая лихорадка».</w:t>
            </w:r>
          </w:p>
        </w:tc>
      </w:tr>
      <w:tr w:rsidR="00741718" w:rsidRPr="00100AC8" w:rsidTr="00A13761">
        <w:tc>
          <w:tcPr>
            <w:tcW w:w="560" w:type="dxa"/>
          </w:tcPr>
          <w:p w:rsidR="00741718" w:rsidRPr="00100AC8" w:rsidRDefault="000D0F4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2" w:type="dxa"/>
          </w:tcPr>
          <w:p w:rsidR="00741718" w:rsidRPr="00100AC8" w:rsidRDefault="000D0F4E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Установление советской власти</w:t>
            </w:r>
          </w:p>
        </w:tc>
        <w:tc>
          <w:tcPr>
            <w:tcW w:w="1559" w:type="dxa"/>
          </w:tcPr>
          <w:p w:rsidR="00741718" w:rsidRPr="00100AC8" w:rsidRDefault="00741718" w:rsidP="0018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386" w:type="dxa"/>
          </w:tcPr>
          <w:p w:rsidR="00741718" w:rsidRPr="00100AC8" w:rsidRDefault="000D0F4E" w:rsidP="000D0F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Анадырский уездный Комитет общественной безопасности. Петр Васильевич Каширин. Первый съезд населения. «Деклар</w:t>
            </w:r>
            <w:r w:rsidR="006174C3" w:rsidRPr="00100AC8">
              <w:rPr>
                <w:rFonts w:ascii="Times New Roman" w:hAnsi="Times New Roman" w:cs="Times New Roman"/>
                <w:sz w:val="24"/>
                <w:szCs w:val="24"/>
              </w:rPr>
              <w:t>ация прав народов России» (1917</w:t>
            </w:r>
            <w:r w:rsidR="00E50A2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г.). Анадырский уездный Совет. Деятельность и судьба членов Первого Ревкома Чукотки: Михаил Сергеевич Мандриков, Август Мартынович Берзинь, Михаил Павлович Куркутский и др. Деятельность Второго Ревкома Чукотки. Создание и деятельность Советов на Чукотке в 1921-1923 гг.</w:t>
            </w:r>
          </w:p>
        </w:tc>
        <w:tc>
          <w:tcPr>
            <w:tcW w:w="5245" w:type="dxa"/>
          </w:tcPr>
          <w:p w:rsidR="00741718" w:rsidRPr="00100AC8" w:rsidRDefault="00740281" w:rsidP="007402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Знать хронологию установления советской власти на территории округа. Давать оценку деятельности Первого и Второго Ревкомов Чукотки. Владеть информацией о жизнедеятельности и судьбе членов Первого Ревкома Чукотки. Осуществлять поиск информации об одном из участников установлен</w:t>
            </w:r>
            <w:r w:rsidR="002E3F25" w:rsidRPr="00100AC8">
              <w:rPr>
                <w:rFonts w:ascii="Times New Roman" w:hAnsi="Times New Roman" w:cs="Times New Roman"/>
                <w:sz w:val="24"/>
                <w:szCs w:val="24"/>
              </w:rPr>
              <w:t>ия советской власти на Чукотке.</w:t>
            </w:r>
          </w:p>
          <w:p w:rsidR="00740281" w:rsidRPr="00100AC8" w:rsidRDefault="00740281" w:rsidP="007402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 и терминов: декларация, революционный комитет.</w:t>
            </w:r>
          </w:p>
        </w:tc>
      </w:tr>
      <w:tr w:rsidR="00741718" w:rsidRPr="00100AC8" w:rsidTr="00A13761">
        <w:tc>
          <w:tcPr>
            <w:tcW w:w="560" w:type="dxa"/>
          </w:tcPr>
          <w:p w:rsidR="00741718" w:rsidRPr="00100AC8" w:rsidRDefault="000D0F4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0D0F4E" w:rsidRPr="00100AC8" w:rsidRDefault="0006134E" w:rsidP="000D0F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Начало советского строительства</w:t>
            </w:r>
          </w:p>
          <w:p w:rsidR="00741718" w:rsidRPr="00100AC8" w:rsidRDefault="00741718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1718" w:rsidRPr="00100AC8" w:rsidRDefault="00741718" w:rsidP="0018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386" w:type="dxa"/>
          </w:tcPr>
          <w:p w:rsidR="00741718" w:rsidRPr="00100AC8" w:rsidRDefault="000D0F4E" w:rsidP="000D0F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="006174C3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ны власти на Чукотке после 1923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г. Работа Ревкомов Чукотки в конце 1920-х гг. Комитет севера. Первые фактории и первые кооперативы на Чукотке. Первый районный Чукотский съезд Советов. Первый окру</w:t>
            </w:r>
            <w:r w:rsidR="00740281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жной Камчатский съезд Советов.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Первый Эскимосский съезд Советов. Новая экономическая политика и её специфические черты в регионе. Политика коллективизации. Геологические экспедиции в 1926-1928 гг. Полярные исследования и исследователи: Георгий Алексеевич Ушаков, Михаил Гавриилович Аристов и др. Выдающиеся деятели периода: Рультына, Матлю, Тэгрынкеу. </w:t>
            </w:r>
          </w:p>
        </w:tc>
        <w:tc>
          <w:tcPr>
            <w:tcW w:w="5245" w:type="dxa"/>
          </w:tcPr>
          <w:p w:rsidR="002E3F25" w:rsidRPr="00100AC8" w:rsidRDefault="002E3F25" w:rsidP="002E3F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Знать политическое, социально-экономическое развитие региона в 1920-е гг. Характеризовать основные мероприятия НЭПа</w:t>
            </w:r>
            <w:r w:rsidR="0030088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 и социальной сфере.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886" w:rsidRPr="00100A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азывать</w:t>
            </w:r>
            <w:r w:rsidR="00740281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специфические черты новой экономической политики и коллективизации на Чукотке.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Оценивать политику СССР в 1920-е гг. в регионе. Характеризовать деятельность, численность, состав участников первых съездов Советов (Чукотский съезд Советов, Камчатский съезд Советов, Эскимосский съезд Советов)  в 1920-е гг. Осуществлять поиск информации об одном из выдающихся деятелей данного периода.</w:t>
            </w:r>
          </w:p>
          <w:p w:rsidR="00740281" w:rsidRPr="00100AC8" w:rsidRDefault="00740281" w:rsidP="00540C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понятий и терминов: революционный комитет, новая экономическая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политика,</w:t>
            </w:r>
            <w:r w:rsidR="0030088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кооперация,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886" w:rsidRPr="00100AC8">
              <w:rPr>
                <w:rFonts w:ascii="Times New Roman" w:hAnsi="Times New Roman" w:cs="Times New Roman"/>
                <w:sz w:val="24"/>
                <w:szCs w:val="24"/>
              </w:rPr>
              <w:t>нэпман, «червонец»,</w:t>
            </w:r>
            <w:r w:rsidR="00540CA9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коллективизация.</w:t>
            </w:r>
          </w:p>
        </w:tc>
      </w:tr>
      <w:tr w:rsidR="00741718" w:rsidRPr="00100AC8" w:rsidTr="00A13761">
        <w:tc>
          <w:tcPr>
            <w:tcW w:w="560" w:type="dxa"/>
          </w:tcPr>
          <w:p w:rsidR="00741718" w:rsidRPr="00100AC8" w:rsidRDefault="000D0F4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42" w:type="dxa"/>
          </w:tcPr>
          <w:p w:rsidR="000D0F4E" w:rsidRPr="00100AC8" w:rsidRDefault="000D0F4E" w:rsidP="000D0F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134E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истоков чукотской письменности</w:t>
            </w:r>
          </w:p>
          <w:p w:rsidR="00741718" w:rsidRPr="00100AC8" w:rsidRDefault="00741718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1718" w:rsidRPr="00100AC8" w:rsidRDefault="00741718" w:rsidP="00181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386" w:type="dxa"/>
          </w:tcPr>
          <w:p w:rsidR="00741718" w:rsidRPr="00100AC8" w:rsidRDefault="0027551A" w:rsidP="00AE19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Культурно-просветительская политика советской власти в регионе. Первые культбазы. «Красные яранги». Кочевые школы. Космология и письменность Тыневиля. Создание чукотской письменности. Создание эскимосского алфавита. К. С. Сергеева. Выдающиеся деятели периода: Майна, Татро, Эттылен, Тайоургин, Лев Васильевич Беликов, Екатерина Семеновна Рубцова, Екатерина Фёдоровна Ольшевская, Петр Яковлевич Скорик, Иннокентий Степанович Вдовин, Георгий Алексеевич Меновщиков. </w:t>
            </w:r>
          </w:p>
        </w:tc>
        <w:tc>
          <w:tcPr>
            <w:tcW w:w="5245" w:type="dxa"/>
          </w:tcPr>
          <w:p w:rsidR="00540CA9" w:rsidRPr="00100AC8" w:rsidRDefault="002E3F25" w:rsidP="00540C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характерные черты культурно-просветительской политики советской власти</w:t>
            </w:r>
            <w:r w:rsidR="0030088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на Чукотке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088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основные направления и меры социальной политики советской власти.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Давать оценку деятельности выдающимся деятелям периода. </w:t>
            </w:r>
            <w:r w:rsidR="00540CA9" w:rsidRPr="00100AC8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 об одном из выдающихся деятелей данного периода.</w:t>
            </w:r>
          </w:p>
          <w:p w:rsidR="00741718" w:rsidRPr="00100AC8" w:rsidRDefault="002E3F25" w:rsidP="002E3F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 и терминов: культурно-просветительская политика, «красная яранга», культбаза.</w:t>
            </w:r>
          </w:p>
        </w:tc>
      </w:tr>
      <w:tr w:rsidR="000D0F4E" w:rsidRPr="00100AC8" w:rsidTr="00A13761">
        <w:tc>
          <w:tcPr>
            <w:tcW w:w="560" w:type="dxa"/>
          </w:tcPr>
          <w:p w:rsidR="000D0F4E" w:rsidRPr="00100AC8" w:rsidRDefault="000D0F4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2" w:type="dxa"/>
          </w:tcPr>
          <w:p w:rsidR="000D0F4E" w:rsidRPr="00100AC8" w:rsidRDefault="000D0F4E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Чукотка в 1930-ые гг.</w:t>
            </w:r>
          </w:p>
        </w:tc>
        <w:tc>
          <w:tcPr>
            <w:tcW w:w="1559" w:type="dxa"/>
          </w:tcPr>
          <w:p w:rsidR="000D0F4E" w:rsidRPr="00100AC8" w:rsidRDefault="000D0F4E" w:rsidP="002E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386" w:type="dxa"/>
          </w:tcPr>
          <w:p w:rsidR="000D0F4E" w:rsidRPr="00100AC8" w:rsidRDefault="000D0F4E" w:rsidP="000D0F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Чукотского национального округа </w:t>
            </w:r>
            <w:r w:rsidR="0045127A" w:rsidRPr="0010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10 декабря 1930 г.</w:t>
            </w:r>
            <w:r w:rsidR="0045127A" w:rsidRPr="00100AC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Административно-территориальное устройство. Перепись населения 1939 года.  Первые выборы на Чукотке: от туземных советов до Верховного. Тевлянто – первый депутат Верховного Совета СССР от Чукотки. Освоение Северного морского пути: арктическая экспедиция под руководством Отто Юльевича Шмидта на ледоколе «Челюскин». Создание чукотской авиации. Первые летчики Чукотки: Тимофей Елков, Дмитрий Тымнетагин, Савва Шитиков, Анатолий Кеутувги, Филипп Верещагин. Начало промышленного освоения и геологического изучения Чукотки: прииск «Пыркакай», рудник «Валькумей», Иультинское оловянно-вольфрамовое месторождение. Стахановское движение. </w:t>
            </w:r>
          </w:p>
        </w:tc>
        <w:tc>
          <w:tcPr>
            <w:tcW w:w="5245" w:type="dxa"/>
          </w:tcPr>
          <w:p w:rsidR="00540CA9" w:rsidRPr="00100AC8" w:rsidRDefault="00540CA9" w:rsidP="00540C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даты, ключевые события, касающиеся развития Чукотского региона в 1930-е гг. </w:t>
            </w:r>
            <w:r w:rsidR="00300886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стахановском движении и его героях, объяснять мотивы трудового энтузиазма людей.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административно-территориальное устройство региона. Знать основные вехи освоения Севморпути. Давать оценку политике государства по освоению Чукотки в предвоенные годы. Делать </w:t>
            </w:r>
            <w:r w:rsidR="0045127A" w:rsidRPr="00100AC8">
              <w:rPr>
                <w:rFonts w:ascii="Times New Roman" w:hAnsi="Times New Roman" w:cs="Times New Roman"/>
                <w:sz w:val="24"/>
                <w:szCs w:val="24"/>
              </w:rPr>
              <w:t>вывод о развитии региона в 1930-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е гг. Знать о роли принудительного труда в осуществлении индустриализации и в освоении труднодоступных территорий. </w:t>
            </w:r>
            <w:r w:rsidR="00B07874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об изменениях в повседневной жизни людей.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 об одном из выдающихся деятелей данного периода.</w:t>
            </w:r>
          </w:p>
          <w:p w:rsidR="00300886" w:rsidRPr="00100AC8" w:rsidRDefault="00300886" w:rsidP="003008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понятий и терминов: </w:t>
            </w:r>
            <w:r w:rsidR="00540CA9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индустриализация,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стахановец,</w:t>
            </w:r>
            <w:r w:rsidR="00AE029D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«челюскинцы»</w:t>
            </w:r>
            <w:r w:rsidR="00540CA9" w:rsidRPr="00100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42D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совхоз, колхоз,</w:t>
            </w:r>
            <w:r w:rsidR="00540CA9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враг народа, ГУЛАГ, НКВД, культ личности, репрессии.</w:t>
            </w:r>
          </w:p>
        </w:tc>
      </w:tr>
      <w:tr w:rsidR="000D0F4E" w:rsidRPr="00100AC8" w:rsidTr="00A13761">
        <w:tc>
          <w:tcPr>
            <w:tcW w:w="560" w:type="dxa"/>
          </w:tcPr>
          <w:p w:rsidR="000D0F4E" w:rsidRPr="00100AC8" w:rsidRDefault="000D0F4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42" w:type="dxa"/>
          </w:tcPr>
          <w:p w:rsidR="000D0F4E" w:rsidRPr="00100AC8" w:rsidRDefault="000D0F4E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Чукотка в годы Великой Отечественной войны</w:t>
            </w:r>
          </w:p>
        </w:tc>
        <w:tc>
          <w:tcPr>
            <w:tcW w:w="1559" w:type="dxa"/>
          </w:tcPr>
          <w:p w:rsidR="000D0F4E" w:rsidRPr="00100AC8" w:rsidRDefault="000D0F4E" w:rsidP="002E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386" w:type="dxa"/>
          </w:tcPr>
          <w:p w:rsidR="000D0F4E" w:rsidRPr="00100AC8" w:rsidRDefault="000D0F4E" w:rsidP="00E50A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Чукотка – фронту. </w:t>
            </w:r>
            <w:r w:rsidR="00B74099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Воздушная трасса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«Аляска-Сибирь» (АлСиб): Илья Павлович Мазурук, Анатолий Кеутувги, Филипп Верещагин, Савва Шитиков.  Промышленность и сельское хозяйство региона в годы Великой Отечественной войны. Вклад жителей округа в Победу: танковая колонна «Чукотский колхозник», авиаэскадрилья «Советский полярник», автоколонна «Боец всеобуча» и </w:t>
            </w:r>
            <w:r w:rsidR="00E50A25" w:rsidRPr="00100AC8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Вклад в дело Победы чукотских женщин–тружениц тыла. Сыны Чукотки на фронте: Михаил Вуквол (снайпер,  до войны </w:t>
            </w:r>
            <w:r w:rsidR="0000787C" w:rsidRPr="00100A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</w:t>
            </w:r>
            <w:r w:rsidR="0000787C" w:rsidRPr="00100AC8">
              <w:rPr>
                <w:rFonts w:ascii="Times New Roman" w:hAnsi="Times New Roman" w:cs="Times New Roman"/>
                <w:sz w:val="24"/>
                <w:szCs w:val="24"/>
              </w:rPr>
              <w:t>, косторез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), Тимофей Елков (летчик), Иван Кергинто (пулемётчик, до войны – учитель), Нольтыргин (рядовой)  и др. </w:t>
            </w:r>
          </w:p>
        </w:tc>
        <w:tc>
          <w:tcPr>
            <w:tcW w:w="5245" w:type="dxa"/>
          </w:tcPr>
          <w:p w:rsidR="00470875" w:rsidRPr="00100AC8" w:rsidRDefault="00B07874" w:rsidP="004708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Указывать хронологические рамки Великой Отечественной войны и её основных периодов. Раскрывать основные положения плана «Барбаросса», показывать на исторической карте направления основных ударов войск Германии и её союзников. Составлять хронику событий Великой Отечественной войны. Знать даты ключевых битв и сражений. Называть меры, предпринятые советским руководством для перестройки экономики на военный лад, раскрывать их значение и результаты, привлекая информацию исторической карты. Раскрывать содержание лозунга «Всё для фронта! Всё для победы!», приводя конкретные исторические примеры его осуществления тружениками тыла  </w:t>
            </w:r>
            <w:r w:rsidR="0045127A" w:rsidRPr="00100AC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B01D4" w:rsidRPr="00100AC8">
              <w:rPr>
                <w:rFonts w:ascii="Times New Roman" w:hAnsi="Times New Roman" w:cs="Times New Roman"/>
                <w:sz w:val="24"/>
                <w:szCs w:val="24"/>
              </w:rPr>
              <w:t>укотского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27A" w:rsidRPr="00100AC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087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2BC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карте маршрут </w:t>
            </w:r>
            <w:r w:rsidR="00B74099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воздушной </w:t>
            </w:r>
            <w:r w:rsidR="00E902BC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трассы «Аляска-Сибирь». Знать цель создания трассы, её протяженность, ключевые пункты маршрута, в том числе, находящиеся на  территории Чукотского округа. </w:t>
            </w:r>
            <w:r w:rsidR="00B74099" w:rsidRPr="00100AC8">
              <w:rPr>
                <w:rFonts w:ascii="Times New Roman" w:hAnsi="Times New Roman" w:cs="Times New Roman"/>
                <w:sz w:val="24"/>
                <w:szCs w:val="24"/>
              </w:rPr>
              <w:t>Знать подвиги чукотских летчиков, перегонявших самолеты по АлСибу.</w:t>
            </w:r>
            <w:r w:rsidR="00E902BC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87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повседневную жизнь советских людей на фронте и в тылу, привлекая экспонаты музеев, фотографии, документальные фото-  и </w:t>
            </w:r>
            <w:r w:rsidR="00E902BC" w:rsidRPr="00100AC8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  <w:r w:rsidR="00470875" w:rsidRPr="00100AC8">
              <w:rPr>
                <w:rFonts w:ascii="Times New Roman" w:hAnsi="Times New Roman" w:cs="Times New Roman"/>
                <w:sz w:val="24"/>
                <w:szCs w:val="24"/>
              </w:rPr>
              <w:t>, материалы семейного архива. Раскрывать причины Победы советского народа в Великой отечественной войне. Знать подвиги своих земляков на фронте и в тылу и их вклад в дело Великой Победы. Осуществлять поиск информации об одном из выдающихся деятелей данного периода.</w:t>
            </w:r>
          </w:p>
          <w:p w:rsidR="00B07874" w:rsidRPr="00100AC8" w:rsidRDefault="00B07874" w:rsidP="004708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значение понятий и терминов: блицкриг, Государственный комитет обороны, мобилизация, эвакуация, ленд-лиз</w:t>
            </w:r>
            <w:r w:rsidR="00470875" w:rsidRPr="00100AC8">
              <w:rPr>
                <w:rFonts w:ascii="Times New Roman" w:hAnsi="Times New Roman" w:cs="Times New Roman"/>
                <w:sz w:val="24"/>
                <w:szCs w:val="24"/>
              </w:rPr>
              <w:t>, АлСиб, труженик тыла.</w:t>
            </w:r>
          </w:p>
        </w:tc>
      </w:tr>
      <w:tr w:rsidR="000D0F4E" w:rsidRPr="00100AC8" w:rsidTr="00A13761">
        <w:tc>
          <w:tcPr>
            <w:tcW w:w="560" w:type="dxa"/>
          </w:tcPr>
          <w:p w:rsidR="000D0F4E" w:rsidRPr="00100AC8" w:rsidRDefault="000D0F4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42" w:type="dxa"/>
          </w:tcPr>
          <w:p w:rsidR="000D0F4E" w:rsidRPr="00100AC8" w:rsidRDefault="000D0F4E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Чукотка в 1950-1980 гг.</w:t>
            </w:r>
          </w:p>
        </w:tc>
        <w:tc>
          <w:tcPr>
            <w:tcW w:w="1559" w:type="dxa"/>
          </w:tcPr>
          <w:p w:rsidR="000D0F4E" w:rsidRPr="00100AC8" w:rsidRDefault="000D0F4E" w:rsidP="002E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386" w:type="dxa"/>
          </w:tcPr>
          <w:p w:rsidR="000D0F4E" w:rsidRPr="00100AC8" w:rsidRDefault="000D0F4E" w:rsidP="00E50A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Послевоенное развитие региона. Развитие </w:t>
            </w:r>
            <w:r w:rsidR="0006134E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горнодобывающей промышленности.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Геологические исследования  Н.Н. Чемоданова, В.А. Китаева. Чукотка – основной поставщик олова. Завершение коллективизации в конце 1950-х гг. </w:t>
            </w:r>
            <w:r w:rsidR="00E50A2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Берёзовское восстание оленеводов.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Ликвидация части приморских посёлков в Беринговом проливе (Наукан</w:t>
            </w:r>
            <w:r w:rsidR="00E50A25" w:rsidRPr="00100AC8">
              <w:rPr>
                <w:rFonts w:ascii="Times New Roman" w:hAnsi="Times New Roman" w:cs="Times New Roman"/>
                <w:sz w:val="24"/>
                <w:szCs w:val="24"/>
              </w:rPr>
              <w:t>, Старое Чаплино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и др.). Становление золотодобывающей промышленности. Развитие сельского хозяйства. Появление нетрадиционных сельскохозяйст</w:t>
            </w:r>
            <w:r w:rsidR="00E50A25" w:rsidRPr="0010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венных секторов: молочное животноводство, свиноводство, парниковое хозяйство, клеточное звероводство. Культурно-бытовое освоение территории. Первые признаки эколого-экономического кризиса регион</w:t>
            </w:r>
            <w:r w:rsidR="002A4801" w:rsidRPr="00100A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:rsidR="000D0F4E" w:rsidRPr="00100AC8" w:rsidRDefault="00DD041A" w:rsidP="002A48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об основных этапах развития региона в </w:t>
            </w:r>
            <w:r w:rsidR="00993F9F" w:rsidRPr="00100AC8">
              <w:rPr>
                <w:rFonts w:ascii="Times New Roman" w:hAnsi="Times New Roman" w:cs="Times New Roman"/>
                <w:sz w:val="24"/>
                <w:szCs w:val="24"/>
              </w:rPr>
              <w:t>1950-1980-х гг. ХХ в. Знать достижения в экономической области региона в 1960-1970-х. гг., понимать</w:t>
            </w:r>
            <w:r w:rsidR="00575D33" w:rsidRPr="00100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3F9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благодаря чему они стали возможны. Показывать на исторической карте ликвидированные приморские поселки в Беринговом проливе, </w:t>
            </w:r>
            <w:r w:rsidR="00A422E7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знать причину их ликвидации. </w:t>
            </w:r>
            <w:r w:rsidR="002A4801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320BC0" w:rsidRPr="00100AC8">
              <w:rPr>
                <w:rFonts w:ascii="Times New Roman" w:hAnsi="Times New Roman" w:cs="Times New Roman"/>
                <w:sz w:val="24"/>
                <w:szCs w:val="24"/>
              </w:rPr>
              <w:t>основные события</w:t>
            </w:r>
            <w:r w:rsidR="002A4801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становления золотодобывающей промышленности в регионе. </w:t>
            </w:r>
            <w:r w:rsidR="001E33C2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карте месторождения (олово, золото) и промышленные объекты на территории округа, раскрывать их значение для развития региона и страны. </w:t>
            </w:r>
            <w:r w:rsidR="002A4801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развитие сельского хозяйства в регионе, знать сельскохозяйственные сектора появившиеся на территории округа в данный период.  Давать оценку культурно-бытовому освоению территории во второй половине ХХ в. Называть первые признаки эколого-экономического кризиса региона. </w:t>
            </w:r>
          </w:p>
          <w:p w:rsidR="002A4801" w:rsidRPr="00100AC8" w:rsidRDefault="002A4801" w:rsidP="001E33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понятий и терминов: </w:t>
            </w:r>
            <w:r w:rsidR="001E33C2" w:rsidRPr="00100AC8">
              <w:rPr>
                <w:rFonts w:ascii="Times New Roman" w:hAnsi="Times New Roman" w:cs="Times New Roman"/>
                <w:sz w:val="24"/>
                <w:szCs w:val="24"/>
              </w:rPr>
              <w:t>научно-техническая революция, социалисти</w:t>
            </w:r>
            <w:r w:rsidR="00E50A25" w:rsidRPr="0010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33C2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ческое соревнование,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сектор, парниковое хозяйство, клеточное звероводство, молочное животноводство, эколого-экономический кризис</w:t>
            </w:r>
            <w:r w:rsidR="001E33C2" w:rsidRPr="00100AC8">
              <w:rPr>
                <w:rFonts w:ascii="Times New Roman" w:hAnsi="Times New Roman" w:cs="Times New Roman"/>
                <w:sz w:val="24"/>
                <w:szCs w:val="24"/>
              </w:rPr>
              <w:t>, перестройка.</w:t>
            </w:r>
          </w:p>
        </w:tc>
      </w:tr>
      <w:tr w:rsidR="000D0F4E" w:rsidRPr="00100AC8" w:rsidTr="00A13761">
        <w:tc>
          <w:tcPr>
            <w:tcW w:w="560" w:type="dxa"/>
          </w:tcPr>
          <w:p w:rsidR="000D0F4E" w:rsidRPr="00100AC8" w:rsidRDefault="000D0F4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2" w:type="dxa"/>
          </w:tcPr>
          <w:p w:rsidR="000D0F4E" w:rsidRPr="00100AC8" w:rsidRDefault="000D0F4E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 в 1990-е гг. ХХ в.</w:t>
            </w:r>
          </w:p>
        </w:tc>
        <w:tc>
          <w:tcPr>
            <w:tcW w:w="1559" w:type="dxa"/>
          </w:tcPr>
          <w:p w:rsidR="000D0F4E" w:rsidRPr="00100AC8" w:rsidRDefault="000D0F4E" w:rsidP="002E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386" w:type="dxa"/>
          </w:tcPr>
          <w:p w:rsidR="000D0F4E" w:rsidRPr="00100AC8" w:rsidRDefault="000D0F4E" w:rsidP="000078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Переход к рыночной экономике. Новая историческая эпоха и изменение политико-правового статуса округа. Чукотский автономный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 – самостоятельный субъект Российской Федерации. Эпоха «великого переселения» в истории Чукотки. Экономический кризис в регионе: сокращение поголовья оленей, закрыт</w:t>
            </w:r>
            <w:r w:rsidR="0000787C" w:rsidRPr="00100A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е производств, отток населения. Возрождение морского зверобойного промысла. Установление связей с США: создание международного парка «Берингия».</w:t>
            </w:r>
          </w:p>
        </w:tc>
        <w:tc>
          <w:tcPr>
            <w:tcW w:w="5245" w:type="dxa"/>
          </w:tcPr>
          <w:p w:rsidR="001E33C2" w:rsidRPr="00100AC8" w:rsidRDefault="001E33C2" w:rsidP="001E33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Систематизировать информацию об экономических преобразованиях в России в 1992 г. </w:t>
            </w:r>
            <w:r w:rsidR="004842D5" w:rsidRPr="00100AC8">
              <w:rPr>
                <w:rFonts w:ascii="Times New Roman" w:hAnsi="Times New Roman" w:cs="Times New Roman"/>
                <w:sz w:val="24"/>
                <w:szCs w:val="24"/>
              </w:rPr>
              <w:t>(цели, направления, основные ме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842D5" w:rsidRPr="00100A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  <w:r w:rsidR="004842D5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42D5"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842D5" w:rsidRPr="00100AC8">
              <w:rPr>
                <w:rFonts w:ascii="Times New Roman" w:hAnsi="Times New Roman" w:cs="Times New Roman"/>
                <w:sz w:val="24"/>
                <w:szCs w:val="24"/>
              </w:rPr>
              <w:t>. Знать проявления экономического кризиса в Чукотском округе. Называть причины экономического кризиса 1990-х гг., знать его проявления в разных отраслях сельского хозяйства и промышленности. Рассказывать об изменениях правового статуса Чукотского округа. Объяснять значение данных изменений.</w:t>
            </w:r>
          </w:p>
          <w:p w:rsidR="000D0F4E" w:rsidRPr="00100AC8" w:rsidRDefault="001E33C2" w:rsidP="004842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 и терминов: перестройка, рыночная экономика, «великое переселение», экономический кризис</w:t>
            </w:r>
            <w:r w:rsidR="004842D5" w:rsidRPr="00100AC8">
              <w:rPr>
                <w:rFonts w:ascii="Times New Roman" w:hAnsi="Times New Roman" w:cs="Times New Roman"/>
                <w:sz w:val="24"/>
                <w:szCs w:val="24"/>
              </w:rPr>
              <w:t>, гиперинфляция, либерализация цен, приватизация, ваучер, «шоковая терапия».</w:t>
            </w:r>
          </w:p>
        </w:tc>
      </w:tr>
      <w:tr w:rsidR="000D0F4E" w:rsidRPr="00100AC8" w:rsidTr="00A13761">
        <w:tc>
          <w:tcPr>
            <w:tcW w:w="560" w:type="dxa"/>
          </w:tcPr>
          <w:p w:rsidR="000D0F4E" w:rsidRPr="00100AC8" w:rsidRDefault="000D0F4E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42" w:type="dxa"/>
          </w:tcPr>
          <w:p w:rsidR="000D0F4E" w:rsidRPr="00100AC8" w:rsidRDefault="0006134E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Чукотка в начале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тысячелетия н.э.</w:t>
            </w:r>
          </w:p>
        </w:tc>
        <w:tc>
          <w:tcPr>
            <w:tcW w:w="1559" w:type="dxa"/>
          </w:tcPr>
          <w:p w:rsidR="000D0F4E" w:rsidRPr="00100AC8" w:rsidRDefault="000D0F4E" w:rsidP="002E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386" w:type="dxa"/>
          </w:tcPr>
          <w:p w:rsidR="000D0F4E" w:rsidRPr="00100AC8" w:rsidRDefault="0006134E" w:rsidP="00E50A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Чукотка</w:t>
            </w:r>
            <w:r w:rsidR="00150DCB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0DCB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многонациональный регион. Административный статус. Герб Чукотского автономного округа. Флаг Чукотского автономного округа. Территориально-административное деление. Площадь Чукотского автономного округа. Численность и состав населения, его динамика и размещение. Структура населения. Национальный состав населения. Коренные народы. Стратегия развития российской арктической зоны. Государственная политика России  в Арктике. Территория опережающего развития (ТОР). Энергетика региона: строительство  первой в мире плавучей атомной теплоэлектростанции «Академик Ломоносов» в г. Певек. Геология и золотодобыча. Баимская горнорудная зона. Угольная зона. Крупнейшие месторождения: Купол, Двойное, Майское, Песчанка. Сельское хозяйство: оленеводство, проблемы отрасли; морзверобойный промысел; рыбная отрасль. Современный этап развития: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модернизация инфраструктуры и социальной сферы. </w:t>
            </w:r>
          </w:p>
        </w:tc>
        <w:tc>
          <w:tcPr>
            <w:tcW w:w="5245" w:type="dxa"/>
          </w:tcPr>
          <w:p w:rsidR="00987692" w:rsidRPr="00100AC8" w:rsidRDefault="00987692" w:rsidP="007402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в чём состоит уникальность географического положения Чукотки. Рассказывать о современных флаге и гербе Чукотского автономного округа. Показывать на карте территорию Чукотского автономного округа, его территориально-административное деление. </w:t>
            </w:r>
            <w:r w:rsidR="00B07AB1" w:rsidRPr="00100AC8">
              <w:rPr>
                <w:rFonts w:ascii="Times New Roman" w:hAnsi="Times New Roman" w:cs="Times New Roman"/>
                <w:sz w:val="24"/>
                <w:szCs w:val="24"/>
              </w:rPr>
              <w:t>Показывать на карте и рассказывать о территориальных границах Чукотского автономного округа. Знать ключевые моменты государственной политики России в Арктике, в частности, на Чукотке. Понимать основные положения стратегии развития российской арктической зоны. Иметь представление о современном этапе развития региона</w:t>
            </w:r>
            <w:r w:rsidR="000F60F1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(энергетика, геология и золотодобыча, сельское хозяйство)</w:t>
            </w:r>
            <w:r w:rsidR="00B07AB1" w:rsidRPr="00100AC8">
              <w:rPr>
                <w:rFonts w:ascii="Times New Roman" w:hAnsi="Times New Roman" w:cs="Times New Roman"/>
                <w:sz w:val="24"/>
                <w:szCs w:val="24"/>
              </w:rPr>
              <w:t>, о модернизации инфраструктуры и социальной сферы</w:t>
            </w:r>
            <w:r w:rsidR="000F60F1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. Знать итоги исторического развития региона, понимать перспективы развития. </w:t>
            </w:r>
          </w:p>
          <w:p w:rsidR="000D0F4E" w:rsidRPr="00100AC8" w:rsidRDefault="00987692" w:rsidP="00B07A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значение понятий и терминов: </w:t>
            </w:r>
            <w:r w:rsidR="00B07AB1" w:rsidRPr="00100AC8">
              <w:rPr>
                <w:rFonts w:ascii="Times New Roman" w:hAnsi="Times New Roman" w:cs="Times New Roman"/>
                <w:sz w:val="24"/>
                <w:szCs w:val="24"/>
              </w:rPr>
              <w:t>модернизация, ТОР, Арктика, стратегия развития арктической зоны.</w:t>
            </w:r>
          </w:p>
        </w:tc>
      </w:tr>
      <w:tr w:rsidR="0090434A" w:rsidRPr="00100AC8" w:rsidTr="00A13761">
        <w:tc>
          <w:tcPr>
            <w:tcW w:w="560" w:type="dxa"/>
          </w:tcPr>
          <w:p w:rsidR="0090434A" w:rsidRPr="00100AC8" w:rsidRDefault="0090434A" w:rsidP="008647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42" w:type="dxa"/>
          </w:tcPr>
          <w:p w:rsidR="0090434A" w:rsidRPr="00100AC8" w:rsidRDefault="0090434A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Писатели и поэты Чукотки</w:t>
            </w:r>
          </w:p>
        </w:tc>
        <w:tc>
          <w:tcPr>
            <w:tcW w:w="1559" w:type="dxa"/>
          </w:tcPr>
          <w:p w:rsidR="0090434A" w:rsidRPr="00100AC8" w:rsidRDefault="0090434A" w:rsidP="002E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5386" w:type="dxa"/>
          </w:tcPr>
          <w:p w:rsidR="00F47F8F" w:rsidRPr="00100AC8" w:rsidRDefault="00F47F8F" w:rsidP="00F47F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История становления и развития художественной литературы Чукотки. Развитие национальной литературы на языках коренных малочисленных народов Чукотки. 1939 год – дата рождения национальной литературы народов Чукотки: опубликовано стихотворение Тыненегина «Раньше и теперь», 1940 г. «Сказки чаучу». История, природа, люди Чукотки – основная тема произведений писателей.</w:t>
            </w:r>
          </w:p>
          <w:p w:rsidR="003B6ADA" w:rsidRPr="00100AC8" w:rsidRDefault="003B6ADA" w:rsidP="003B6A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Влияние русской классической литературы</w:t>
            </w:r>
            <w:r w:rsidR="00091EBB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, деятельности и произведений В.Г.Богораза, Т.Сёмушкина и Н.Шундика, первых учителей Чукотки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на творчество писателей и поэтов. Ю.Рытхэу – основоположник чукотской литературы, писатель с мировым именем, произведения «Сон в начале тумана», «Когда киты уходят», «Время таяния снегов», «Конец вечной мерзлоты» и др. Литературный конкурс имени Ю.Рытхэу.</w:t>
            </w:r>
          </w:p>
          <w:p w:rsidR="00F47F8F" w:rsidRPr="00100AC8" w:rsidRDefault="00150DCB" w:rsidP="00F47F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Путь северян к новой жизни в п</w:t>
            </w:r>
            <w:r w:rsidR="00F47F8F" w:rsidRPr="00100AC8">
              <w:rPr>
                <w:rFonts w:ascii="Times New Roman" w:hAnsi="Times New Roman" w:cs="Times New Roman"/>
                <w:sz w:val="24"/>
                <w:szCs w:val="24"/>
              </w:rPr>
              <w:t>роизведени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F47F8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чукотских и эскимосских поэтов и писателей – Ю.Рытхэу, Ю.Анко, В.Кеулькута, А.Кымытваль, В.Ятыргина, М.Вальгиргина и др.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(1950-60-е гг.)</w:t>
            </w:r>
          </w:p>
          <w:p w:rsidR="00EE0E6F" w:rsidRPr="00100AC8" w:rsidRDefault="003B6ADA" w:rsidP="00677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Лирическое осмысление внутреннего «Я» в поэзии</w:t>
            </w:r>
            <w:r w:rsidR="00F47F8F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З.Ненлюмкиной, Т.Ачиргиной, В.Тынескина, И.Омрувье</w:t>
            </w:r>
            <w:r w:rsidR="00150DCB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- 1970-е гг.</w:t>
            </w:r>
            <w:r w:rsidR="0011527C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E6F" w:rsidRPr="00100AC8">
              <w:rPr>
                <w:rFonts w:ascii="Times New Roman" w:hAnsi="Times New Roman" w:cs="Times New Roman"/>
                <w:sz w:val="24"/>
                <w:szCs w:val="24"/>
              </w:rPr>
              <w:t>Поэма Владимира Тнескина «Олени  ждали  меня»</w:t>
            </w:r>
            <w:r w:rsidR="00034EF6"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6ADA" w:rsidRPr="00100AC8" w:rsidRDefault="00877989" w:rsidP="00677B63">
            <w:pPr>
              <w:pStyle w:val="a3"/>
              <w:jc w:val="both"/>
              <w:rPr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Краски и звуки стихов С.Тиркыгина. </w:t>
            </w:r>
          </w:p>
          <w:p w:rsidR="00F47F8F" w:rsidRPr="00100AC8" w:rsidRDefault="00F47F8F" w:rsidP="00F47F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«Сказки эвенов Чукотки» М. Дьячков</w:t>
            </w:r>
            <w:r w:rsidR="003B6ADA"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«Люди, спящие на нерпичьих шкурах» В.Вэкэт</w:t>
            </w:r>
            <w:r w:rsidR="003B6ADA"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63"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«Сказочник Кивагмэ» </w:t>
            </w:r>
            <w:r w:rsidR="003B6ADA" w:rsidRPr="00100AC8">
              <w:rPr>
                <w:rFonts w:ascii="Times New Roman" w:hAnsi="Times New Roman" w:cs="Times New Roman"/>
                <w:sz w:val="24"/>
                <w:szCs w:val="24"/>
              </w:rPr>
              <w:t>К.Сергеева</w:t>
            </w:r>
            <w:r w:rsidR="00BE3586" w:rsidRPr="00100AC8">
              <w:rPr>
                <w:rFonts w:ascii="Times New Roman" w:hAnsi="Times New Roman" w:cs="Times New Roman"/>
                <w:sz w:val="24"/>
                <w:szCs w:val="24"/>
              </w:rPr>
              <w:t>. В.Леонтьев «Пора охоты на моржей»</w:t>
            </w:r>
            <w:r w:rsidR="00877989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(1980-ые гг.)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527C" w:rsidRPr="00100AC8" w:rsidRDefault="00F47F8F" w:rsidP="003B6A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наследие В.Кеулькута: «Это неправда…», «Прислушайся!» и др. Кеулькутовские чтения. </w:t>
            </w:r>
          </w:p>
          <w:p w:rsidR="0090434A" w:rsidRPr="00100AC8" w:rsidRDefault="0011527C" w:rsidP="003B6A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Творческое наследие эвенских поэтов и писателей - М.Амамич, А., Кривошапкина, Н.Тарабукина; юкагиров – Г.Дьячкова, Н.Курилова, Улуро Адо; коряка – В.Коянто.</w:t>
            </w:r>
            <w:r w:rsidR="00F47F8F" w:rsidRPr="00100A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45" w:type="dxa"/>
          </w:tcPr>
          <w:p w:rsidR="0011527C" w:rsidRPr="00100AC8" w:rsidRDefault="00091EBB" w:rsidP="006259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основные этапы становления и развития художественной литературы Чукотки, развития национальной литературы на языках коренных малочисленных народов Чукотки, </w:t>
            </w:r>
            <w:r w:rsidR="00625999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дату рождения национальной литературы. Рассказывать о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значении и</w:t>
            </w:r>
            <w:r w:rsidR="00625999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вкладе в становление поэтов и писателей Чукотки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классической литературы, деятельности и произведений В.Г.Богораза, Т.Сёмушкина и Н.</w:t>
            </w:r>
            <w:r w:rsidR="00625999" w:rsidRPr="00100AC8">
              <w:rPr>
                <w:rFonts w:ascii="Times New Roman" w:hAnsi="Times New Roman" w:cs="Times New Roman"/>
                <w:sz w:val="24"/>
                <w:szCs w:val="24"/>
              </w:rPr>
              <w:t>Шундика, первых учителей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5999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Знать биографию, творческий путь, произведения </w:t>
            </w:r>
            <w:r w:rsidR="00BD17A3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основоположника чукотской литературы </w:t>
            </w:r>
            <w:r w:rsidR="00625999" w:rsidRPr="00100AC8">
              <w:rPr>
                <w:rFonts w:ascii="Times New Roman" w:hAnsi="Times New Roman" w:cs="Times New Roman"/>
                <w:sz w:val="24"/>
                <w:szCs w:val="24"/>
              </w:rPr>
              <w:t>Ю.Рытхэу</w:t>
            </w:r>
            <w:r w:rsidR="00BD17A3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, как писателя разработавшего  исторические и современные сюжеты, раскрывшего духовный и нравственный мир своих земляков. </w:t>
            </w:r>
            <w:r w:rsidR="00D34FDB" w:rsidRPr="00100AC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B62B9E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тематику</w:t>
            </w:r>
            <w:r w:rsidR="00BD17A3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FDB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 </w:t>
            </w:r>
            <w:r w:rsidR="00073A5D" w:rsidRPr="00100AC8">
              <w:rPr>
                <w:rFonts w:ascii="Times New Roman" w:hAnsi="Times New Roman" w:cs="Times New Roman"/>
                <w:sz w:val="24"/>
                <w:szCs w:val="24"/>
              </w:rPr>
              <w:t>поэтов и писателей</w:t>
            </w:r>
            <w:r w:rsidR="00D34FDB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– любовь к родине, </w:t>
            </w:r>
            <w:r w:rsidR="00BD17A3" w:rsidRPr="00100AC8">
              <w:rPr>
                <w:rFonts w:ascii="Times New Roman" w:hAnsi="Times New Roman" w:cs="Times New Roman"/>
                <w:sz w:val="24"/>
                <w:szCs w:val="24"/>
              </w:rPr>
              <w:t>труд в суровых условиях Арктики, отношение человека к природе, дружбе между людьми разной национальности</w:t>
            </w:r>
            <w:r w:rsidR="00D34FDB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073A5D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др. Понимать особенность художественного слова, жизненн</w:t>
            </w:r>
            <w:r w:rsidR="00B62B9E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ую позицию, «самобытный голос», знать </w:t>
            </w:r>
            <w:r w:rsidR="00073A5D" w:rsidRPr="00100AC8">
              <w:rPr>
                <w:rFonts w:ascii="Times New Roman" w:hAnsi="Times New Roman" w:cs="Times New Roman"/>
                <w:sz w:val="24"/>
                <w:szCs w:val="24"/>
              </w:rPr>
              <w:t>творческое наследие   В</w:t>
            </w:r>
            <w:r w:rsidR="002D10FC"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A5D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Кеулькута</w:t>
            </w:r>
            <w:r w:rsidR="002D10FC" w:rsidRPr="00100AC8">
              <w:rPr>
                <w:rFonts w:ascii="Times New Roman" w:hAnsi="Times New Roman" w:cs="Times New Roman"/>
                <w:sz w:val="24"/>
                <w:szCs w:val="24"/>
              </w:rPr>
              <w:t>, А.Кымытваль, В.Ятыргина, М.Вальгиргина, З.Ненлюмкиной, Т.Ачиргиной, В.Тынескина,</w:t>
            </w:r>
            <w:r w:rsidR="0011527C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эвенских поэтов и писателей - М.Амамич, А., Кривошапкина, Н.Тарабукина; юкагиров – Г.Дьячкова, Н.Курилова, Улуро Адо; коряка – В.Коянто и др.</w:t>
            </w:r>
          </w:p>
          <w:p w:rsidR="00E447F2" w:rsidRPr="00100AC8" w:rsidRDefault="00E447F2" w:rsidP="006259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Познание истории, культуры и быта коренных жителей их произведений «Люди, спящие на нерпичьих шкурах» В.Вэкэт, «Сказочник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Кивагмэ» К.Сергеевой и В.Леонтьева «Пора охоты на моржей».</w:t>
            </w:r>
          </w:p>
          <w:p w:rsidR="0090434A" w:rsidRPr="00100AC8" w:rsidRDefault="00E447F2" w:rsidP="007E33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понятий и терминов: </w:t>
            </w:r>
            <w:r w:rsidR="00292D60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анализ, ассоциация, афоризм, поэтическое средство, гимн, диалог, монолог, </w:t>
            </w:r>
            <w:r w:rsidR="003E68DD" w:rsidRPr="00100AC8">
              <w:rPr>
                <w:rFonts w:ascii="Times New Roman" w:hAnsi="Times New Roman" w:cs="Times New Roman"/>
                <w:sz w:val="24"/>
                <w:szCs w:val="24"/>
              </w:rPr>
              <w:t>замысел, классик, композиция, комментарий, контраст, летопись, лирика, лирический герой, ода, описание, портрет, псевдоним, реализм, ритм, рифма, сборник</w:t>
            </w:r>
            <w:r w:rsidR="007E33F2" w:rsidRPr="00100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68DD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слог, стиль, сюжет, тема, поэма,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сагуяк, плеяда, </w:t>
            </w:r>
            <w:r w:rsidR="007E33F2" w:rsidRPr="00100AC8">
              <w:rPr>
                <w:rFonts w:ascii="Times New Roman" w:hAnsi="Times New Roman" w:cs="Times New Roman"/>
                <w:sz w:val="24"/>
                <w:szCs w:val="24"/>
              </w:rPr>
              <w:t>заклинание,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этюд, </w:t>
            </w:r>
            <w:r w:rsidR="00292D60" w:rsidRPr="00100AC8">
              <w:rPr>
                <w:rFonts w:ascii="Times New Roman" w:hAnsi="Times New Roman" w:cs="Times New Roman"/>
                <w:sz w:val="24"/>
                <w:szCs w:val="24"/>
              </w:rPr>
              <w:t>Унпэнэр, каюр, истукан, всполохи, лежбище, альманах</w:t>
            </w:r>
            <w:r w:rsidR="007E33F2" w:rsidRPr="0010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527C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0FC"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34A" w:rsidRPr="00100AC8" w:rsidTr="00A13761">
        <w:tc>
          <w:tcPr>
            <w:tcW w:w="560" w:type="dxa"/>
          </w:tcPr>
          <w:p w:rsidR="0090434A" w:rsidRPr="00100AC8" w:rsidRDefault="0090434A" w:rsidP="00904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42" w:type="dxa"/>
          </w:tcPr>
          <w:p w:rsidR="0090434A" w:rsidRPr="00100AC8" w:rsidRDefault="0090434A" w:rsidP="00181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Специальная военная операция: герои и подвиги</w:t>
            </w:r>
          </w:p>
        </w:tc>
        <w:tc>
          <w:tcPr>
            <w:tcW w:w="1559" w:type="dxa"/>
          </w:tcPr>
          <w:p w:rsidR="0090434A" w:rsidRPr="00100AC8" w:rsidRDefault="0090434A" w:rsidP="002E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5386" w:type="dxa"/>
          </w:tcPr>
          <w:p w:rsidR="0090434A" w:rsidRPr="00100AC8" w:rsidRDefault="0090434A" w:rsidP="003927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Понятия «долг», честь», «подвиг», «герой». Россия – страна Героев. Цели и задачи специальной военной операции. Понятия «нацизм» и «неонацизм».</w:t>
            </w:r>
            <w:r w:rsidRPr="00100AC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Герои Специальной военной операции против нацистского режима на Украине. Символы СВО. Добровольцы на СВО. Волонтёры на СВО.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Фонд «Защитники Отечества». Помощь жителей Чукотки участникам СВО. Герои Российской Федерации Чукотки: Аймир Миягашев, Тимур Варин. Участники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Специальной военной операции – мои земляки.</w:t>
            </w:r>
          </w:p>
          <w:p w:rsidR="0090434A" w:rsidRPr="00100AC8" w:rsidRDefault="0090434A" w:rsidP="003927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34A" w:rsidRPr="00100AC8" w:rsidRDefault="0090434A" w:rsidP="003927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434A" w:rsidRPr="00100AC8" w:rsidRDefault="0090434A" w:rsidP="003927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Понимать значение  понятий «долг», честь», «подвиг», «герой». Знать, в чём состоят цели и задачи специальной военной операции. Понимать, что</w:t>
            </w:r>
            <w:r w:rsidRPr="00100AC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герои Специальной военной операции ведут борьбу против нацистского режима на Украине, зачем создан и чем занимается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Фонд «Защитники Отечества»,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какую работу ведут волонтёры. Знать какую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помощь оказывают жители Чукотки участникам СВО – моральную, материальную, финансовую помощь, плетут  маскировочные сети, изготавливают блиндажные свечи и др.</w:t>
            </w:r>
          </w:p>
          <w:p w:rsidR="0090434A" w:rsidRPr="00100AC8" w:rsidRDefault="0090434A" w:rsidP="003927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Знать героев специальной военной операции, совершивших подвиги в реальных жизненных ситуациях - самоотверженные люди, показывающие пример настоящего героизма, с уважением относиться к истории новой России.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90434A" w:rsidRPr="00100AC8" w:rsidRDefault="0090434A" w:rsidP="003927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понятий и терминов: </w:t>
            </w:r>
            <w:r w:rsidRPr="00100AC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«долг», честь», «подвиг», «герой»</w:t>
            </w:r>
            <w:r w:rsidRPr="00100AC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 «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нацизм», «нацистский режим», «неонацизм».</w:t>
            </w:r>
          </w:p>
        </w:tc>
      </w:tr>
      <w:tr w:rsidR="0090434A" w:rsidRPr="00100AC8" w:rsidTr="00A13761">
        <w:tc>
          <w:tcPr>
            <w:tcW w:w="560" w:type="dxa"/>
          </w:tcPr>
          <w:p w:rsidR="0090434A" w:rsidRPr="00100AC8" w:rsidRDefault="0090434A" w:rsidP="00904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2" w:type="dxa"/>
          </w:tcPr>
          <w:p w:rsidR="0090434A" w:rsidRPr="00100AC8" w:rsidRDefault="0090434A" w:rsidP="000613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и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деятельность</w:t>
            </w:r>
          </w:p>
        </w:tc>
        <w:tc>
          <w:tcPr>
            <w:tcW w:w="1559" w:type="dxa"/>
          </w:tcPr>
          <w:p w:rsidR="0090434A" w:rsidRPr="00100AC8" w:rsidRDefault="0090434A" w:rsidP="002E4A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5386" w:type="dxa"/>
          </w:tcPr>
          <w:p w:rsidR="0090434A" w:rsidRPr="00100AC8" w:rsidRDefault="0090434A" w:rsidP="00890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Итоги исторического развития региона в ХХ в.: достижения, проблемы; новации и традиции, их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и значение в современной жизни округа; перспективы развития региона.</w:t>
            </w:r>
          </w:p>
          <w:p w:rsidR="00035D16" w:rsidRPr="00100AC8" w:rsidRDefault="00035D16" w:rsidP="00890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обобщённые темы проектов: </w:t>
            </w:r>
          </w:p>
          <w:p w:rsidR="00B62B9E" w:rsidRPr="00100AC8" w:rsidRDefault="00B62B9E" w:rsidP="00890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Style w:val="21"/>
                <w:color w:val="auto"/>
                <w:sz w:val="24"/>
                <w:szCs w:val="24"/>
                <w:u w:val="none"/>
              </w:rPr>
              <w:t xml:space="preserve">«Помним их имена», «История места», «Памятник культуры», «Памятник природы», «Легенды и мифы», «Путешествие по страницам истории», «Первооткрыватели», «Писатели и их произведения», «Человек-легенда», </w:t>
            </w:r>
            <w:r w:rsidR="00EA2AC7" w:rsidRPr="00100AC8">
              <w:rPr>
                <w:rStyle w:val="21"/>
                <w:color w:val="auto"/>
                <w:sz w:val="24"/>
                <w:szCs w:val="24"/>
                <w:u w:val="none"/>
              </w:rPr>
              <w:t xml:space="preserve">Чукотка фронту», </w:t>
            </w:r>
            <w:r w:rsidRPr="00100AC8">
              <w:rPr>
                <w:rStyle w:val="21"/>
                <w:color w:val="auto"/>
                <w:sz w:val="24"/>
                <w:szCs w:val="24"/>
                <w:u w:val="none"/>
              </w:rPr>
              <w:t>«Наш герой»</w:t>
            </w:r>
            <w:r w:rsidR="00EA2AC7" w:rsidRPr="00100AC8">
              <w:rPr>
                <w:rStyle w:val="21"/>
                <w:color w:val="auto"/>
                <w:sz w:val="24"/>
                <w:szCs w:val="24"/>
                <w:u w:val="none"/>
              </w:rPr>
              <w:t xml:space="preserve"> и др.</w:t>
            </w:r>
            <w:r w:rsidRPr="00100AC8">
              <w:rPr>
                <w:rStyle w:val="21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5245" w:type="dxa"/>
          </w:tcPr>
          <w:p w:rsidR="0090434A" w:rsidRPr="00100AC8" w:rsidRDefault="0090434A" w:rsidP="000F60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sz w:val="24"/>
                <w:szCs w:val="24"/>
              </w:rPr>
              <w:lastRenderedPageBreak/>
              <w:t xml:space="preserve">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и систематизировать знания об основных этапах развития и ключевых событиях 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истории Чукотки в ХХ в. Уметь работать с текстами исторических источников. Понимать необходимость критического отношения к их содержанию. Показывать на карте территорию Чукотского автономного округа. Понимать какие проблемы (экономические, политические, социальные и др.) являются актуальными для современной Чукотки.  Знать перспективы развития региона в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</w:tr>
    </w:tbl>
    <w:p w:rsidR="00987692" w:rsidRPr="00100AC8" w:rsidRDefault="00987692" w:rsidP="00987692">
      <w:pPr>
        <w:pStyle w:val="Default"/>
        <w:jc w:val="center"/>
        <w:rPr>
          <w:color w:val="auto"/>
          <w:sz w:val="22"/>
          <w:szCs w:val="22"/>
        </w:rPr>
      </w:pPr>
    </w:p>
    <w:p w:rsidR="00987692" w:rsidRPr="00100AC8" w:rsidRDefault="00987692" w:rsidP="00987692">
      <w:pPr>
        <w:pStyle w:val="Default"/>
        <w:jc w:val="center"/>
        <w:rPr>
          <w:color w:val="auto"/>
          <w:sz w:val="22"/>
          <w:szCs w:val="22"/>
        </w:rPr>
      </w:pPr>
    </w:p>
    <w:p w:rsidR="00987692" w:rsidRPr="00100AC8" w:rsidRDefault="00987692" w:rsidP="00987692">
      <w:pPr>
        <w:pStyle w:val="Default"/>
        <w:jc w:val="center"/>
        <w:rPr>
          <w:color w:val="auto"/>
          <w:sz w:val="22"/>
          <w:szCs w:val="22"/>
        </w:rPr>
      </w:pPr>
    </w:p>
    <w:p w:rsidR="00F927D8" w:rsidRPr="00100AC8" w:rsidRDefault="00F927D8" w:rsidP="0090434A">
      <w:pPr>
        <w:pStyle w:val="Default"/>
        <w:jc w:val="center"/>
        <w:rPr>
          <w:color w:val="auto"/>
          <w:sz w:val="22"/>
          <w:szCs w:val="22"/>
        </w:rPr>
        <w:sectPr w:rsidR="00F927D8" w:rsidRPr="00100AC8" w:rsidSect="00F927D8">
          <w:pgSz w:w="16838" w:h="11906" w:orient="landscape"/>
          <w:pgMar w:top="851" w:right="1134" w:bottom="1418" w:left="1134" w:header="709" w:footer="709" w:gutter="0"/>
          <w:cols w:space="708"/>
          <w:titlePg/>
          <w:docGrid w:linePitch="360"/>
        </w:sectPr>
      </w:pPr>
    </w:p>
    <w:p w:rsidR="00790C86" w:rsidRPr="00100AC8" w:rsidRDefault="00790C86" w:rsidP="00790C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lastRenderedPageBreak/>
        <w:t>Календарно–тематическое планирование по учебному курсу «История Чукотки»</w:t>
      </w:r>
    </w:p>
    <w:p w:rsidR="00790C86" w:rsidRPr="00100AC8" w:rsidRDefault="00790C86" w:rsidP="00790C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5 класс</w:t>
      </w:r>
    </w:p>
    <w:p w:rsidR="00790C86" w:rsidRPr="00100AC8" w:rsidRDefault="00790C86" w:rsidP="00790C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4260"/>
        <w:gridCol w:w="1499"/>
        <w:gridCol w:w="1708"/>
        <w:gridCol w:w="1496"/>
      </w:tblGrid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8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98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Археологические памятники Чукотки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Полярные первопроходцы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Древнее Берингоморье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Народы Чукотки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Происхождение чукчей, эскимосов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Наскальные рисунки эпохи неолита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«Арктическая Троя»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«Китовая аллея»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чукчей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70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эскимосов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70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чуванцев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70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коряков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70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кереков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70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эвенов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70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юкагиров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70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и проектная деятельность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825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790C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Календарно–тематическое планирование по учебному курсу «История Чукотки»</w:t>
      </w:r>
    </w:p>
    <w:p w:rsidR="00790C86" w:rsidRPr="00100AC8" w:rsidRDefault="00790C86" w:rsidP="00790C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6 класс</w:t>
      </w:r>
    </w:p>
    <w:p w:rsidR="00790C86" w:rsidRPr="00100AC8" w:rsidRDefault="00790C86" w:rsidP="00790C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"/>
        <w:gridCol w:w="4259"/>
        <w:gridCol w:w="1499"/>
        <w:gridCol w:w="1708"/>
        <w:gridCol w:w="1496"/>
      </w:tblGrid>
      <w:tr w:rsidR="00790C86" w:rsidRPr="00100AC8" w:rsidTr="00790C86">
        <w:tc>
          <w:tcPr>
            <w:tcW w:w="675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 о малой Родине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Русские землепроходцы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экспедиции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Чукотка в составе Российской империи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Традиционные ремесла и промыслы коренных малочисленных народов Чукотки: резьба и гравировка по кости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Традиционные ремесла и промыслы коренных малочисленных народов Чукотки: искусство обработки кожи и меха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 коренных народов Чукотки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Песенно-танцевальный фольклор народов Чукотки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и проектная деятельность</w:t>
            </w:r>
          </w:p>
        </w:tc>
        <w:tc>
          <w:tcPr>
            <w:tcW w:w="1499" w:type="dxa"/>
          </w:tcPr>
          <w:p w:rsidR="00790C86" w:rsidRPr="00100AC8" w:rsidRDefault="00790C86" w:rsidP="00790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790C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lastRenderedPageBreak/>
        <w:t>Календарно–тематическое планирование по учебному курсу «История Чукотки»</w:t>
      </w:r>
    </w:p>
    <w:p w:rsidR="00790C86" w:rsidRPr="00100AC8" w:rsidRDefault="00790C86" w:rsidP="00790C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7 класс</w:t>
      </w:r>
    </w:p>
    <w:p w:rsidR="00790C86" w:rsidRPr="00100AC8" w:rsidRDefault="00790C86" w:rsidP="00790C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"/>
        <w:gridCol w:w="4259"/>
        <w:gridCol w:w="1499"/>
        <w:gridCol w:w="1708"/>
        <w:gridCol w:w="1496"/>
      </w:tblGrid>
      <w:tr w:rsidR="00790C86" w:rsidRPr="00100AC8" w:rsidTr="00790C86">
        <w:tc>
          <w:tcPr>
            <w:tcW w:w="675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99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Природа Чукотки. Природно-хозяйственные комплексы </w:t>
            </w:r>
          </w:p>
        </w:tc>
        <w:tc>
          <w:tcPr>
            <w:tcW w:w="1499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положение Чукотки в начале ХХ в.</w:t>
            </w:r>
          </w:p>
        </w:tc>
        <w:tc>
          <w:tcPr>
            <w:tcW w:w="1499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Установление советской власти</w:t>
            </w:r>
          </w:p>
        </w:tc>
        <w:tc>
          <w:tcPr>
            <w:tcW w:w="1499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Начало советского строительства</w:t>
            </w:r>
          </w:p>
        </w:tc>
        <w:tc>
          <w:tcPr>
            <w:tcW w:w="1499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4" w:type="dxa"/>
          </w:tcPr>
          <w:p w:rsidR="00790C86" w:rsidRPr="00100AC8" w:rsidRDefault="00790C86" w:rsidP="00790C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У истоков чукотской письменности</w:t>
            </w:r>
          </w:p>
        </w:tc>
        <w:tc>
          <w:tcPr>
            <w:tcW w:w="1499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Чукотка в 1930-ые гг.</w:t>
            </w:r>
          </w:p>
        </w:tc>
        <w:tc>
          <w:tcPr>
            <w:tcW w:w="1499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Чукотка в годы Великой Отечественной войны</w:t>
            </w:r>
          </w:p>
        </w:tc>
        <w:tc>
          <w:tcPr>
            <w:tcW w:w="1499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Чукотка в 1950-1980 гг.</w:t>
            </w:r>
          </w:p>
        </w:tc>
        <w:tc>
          <w:tcPr>
            <w:tcW w:w="1499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 в 1990-е гг. ХХ в.</w:t>
            </w:r>
          </w:p>
        </w:tc>
        <w:tc>
          <w:tcPr>
            <w:tcW w:w="1499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Чукотка в начале </w:t>
            </w:r>
            <w:r w:rsidRPr="0010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тысячелетия н.э.</w:t>
            </w:r>
          </w:p>
        </w:tc>
        <w:tc>
          <w:tcPr>
            <w:tcW w:w="1499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 xml:space="preserve"> Писатели и поэты Чукотки</w:t>
            </w:r>
          </w:p>
        </w:tc>
        <w:tc>
          <w:tcPr>
            <w:tcW w:w="1499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Специальная военная операция: герои и подвиги</w:t>
            </w:r>
          </w:p>
        </w:tc>
        <w:tc>
          <w:tcPr>
            <w:tcW w:w="1499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86" w:rsidRPr="00100AC8" w:rsidTr="00790C86">
        <w:tc>
          <w:tcPr>
            <w:tcW w:w="675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4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и проектная деятельность</w:t>
            </w:r>
          </w:p>
        </w:tc>
        <w:tc>
          <w:tcPr>
            <w:tcW w:w="1499" w:type="dxa"/>
          </w:tcPr>
          <w:p w:rsidR="00790C86" w:rsidRPr="00100AC8" w:rsidRDefault="00790C86" w:rsidP="00C03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790C86" w:rsidRPr="00100AC8" w:rsidRDefault="00790C86" w:rsidP="00C03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0C86" w:rsidRPr="00100AC8" w:rsidRDefault="00790C86" w:rsidP="0082576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7807" w:rsidRPr="00100AC8" w:rsidRDefault="0028656F" w:rsidP="00825766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Учебно-методическое обеспечение образовательного процесса</w:t>
      </w:r>
    </w:p>
    <w:p w:rsidR="0028656F" w:rsidRPr="00100AC8" w:rsidRDefault="0028656F" w:rsidP="008879AD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5F5" w:rsidRPr="00100AC8" w:rsidRDefault="00F665F5" w:rsidP="008879AD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Основные учебно-методические ресурсы: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Беликов Л.В. Чукотские народные сказки, мифы и предания / Записал и перевёл Л.В.Беликов; оформ Д.А.Брюханова. – Магадан, Кн. изд-во, 1982, 207., ил.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Бурыкин А.А. Малые жанры эвенского фольклора. Загадки, пословицы и поговорки, запреты-обереги, обычаи и пре5дписания, приметы (исследования и тексты). СПб: «Петербургское Востоковедение», 2001. 288 с.</w:t>
      </w:r>
    </w:p>
    <w:p w:rsidR="00EF7C27" w:rsidRPr="00100AC8" w:rsidRDefault="00EF7C27" w:rsidP="008879AD">
      <w:pPr>
        <w:pStyle w:val="af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00AC8">
        <w:rPr>
          <w:bCs/>
          <w:sz w:val="26"/>
          <w:szCs w:val="26"/>
        </w:rPr>
        <w:t xml:space="preserve">Бурыкин, А.А. [Очерки о творчестве писателей Чукотки] </w:t>
      </w:r>
      <w:r w:rsidRPr="00100AC8">
        <w:rPr>
          <w:sz w:val="26"/>
          <w:szCs w:val="26"/>
        </w:rPr>
        <w:t>/ А. А.Бурыкин ; ИЛИ РАН. - Электрон. версия печ. публикации. - Санкт-Петербург, 2000-2012. Науч.-метод. материалы (А. Бурыкин)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 имя народа. История Чукотского автономного округа. Органы государственной власти Чукотки. Книга трудовой славы Чукотского автономного округа. – Анадырь: Дума Чукотского автономного округа: ОАО «Можайский полиграфический комбинат», 2012. </w:t>
      </w:r>
      <w:r w:rsidRPr="00100AC8">
        <w:rPr>
          <w:rFonts w:ascii="Times New Roman" w:hAnsi="Times New Roman" w:cs="Times New Roman"/>
          <w:sz w:val="26"/>
          <w:szCs w:val="26"/>
        </w:rPr>
        <w:t xml:space="preserve">– </w:t>
      </w:r>
      <w:r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>615 с.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География Чукотского автономного округа. – М.: ИПЦ «Дизайн. Информация. Картография», 2003. – 320 с.: ил., карт.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Красная книга Чукотского автономного округа. Том 1. Животные (официальное издание) / Отв. ред. А.В. Кондратьев, Д.И. Литовка. – Н.Новгород, ООО «Тексотел», 2022. – 224с.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Красная книга Чукотского автономного округа. Том 2. Растения и грибы (официальное издание) / Отв. ред. М.Г. Хорева, Д.И. Литовка. – Н.Новгород, ООО «Тексотел», 2022. – 240с.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Легенды и мифы Севера: Сборник/Сост., примечание В.М.Санги. – М.: М.: Современник, 1985. – 400 с.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Леонтьев В.В., Новикова К.А. Топонимический словарь Северо-Востока СССР /Научная редакция Г.А.Меновщиков. – Магадан: Кн. изд-во, 1989. – 456 с.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Мельников Б.В. АлСиб – крылья победы/ Мельников Б.В.. – Омск: Изд-во ОмГТУ, 2020.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1"/>
          <w:sz w:val="26"/>
          <w:szCs w:val="26"/>
        </w:rPr>
      </w:pPr>
      <w:r w:rsidRPr="00100AC8">
        <w:rPr>
          <w:rFonts w:ascii="Times New Roman" w:hAnsi="Times New Roman" w:cs="Times New Roman"/>
          <w:bCs/>
          <w:spacing w:val="1"/>
          <w:sz w:val="26"/>
          <w:szCs w:val="26"/>
        </w:rPr>
        <w:t>Меновщиков Г.А. Местные названия на карте Чукотки. Краткий топонимический словарь. Науч. Ред. В.В.Леонтьев. Магадан, Кн. изд-во, 1972.</w:t>
      </w:r>
    </w:p>
    <w:p w:rsidR="00EF7C27" w:rsidRPr="00100AC8" w:rsidRDefault="00EF7C27" w:rsidP="008879AD">
      <w:pPr>
        <w:pStyle w:val="af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00AC8">
        <w:rPr>
          <w:bCs/>
          <w:sz w:val="26"/>
          <w:szCs w:val="26"/>
        </w:rPr>
        <w:t xml:space="preserve">Нефёдкин, А.К. Военное дело чукчей (середина XVII - начало XX в.): науч.изд. </w:t>
      </w:r>
      <w:r w:rsidRPr="00100AC8">
        <w:rPr>
          <w:sz w:val="26"/>
          <w:szCs w:val="26"/>
        </w:rPr>
        <w:t>/ А. К. Нефёдкин. - Электрон. версия печ. публикации. - Санкт-Петербург: Петербургское востоковедение, 2003.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Новикова К.А. Эвенские сказки, предания и легенды / Сост., послесл. и примеч. К.А.Новиковой; Худож. С.В.Новосёлов. – Магадан: Кн.изд-во, 1987. – 157 с.: ил.</w:t>
      </w:r>
    </w:p>
    <w:p w:rsidR="00EF7C27" w:rsidRPr="00100AC8" w:rsidRDefault="00EF7C27" w:rsidP="008879AD">
      <w:pPr>
        <w:pStyle w:val="af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00AC8">
        <w:rPr>
          <w:bCs/>
          <w:sz w:val="26"/>
          <w:szCs w:val="26"/>
        </w:rPr>
        <w:t xml:space="preserve">Огрызко, Вячеслав. Писатели и литераторы малочисленных народов Севера и Дальнего Востока: библиографический справочник </w:t>
      </w:r>
      <w:r w:rsidRPr="00100AC8">
        <w:rPr>
          <w:sz w:val="26"/>
          <w:szCs w:val="26"/>
        </w:rPr>
        <w:t>/ В. Огрызко. - Электрон. версия печ. публикации. - Москва: Литературная Россия, 1998. - Разд.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Основы морского зверобойного промысла. Научно-методическое пособие/Л.Богословская, И.Слугин, И.Загребин, И.Крупник. – М.: Институт Наследия, 2007. – 480 с.        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Полярная энциклопедия школьника «Арктика – мой дом» в трех томах. – ГУП «Северные просторы», 2000.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Поэзия народов Крайнего Севера и Дальнего Востока/сост.А.А.Бурыкин, Е.Р.Акбальян. – М.: Северные просторы, 2002 (Северная библиотека школьника)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lastRenderedPageBreak/>
        <w:t>Пою тебя, Чукотка: стихи поэтов народностей Крайнего Севера и Дальнего Востока/ сост. М.Эдидович. – Магадан, 1983.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Проза народов Крайнего Севера и Дальнего Востока/сост.А.А.Бурыкин. – М.: Северные просторы, 2002 (Северная библиотека школьника)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Роговер Е.С. Очерки чукотской литературы. (Исследования и статьи): учебное пособие/Е.С.Роговер. – СПб.: ООО ИПП «Ладога», 2007.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Роговер Е.С. Позднее творчество Юрия Рытхэу. (1980-2000-е годы). Учебное пособие/Е.С.Роговер. – СПб.: ООО «Миралл», 2008.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Роговер Е.С. Юрий Рытхэу – писатель Чукотки. (Творчество 1950-1980-х годов). Учебное пособие/Е.С.Роговер. – СПб.: ООО ТМ «Русская береста», ООО ИПП «Ладога», 2007.</w:t>
      </w:r>
    </w:p>
    <w:p w:rsidR="00EF7C27" w:rsidRPr="00100AC8" w:rsidRDefault="00EF7C27" w:rsidP="008879AD">
      <w:pPr>
        <w:pStyle w:val="af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00AC8">
        <w:rPr>
          <w:bCs/>
          <w:sz w:val="26"/>
          <w:szCs w:val="26"/>
        </w:rPr>
        <w:t xml:space="preserve">Северята: стихи, поэмы, сказки </w:t>
      </w:r>
      <w:r w:rsidRPr="00100AC8">
        <w:rPr>
          <w:sz w:val="26"/>
          <w:szCs w:val="26"/>
        </w:rPr>
        <w:t>/ сост., ред. А. А. Носков. - Электрон. версия печ. публикации. - Омск: ГУИПП Омский дом печати, 2000. - Разд. 12. Чукотские поэты. – Файл Северята - к 70ти летию ЧАО.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Сергеева К.С. Сказочник Кивагмэ. Изд.2-ое, доп.Илл.: Д.А. Брюханов. Магадан, кн. изд., 1968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Сказки и мифы народов Чукотки и Камчатки/Сост., предисл. и прим. Г.А.Меновщиков. – М., Главная редакция восточной литературы издательства «Наука», 1974.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Традиционные промыслы и ремёсла народов России: Учебное пособие. – СПб: «Издательство «Дрофа» Санкт-Петербург», 2004. 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Тропою Богораза. Научные и литературные материалы. – Москва. Институт Наследия – ГЕОС, 2008.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Фольклор народов Крайнего Севера. Хрестоматия для учащихся 5-9 классов русскоязычных школ. Якутск, 1993.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Чукотка в прошлом и настоящем. Наследие народов Российской Федерации №89.  Научно-информационный издательский центр (Москва), 2007г.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Чукотка. История и культура: Учебник для 8-9 классов общеобразовательных учреждений. – М.: ИПЦ «Дизайн. Информация. Картография», 2005. – 320 с.: ил., карт.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Чукотка: Природно-экономический очерк. Москва, Изд: «Арт-Литэкс», 1995.</w:t>
      </w:r>
    </w:p>
    <w:p w:rsidR="00EF7C27" w:rsidRPr="00100AC8" w:rsidRDefault="00EF7C27" w:rsidP="008879AD">
      <w:pPr>
        <w:pStyle w:val="af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00AC8">
        <w:rPr>
          <w:bCs/>
          <w:sz w:val="26"/>
          <w:szCs w:val="26"/>
        </w:rPr>
        <w:t xml:space="preserve">Чукотская литература: материалы и исследования </w:t>
      </w:r>
      <w:r w:rsidRPr="00100AC8">
        <w:rPr>
          <w:sz w:val="26"/>
          <w:szCs w:val="26"/>
        </w:rPr>
        <w:t>/ сост. В. Огрызко. - Электрон. версия печ. публикации. - Москва: Литературная Россия, 2007. – Разд. Огрызко В.. – Файл Чукотская литература Огрызко.doc.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>Чукотский разбег. Книга трудовой славы. Анадырь: Чукотский автономный округ. Дума Чукотского автономного округа. – СПб.: Издательский дом «Папирус», 2017.</w:t>
      </w:r>
      <w:r w:rsidRPr="00100AC8">
        <w:rPr>
          <w:rFonts w:ascii="Times New Roman" w:hAnsi="Times New Roman" w:cs="Times New Roman"/>
          <w:sz w:val="26"/>
          <w:szCs w:val="26"/>
        </w:rPr>
        <w:t xml:space="preserve"> – </w:t>
      </w:r>
      <w:r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>352 с.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>Энциклопедия коренных малочисленных народов Севера, Сибири и Дальнего Востока России. Серия: Библиотека коренных народов Севера. М., 2005,465 с.</w:t>
      </w:r>
    </w:p>
    <w:p w:rsidR="00EF7C27" w:rsidRPr="00100AC8" w:rsidRDefault="00EF7C27" w:rsidP="008879AD">
      <w:pPr>
        <w:pStyle w:val="af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00AC8">
        <w:rPr>
          <w:bCs/>
          <w:sz w:val="26"/>
          <w:szCs w:val="26"/>
        </w:rPr>
        <w:t xml:space="preserve">Эскимосская литература: материалы и исследования </w:t>
      </w:r>
      <w:r w:rsidRPr="00100AC8">
        <w:rPr>
          <w:sz w:val="26"/>
          <w:szCs w:val="26"/>
        </w:rPr>
        <w:t>/ сост. В. Огрызко. - Электрон. версия печ. публикации. - Москва: Литературная Россия, 2008. - Разд. 10. В. Огрызко. – Файл Эскимоская литература Огрызко.doc.</w:t>
      </w:r>
    </w:p>
    <w:p w:rsidR="00EF7C27" w:rsidRPr="00100AC8" w:rsidRDefault="00EF7C27" w:rsidP="008879AD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Эскимосские сказки и легенды. Запись, перевод, предисловие и примечания Г.А.Меновщикова. Худож. Д.А.Брюханов. Магадан, Кн. изд., 1969. </w:t>
      </w:r>
    </w:p>
    <w:p w:rsidR="00EF7C27" w:rsidRPr="00100AC8" w:rsidRDefault="00EF7C27" w:rsidP="008879AD">
      <w:pPr>
        <w:pStyle w:val="af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00AC8">
        <w:rPr>
          <w:bCs/>
          <w:sz w:val="26"/>
          <w:szCs w:val="26"/>
        </w:rPr>
        <w:t xml:space="preserve">Юкагирская литература: сборник </w:t>
      </w:r>
      <w:r w:rsidRPr="00100AC8">
        <w:rPr>
          <w:sz w:val="26"/>
          <w:szCs w:val="26"/>
        </w:rPr>
        <w:t>/ сост. В. Огрызко. - Электрон. Версия печ. публикации. - Москва: Литературная Россия, 2006. - Разд. 10. В. Огрызко. – Файл Юкагирская литература.</w:t>
      </w:r>
    </w:p>
    <w:p w:rsidR="00496BD1" w:rsidRPr="00100AC8" w:rsidRDefault="00496BD1" w:rsidP="008879AD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09AE" w:rsidRPr="00100AC8" w:rsidRDefault="00170546" w:rsidP="008879AD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 xml:space="preserve">Электронные </w:t>
      </w:r>
      <w:r w:rsidR="00F665F5" w:rsidRPr="00100AC8">
        <w:rPr>
          <w:rFonts w:ascii="Times New Roman" w:hAnsi="Times New Roman" w:cs="Times New Roman"/>
          <w:b/>
          <w:sz w:val="26"/>
          <w:szCs w:val="26"/>
        </w:rPr>
        <w:t>ресурсы:</w:t>
      </w:r>
    </w:p>
    <w:p w:rsidR="008879AD" w:rsidRPr="00100AC8" w:rsidRDefault="008879AD" w:rsidP="008879AD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«Знаменательные даты»: знаменательные и памятные даты Чукотского АО  - рубрика на сайте  </w:t>
      </w:r>
      <w:r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>Публичной библиотеки им. В.Г. Тан-Богораза</w:t>
      </w:r>
      <w:r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https://library-chukotka.ru .</w:t>
      </w:r>
    </w:p>
    <w:p w:rsidR="008879AD" w:rsidRPr="00100AC8" w:rsidRDefault="008879AD" w:rsidP="008879AD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Коллекции Музейного центра «Наследие Чукотки» </w:t>
      </w:r>
      <w:hyperlink r:id="rId13" w:history="1">
        <w:r w:rsidRPr="00100AC8">
          <w:rPr>
            <w:rStyle w:val="ab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https://www.chukotka-museum.ru/collection/</w:t>
        </w:r>
      </w:hyperlink>
      <w:r w:rsidR="00035D16" w:rsidRPr="00100AC8">
        <w:t xml:space="preserve"> </w:t>
      </w:r>
    </w:p>
    <w:p w:rsidR="008879AD" w:rsidRPr="00100AC8" w:rsidRDefault="008879AD" w:rsidP="008879AD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Колымская библиотека: книги о Северо-Востоке и Колымском крае </w:t>
      </w:r>
      <w:hyperlink r:id="rId14" w:history="1"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https://web.archive.org/web/20150525103009/http://www.antic-r.ru/kol_bibl.htm</w:t>
        </w:r>
      </w:hyperlink>
    </w:p>
    <w:p w:rsidR="008879AD" w:rsidRPr="00100AC8" w:rsidRDefault="008879AD" w:rsidP="008879AD">
      <w:pPr>
        <w:pStyle w:val="af"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00AC8">
        <w:rPr>
          <w:sz w:val="26"/>
          <w:szCs w:val="26"/>
        </w:rPr>
        <w:t xml:space="preserve">Методические разработки Национального парка «Берингия» </w:t>
      </w:r>
      <w:hyperlink r:id="rId15" w:history="1">
        <w:r w:rsidRPr="00100AC8">
          <w:rPr>
            <w:rStyle w:val="ab"/>
            <w:color w:val="auto"/>
            <w:sz w:val="26"/>
            <w:szCs w:val="26"/>
            <w:u w:val="none"/>
          </w:rPr>
          <w:t>https://beringia.tilda.ws/metod</w:t>
        </w:r>
      </w:hyperlink>
    </w:p>
    <w:p w:rsidR="008879AD" w:rsidRPr="00100AC8" w:rsidRDefault="008879AD" w:rsidP="008879AD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kern w:val="36"/>
          <w:sz w:val="26"/>
          <w:szCs w:val="26"/>
        </w:rPr>
      </w:pPr>
      <w:r w:rsidRPr="00100AC8">
        <w:rPr>
          <w:rFonts w:ascii="Times New Roman" w:hAnsi="Times New Roman" w:cs="Times New Roman"/>
          <w:bCs/>
          <w:kern w:val="36"/>
          <w:sz w:val="26"/>
          <w:szCs w:val="26"/>
        </w:rPr>
        <w:t xml:space="preserve">Народная культура: характерные черты и признаки, значение для сегодняшнего дня - </w:t>
      </w:r>
      <w:hyperlink r:id="rId16" w:history="1">
        <w:r w:rsidRPr="00100AC8">
          <w:rPr>
            <w:rStyle w:val="ab"/>
            <w:rFonts w:ascii="Times New Roman" w:hAnsi="Times New Roman" w:cs="Times New Roman"/>
            <w:bCs/>
            <w:color w:val="auto"/>
            <w:kern w:val="36"/>
            <w:sz w:val="26"/>
            <w:szCs w:val="26"/>
            <w:u w:val="none"/>
          </w:rPr>
          <w:t>https://okulture24.ru/narodnaya-kultura/</w:t>
        </w:r>
      </w:hyperlink>
      <w:r w:rsidRPr="00100AC8">
        <w:rPr>
          <w:rFonts w:ascii="Times New Roman" w:hAnsi="Times New Roman" w:cs="Times New Roman"/>
          <w:bCs/>
          <w:kern w:val="36"/>
          <w:sz w:val="26"/>
          <w:szCs w:val="26"/>
        </w:rPr>
        <w:t xml:space="preserve"> </w:t>
      </w:r>
    </w:p>
    <w:p w:rsidR="008879AD" w:rsidRPr="00100AC8" w:rsidRDefault="008879AD" w:rsidP="008879AD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Народная художественная культура: теория и практика в современном социуме. Спирина М.Ю., кандидат исторических наук </w:t>
      </w:r>
      <w:r w:rsidRPr="00100AC8">
        <w:rPr>
          <w:rFonts w:ascii="Times New Roman" w:hAnsi="Times New Roman" w:cs="Times New Roman"/>
          <w:sz w:val="26"/>
          <w:szCs w:val="26"/>
        </w:rPr>
        <w:br/>
        <w:t xml:space="preserve">Санкт-Петербург - </w:t>
      </w:r>
      <w:hyperlink r:id="rId17" w:tgtFrame="_blank" w:tooltip="title" w:history="1"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http://www.shkolaremesel.varkhangelske.ru/konfa_doklad_spirina1.html</w:t>
        </w:r>
      </w:hyperlink>
    </w:p>
    <w:p w:rsidR="008879AD" w:rsidRPr="00100AC8" w:rsidRDefault="008879AD" w:rsidP="008879AD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bCs/>
          <w:sz w:val="26"/>
          <w:szCs w:val="26"/>
        </w:rPr>
        <w:t xml:space="preserve">Особенности  устного повествовательного творчества народностей Чукотки и Камчатки - </w:t>
      </w:r>
      <w:hyperlink r:id="rId18" w:history="1">
        <w:r w:rsidRPr="00100AC8">
          <w:rPr>
            <w:rStyle w:val="ab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https://sv-scena.ru/Buki/Skazki-i-mify-narodov-Chukotki-i-Kamchatki.2.html</w:t>
        </w:r>
      </w:hyperlink>
    </w:p>
    <w:p w:rsidR="00035D16" w:rsidRPr="00100AC8" w:rsidRDefault="00035D16" w:rsidP="008879AD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          Сценарии уроков, посвящённых СВО </w:t>
      </w:r>
      <w:hyperlink r:id="rId19" w:history="1"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https://chelib.ru/articles/scenarii-o-specialnoj-voennoj-operacii/</w:t>
        </w:r>
      </w:hyperlink>
    </w:p>
    <w:p w:rsidR="00A8673D" w:rsidRPr="00100AC8" w:rsidRDefault="00A8673D" w:rsidP="008879AD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673D" w:rsidRPr="00100AC8" w:rsidRDefault="00A8673D" w:rsidP="008879AD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0AC8">
        <w:rPr>
          <w:rFonts w:ascii="Times New Roman" w:hAnsi="Times New Roman" w:cs="Times New Roman"/>
          <w:b/>
          <w:sz w:val="26"/>
          <w:szCs w:val="26"/>
        </w:rPr>
        <w:t>Видео ресурсы:</w:t>
      </w:r>
    </w:p>
    <w:p w:rsidR="008879AD" w:rsidRPr="00100AC8" w:rsidRDefault="008879AD" w:rsidP="008879A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История Чукотки - научно-популярный сериал от «Золотой Ворон» (12 серий): ссылка </w:t>
      </w:r>
      <w:hyperlink r:id="rId20" w:history="1"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http://vk.com/video/playlist/-191672801_4</w:t>
        </w:r>
      </w:hyperlink>
      <w:r w:rsidRPr="00100A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79AD" w:rsidRPr="00100AC8" w:rsidRDefault="008879AD" w:rsidP="008879A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Летопись моржового клыка (видеофильм) </w:t>
      </w:r>
      <w:hyperlink r:id="rId21" w:history="1"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https://yandex.ru/video/preview/10088155393099386878</w:t>
        </w:r>
      </w:hyperlink>
      <w:r w:rsidRPr="00100A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79AD" w:rsidRPr="00100AC8" w:rsidRDefault="008879AD" w:rsidP="008879A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Летопись на моржовых клыках (видеофильм Музея Арктики и Антарктики) </w:t>
      </w:r>
      <w:hyperlink r:id="rId22" w:history="1">
        <w:r w:rsidRPr="00100AC8">
          <w:rPr>
            <w:rStyle w:val="ab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https://vk.com/video-20970220_456239072</w:t>
        </w:r>
      </w:hyperlink>
      <w:r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879AD" w:rsidRPr="00100AC8" w:rsidRDefault="008879AD" w:rsidP="008879A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Национальный парк «Берингия» (видеофильм)  </w:t>
      </w:r>
      <w:hyperlink r:id="rId23" w:history="1">
        <w:r w:rsidRPr="00100AC8">
          <w:rPr>
            <w:rStyle w:val="ab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https://park-beringia.ru/video</w:t>
        </w:r>
      </w:hyperlink>
    </w:p>
    <w:p w:rsidR="008879AD" w:rsidRPr="00100AC8" w:rsidRDefault="008879AD" w:rsidP="008879A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Петроглифы Пегтымеля: Наскальное искусство Чаун-Чукотки – видео от Центра палеоискусства ИА РАН </w:t>
      </w:r>
      <w:hyperlink r:id="rId24" w:history="1">
        <w:r w:rsidRPr="00100AC8">
          <w:rPr>
            <w:rStyle w:val="ab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https://yandex.ru/video/preview/8162739770829901275</w:t>
        </w:r>
      </w:hyperlink>
    </w:p>
    <w:p w:rsidR="008879AD" w:rsidRPr="00100AC8" w:rsidRDefault="008879AD" w:rsidP="008879A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Портал фильмов Русского географического общества  </w:t>
      </w:r>
      <w:hyperlink r:id="rId25" w:history="1"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https://kino.rgo.ru/</w:t>
        </w:r>
      </w:hyperlink>
    </w:p>
    <w:p w:rsidR="008879AD" w:rsidRPr="00100AC8" w:rsidRDefault="008879AD" w:rsidP="008879A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>Региональный банк видеоуроков краеведения «КАКОМЭЙ»: </w:t>
      </w:r>
      <w:hyperlink r:id="rId26" w:history="1"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https://disk.yandex.ru/d/rLvyf20BDrhpNQ</w:t>
        </w:r>
      </w:hyperlink>
      <w:r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879AD" w:rsidRPr="00100AC8" w:rsidRDefault="008879AD" w:rsidP="008879A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Северные сказки, </w:t>
      </w:r>
      <w:r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Имена в истории Чукотки,  люди Чукотки, Памяти Героев, книги о крае, имена в истории Чукотки, Писатели Анадыря, писатели Чукотки - Видеогалерея </w:t>
      </w:r>
      <w:r w:rsidRPr="00100A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Публичной библиотеки им. В.Г. Тан-Богораза </w:t>
      </w:r>
      <w:hyperlink r:id="rId27" w:history="1">
        <w:r w:rsidRPr="00100AC8">
          <w:rPr>
            <w:rStyle w:val="ab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https://library-chukotka.ru/press-center/video/</w:t>
        </w:r>
      </w:hyperlink>
    </w:p>
    <w:p w:rsidR="00035D16" w:rsidRPr="00100AC8" w:rsidRDefault="008879AD" w:rsidP="005C017D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C8">
        <w:rPr>
          <w:rFonts w:ascii="Times New Roman" w:hAnsi="Times New Roman" w:cs="Times New Roman"/>
          <w:sz w:val="26"/>
          <w:szCs w:val="26"/>
        </w:rPr>
        <w:t xml:space="preserve">Фильм «Арктика. Тундра. Ледяная пустыня» </w:t>
      </w:r>
      <w:hyperlink r:id="rId28" w:history="1"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https</w:t>
        </w:r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://</w:t>
        </w:r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youtube</w:t>
        </w:r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com</w:t>
        </w:r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/</w:t>
        </w:r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watch</w:t>
        </w:r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?</w:t>
        </w:r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v</w:t>
        </w:r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=6</w:t>
        </w:r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Na</w:t>
        </w:r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_</w:t>
        </w:r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Vdwlav</w:t>
        </w:r>
        <w:r w:rsidRPr="00100AC8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0</w:t>
        </w:r>
      </w:hyperlink>
      <w:r w:rsidR="005C017D" w:rsidRPr="00100AC8">
        <w:t xml:space="preserve"> </w:t>
      </w:r>
    </w:p>
    <w:p w:rsidR="00035D16" w:rsidRPr="00100AC8" w:rsidRDefault="005C017D" w:rsidP="00035D16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t xml:space="preserve"> </w:t>
      </w:r>
      <w:r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«Что такое СВО?» - </w:t>
      </w:r>
      <w:hyperlink r:id="rId29" w:history="1">
        <w:r w:rsidRPr="00100AC8">
          <w:rPr>
            <w:rStyle w:val="ab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https://dzen.ru/video/watch/63303267e96b5f4d8a95b8be</w:t>
        </w:r>
      </w:hyperlink>
    </w:p>
    <w:p w:rsidR="008879AD" w:rsidRPr="00100AC8" w:rsidRDefault="005C017D" w:rsidP="00035D16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>«Я живой. Памяти всех воинов России»</w:t>
      </w:r>
      <w:r w:rsidR="00035D16" w:rsidRPr="00100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30" w:history="1">
        <w:r w:rsidRPr="00100AC8">
          <w:rPr>
            <w:rStyle w:val="ab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https://dzen.ru/video/watch/65fbb7482b837b1a9369360b?f=d2d</w:t>
        </w:r>
      </w:hyperlink>
    </w:p>
    <w:sectPr w:rsidR="008879AD" w:rsidRPr="00100AC8" w:rsidSect="00CD1475"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42D" w:rsidRDefault="0087342D" w:rsidP="00F25055">
      <w:pPr>
        <w:spacing w:after="0" w:line="240" w:lineRule="auto"/>
      </w:pPr>
      <w:r>
        <w:separator/>
      </w:r>
    </w:p>
  </w:endnote>
  <w:endnote w:type="continuationSeparator" w:id="0">
    <w:p w:rsidR="0087342D" w:rsidRDefault="0087342D" w:rsidP="00F2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42D" w:rsidRDefault="0087342D" w:rsidP="00F25055">
      <w:pPr>
        <w:spacing w:after="0" w:line="240" w:lineRule="auto"/>
      </w:pPr>
      <w:r>
        <w:separator/>
      </w:r>
    </w:p>
  </w:footnote>
  <w:footnote w:type="continuationSeparator" w:id="0">
    <w:p w:rsidR="0087342D" w:rsidRDefault="0087342D" w:rsidP="00F2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98141"/>
    </w:sdtPr>
    <w:sdtEndPr/>
    <w:sdtContent>
      <w:p w:rsidR="00A4306F" w:rsidRDefault="00B776E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159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A4306F" w:rsidRDefault="00A4306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4BA"/>
    <w:multiLevelType w:val="hybridMultilevel"/>
    <w:tmpl w:val="C2386C1E"/>
    <w:lvl w:ilvl="0" w:tplc="195C67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CE08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4A16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EAE5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FEAEF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D491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1258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90B6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405E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46368B0"/>
    <w:multiLevelType w:val="hybridMultilevel"/>
    <w:tmpl w:val="AC885C0C"/>
    <w:lvl w:ilvl="0" w:tplc="8B62A4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7DB7"/>
    <w:multiLevelType w:val="hybridMultilevel"/>
    <w:tmpl w:val="410CDC1A"/>
    <w:lvl w:ilvl="0" w:tplc="21AC0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D01E7"/>
    <w:multiLevelType w:val="hybridMultilevel"/>
    <w:tmpl w:val="4E54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964DF"/>
    <w:multiLevelType w:val="hybridMultilevel"/>
    <w:tmpl w:val="FE34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20373"/>
    <w:multiLevelType w:val="hybridMultilevel"/>
    <w:tmpl w:val="F21834D6"/>
    <w:lvl w:ilvl="0" w:tplc="2DB4D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930EB"/>
    <w:multiLevelType w:val="hybridMultilevel"/>
    <w:tmpl w:val="0D001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2436"/>
    <w:multiLevelType w:val="hybridMultilevel"/>
    <w:tmpl w:val="AC885C0C"/>
    <w:lvl w:ilvl="0" w:tplc="8B62A4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06008"/>
    <w:multiLevelType w:val="hybridMultilevel"/>
    <w:tmpl w:val="9FDC52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B447BE"/>
    <w:multiLevelType w:val="hybridMultilevel"/>
    <w:tmpl w:val="0D001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F3DAA"/>
    <w:multiLevelType w:val="hybridMultilevel"/>
    <w:tmpl w:val="3C5E513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3CF83492"/>
    <w:multiLevelType w:val="hybridMultilevel"/>
    <w:tmpl w:val="F21834D6"/>
    <w:lvl w:ilvl="0" w:tplc="2DB4D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D25A3"/>
    <w:multiLevelType w:val="hybridMultilevel"/>
    <w:tmpl w:val="1994C60C"/>
    <w:lvl w:ilvl="0" w:tplc="2BE2EEC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2F63940"/>
    <w:multiLevelType w:val="hybridMultilevel"/>
    <w:tmpl w:val="FA567AFC"/>
    <w:lvl w:ilvl="0" w:tplc="2BE2E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8"/>
  </w:num>
  <w:num w:numId="9">
    <w:abstractNumId w:val="13"/>
  </w:num>
  <w:num w:numId="10">
    <w:abstractNumId w:val="12"/>
  </w:num>
  <w:num w:numId="11">
    <w:abstractNumId w:val="4"/>
  </w:num>
  <w:num w:numId="12">
    <w:abstractNumId w:val="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58"/>
    <w:rsid w:val="000021E5"/>
    <w:rsid w:val="0000787C"/>
    <w:rsid w:val="00020ABA"/>
    <w:rsid w:val="00024D4A"/>
    <w:rsid w:val="00034EF6"/>
    <w:rsid w:val="0003571D"/>
    <w:rsid w:val="00035D16"/>
    <w:rsid w:val="00050591"/>
    <w:rsid w:val="0005770F"/>
    <w:rsid w:val="000606A3"/>
    <w:rsid w:val="0006134E"/>
    <w:rsid w:val="00063574"/>
    <w:rsid w:val="00073A5D"/>
    <w:rsid w:val="00074DDF"/>
    <w:rsid w:val="00091EBB"/>
    <w:rsid w:val="00092358"/>
    <w:rsid w:val="00093FE1"/>
    <w:rsid w:val="000952BE"/>
    <w:rsid w:val="000A1B85"/>
    <w:rsid w:val="000A3333"/>
    <w:rsid w:val="000B5EF1"/>
    <w:rsid w:val="000C1B83"/>
    <w:rsid w:val="000C306D"/>
    <w:rsid w:val="000C7F91"/>
    <w:rsid w:val="000D0F4E"/>
    <w:rsid w:val="000D321D"/>
    <w:rsid w:val="000D67EE"/>
    <w:rsid w:val="000E29E4"/>
    <w:rsid w:val="000E53DC"/>
    <w:rsid w:val="000F1190"/>
    <w:rsid w:val="000F60F1"/>
    <w:rsid w:val="000F7B15"/>
    <w:rsid w:val="00100AC8"/>
    <w:rsid w:val="001022CA"/>
    <w:rsid w:val="00106D25"/>
    <w:rsid w:val="0011527C"/>
    <w:rsid w:val="00123760"/>
    <w:rsid w:val="00124A38"/>
    <w:rsid w:val="00125848"/>
    <w:rsid w:val="00125899"/>
    <w:rsid w:val="00134959"/>
    <w:rsid w:val="00136556"/>
    <w:rsid w:val="00142EF0"/>
    <w:rsid w:val="00147E92"/>
    <w:rsid w:val="00150D62"/>
    <w:rsid w:val="00150DCB"/>
    <w:rsid w:val="001551C1"/>
    <w:rsid w:val="001572D6"/>
    <w:rsid w:val="00170546"/>
    <w:rsid w:val="00170D8E"/>
    <w:rsid w:val="001713F7"/>
    <w:rsid w:val="00176433"/>
    <w:rsid w:val="0018178A"/>
    <w:rsid w:val="00196665"/>
    <w:rsid w:val="001A25ED"/>
    <w:rsid w:val="001A6DD3"/>
    <w:rsid w:val="001B0CB4"/>
    <w:rsid w:val="001B0DE7"/>
    <w:rsid w:val="001B0DF3"/>
    <w:rsid w:val="001B49D0"/>
    <w:rsid w:val="001C0903"/>
    <w:rsid w:val="001D0080"/>
    <w:rsid w:val="001D12D0"/>
    <w:rsid w:val="001D70D8"/>
    <w:rsid w:val="001E30A3"/>
    <w:rsid w:val="001E33C2"/>
    <w:rsid w:val="001E3DDA"/>
    <w:rsid w:val="001E730A"/>
    <w:rsid w:val="0020177F"/>
    <w:rsid w:val="00210A46"/>
    <w:rsid w:val="00214CE4"/>
    <w:rsid w:val="0022037E"/>
    <w:rsid w:val="0022161C"/>
    <w:rsid w:val="00222CB7"/>
    <w:rsid w:val="00226510"/>
    <w:rsid w:val="002271B7"/>
    <w:rsid w:val="002362F6"/>
    <w:rsid w:val="00250951"/>
    <w:rsid w:val="002568F1"/>
    <w:rsid w:val="002741F6"/>
    <w:rsid w:val="0027551A"/>
    <w:rsid w:val="0028656F"/>
    <w:rsid w:val="00287E06"/>
    <w:rsid w:val="00292D60"/>
    <w:rsid w:val="002972E3"/>
    <w:rsid w:val="002A4801"/>
    <w:rsid w:val="002A768E"/>
    <w:rsid w:val="002C2A4B"/>
    <w:rsid w:val="002D0D6A"/>
    <w:rsid w:val="002D10FC"/>
    <w:rsid w:val="002D2EC8"/>
    <w:rsid w:val="002E199C"/>
    <w:rsid w:val="002E3F25"/>
    <w:rsid w:val="002E426E"/>
    <w:rsid w:val="002E457E"/>
    <w:rsid w:val="002E4A87"/>
    <w:rsid w:val="002F3EC8"/>
    <w:rsid w:val="002F48DD"/>
    <w:rsid w:val="00300886"/>
    <w:rsid w:val="003019B0"/>
    <w:rsid w:val="00303063"/>
    <w:rsid w:val="003069C2"/>
    <w:rsid w:val="00320BC0"/>
    <w:rsid w:val="003320F5"/>
    <w:rsid w:val="00334685"/>
    <w:rsid w:val="003444BC"/>
    <w:rsid w:val="003507C5"/>
    <w:rsid w:val="00362DD3"/>
    <w:rsid w:val="003753E5"/>
    <w:rsid w:val="00380BC4"/>
    <w:rsid w:val="00391F40"/>
    <w:rsid w:val="0039274A"/>
    <w:rsid w:val="003B67F7"/>
    <w:rsid w:val="003B6ADA"/>
    <w:rsid w:val="003C081B"/>
    <w:rsid w:val="003D260A"/>
    <w:rsid w:val="003E68DD"/>
    <w:rsid w:val="003F1892"/>
    <w:rsid w:val="003F29C4"/>
    <w:rsid w:val="003F3BD9"/>
    <w:rsid w:val="003F4C67"/>
    <w:rsid w:val="003F50A5"/>
    <w:rsid w:val="003F64AA"/>
    <w:rsid w:val="00407929"/>
    <w:rsid w:val="00407AF3"/>
    <w:rsid w:val="00411EF4"/>
    <w:rsid w:val="00417FBB"/>
    <w:rsid w:val="004232C4"/>
    <w:rsid w:val="00431D68"/>
    <w:rsid w:val="00432547"/>
    <w:rsid w:val="0044592C"/>
    <w:rsid w:val="004459B2"/>
    <w:rsid w:val="0045121E"/>
    <w:rsid w:val="0045127A"/>
    <w:rsid w:val="00451A48"/>
    <w:rsid w:val="00465425"/>
    <w:rsid w:val="00467CFE"/>
    <w:rsid w:val="00470875"/>
    <w:rsid w:val="00470B2D"/>
    <w:rsid w:val="0047486E"/>
    <w:rsid w:val="00477805"/>
    <w:rsid w:val="004812A7"/>
    <w:rsid w:val="004842D5"/>
    <w:rsid w:val="00487221"/>
    <w:rsid w:val="0049208D"/>
    <w:rsid w:val="00496BD1"/>
    <w:rsid w:val="004A365E"/>
    <w:rsid w:val="004A3F52"/>
    <w:rsid w:val="004C1DB2"/>
    <w:rsid w:val="004C343F"/>
    <w:rsid w:val="004E3DB5"/>
    <w:rsid w:val="004E5983"/>
    <w:rsid w:val="004E5C4C"/>
    <w:rsid w:val="004F284E"/>
    <w:rsid w:val="004F7F95"/>
    <w:rsid w:val="005013E6"/>
    <w:rsid w:val="0050253F"/>
    <w:rsid w:val="00504590"/>
    <w:rsid w:val="005142C0"/>
    <w:rsid w:val="00520B02"/>
    <w:rsid w:val="00522CE6"/>
    <w:rsid w:val="005252A9"/>
    <w:rsid w:val="00540CA9"/>
    <w:rsid w:val="00551E70"/>
    <w:rsid w:val="00552B95"/>
    <w:rsid w:val="00555696"/>
    <w:rsid w:val="00566860"/>
    <w:rsid w:val="00575D33"/>
    <w:rsid w:val="0059043B"/>
    <w:rsid w:val="00596B8F"/>
    <w:rsid w:val="005B7C8A"/>
    <w:rsid w:val="005C017D"/>
    <w:rsid w:val="005D00BD"/>
    <w:rsid w:val="005E5223"/>
    <w:rsid w:val="005F21D0"/>
    <w:rsid w:val="005F52C4"/>
    <w:rsid w:val="006174C3"/>
    <w:rsid w:val="006209AE"/>
    <w:rsid w:val="00620C49"/>
    <w:rsid w:val="00622D2F"/>
    <w:rsid w:val="00625999"/>
    <w:rsid w:val="00637C6D"/>
    <w:rsid w:val="00645A02"/>
    <w:rsid w:val="00657807"/>
    <w:rsid w:val="0066560E"/>
    <w:rsid w:val="00666513"/>
    <w:rsid w:val="00666CD7"/>
    <w:rsid w:val="006706D0"/>
    <w:rsid w:val="00677B63"/>
    <w:rsid w:val="006821FE"/>
    <w:rsid w:val="00682622"/>
    <w:rsid w:val="00690501"/>
    <w:rsid w:val="00692B10"/>
    <w:rsid w:val="0069782C"/>
    <w:rsid w:val="006A19D2"/>
    <w:rsid w:val="006B01D4"/>
    <w:rsid w:val="006B0230"/>
    <w:rsid w:val="006B793D"/>
    <w:rsid w:val="006C0E80"/>
    <w:rsid w:val="006C23A5"/>
    <w:rsid w:val="006D6032"/>
    <w:rsid w:val="006D7386"/>
    <w:rsid w:val="006D7D16"/>
    <w:rsid w:val="006E3922"/>
    <w:rsid w:val="006E4ADC"/>
    <w:rsid w:val="006E74D8"/>
    <w:rsid w:val="007011C6"/>
    <w:rsid w:val="00702B67"/>
    <w:rsid w:val="00705B3C"/>
    <w:rsid w:val="00723819"/>
    <w:rsid w:val="00733C65"/>
    <w:rsid w:val="007352F2"/>
    <w:rsid w:val="00740281"/>
    <w:rsid w:val="00741718"/>
    <w:rsid w:val="00744487"/>
    <w:rsid w:val="00750B00"/>
    <w:rsid w:val="007524DE"/>
    <w:rsid w:val="00754869"/>
    <w:rsid w:val="00755CC2"/>
    <w:rsid w:val="00777602"/>
    <w:rsid w:val="00790C86"/>
    <w:rsid w:val="007A42F1"/>
    <w:rsid w:val="007C00C0"/>
    <w:rsid w:val="007D0E2B"/>
    <w:rsid w:val="007D27BC"/>
    <w:rsid w:val="007D7DF9"/>
    <w:rsid w:val="007D7FE1"/>
    <w:rsid w:val="007E216C"/>
    <w:rsid w:val="007E2A1B"/>
    <w:rsid w:val="007E33F2"/>
    <w:rsid w:val="007E5024"/>
    <w:rsid w:val="007E5D6E"/>
    <w:rsid w:val="0081064C"/>
    <w:rsid w:val="008224F9"/>
    <w:rsid w:val="00822CEA"/>
    <w:rsid w:val="00825766"/>
    <w:rsid w:val="00840CCD"/>
    <w:rsid w:val="008425EF"/>
    <w:rsid w:val="008470A9"/>
    <w:rsid w:val="00850E98"/>
    <w:rsid w:val="00855BB6"/>
    <w:rsid w:val="00864728"/>
    <w:rsid w:val="008729BD"/>
    <w:rsid w:val="00872D3D"/>
    <w:rsid w:val="0087342D"/>
    <w:rsid w:val="00875433"/>
    <w:rsid w:val="00877989"/>
    <w:rsid w:val="008879AD"/>
    <w:rsid w:val="00890A0D"/>
    <w:rsid w:val="008A1F89"/>
    <w:rsid w:val="008A7480"/>
    <w:rsid w:val="008A78B4"/>
    <w:rsid w:val="008C27EB"/>
    <w:rsid w:val="008D414B"/>
    <w:rsid w:val="008D76B9"/>
    <w:rsid w:val="008E42FF"/>
    <w:rsid w:val="008E5660"/>
    <w:rsid w:val="008F5987"/>
    <w:rsid w:val="00901F58"/>
    <w:rsid w:val="0090434A"/>
    <w:rsid w:val="0091273A"/>
    <w:rsid w:val="00927099"/>
    <w:rsid w:val="00931993"/>
    <w:rsid w:val="00935295"/>
    <w:rsid w:val="00944DAF"/>
    <w:rsid w:val="00947316"/>
    <w:rsid w:val="009535B0"/>
    <w:rsid w:val="009650B8"/>
    <w:rsid w:val="009700A1"/>
    <w:rsid w:val="00970489"/>
    <w:rsid w:val="00970C61"/>
    <w:rsid w:val="00970D50"/>
    <w:rsid w:val="00974ABA"/>
    <w:rsid w:val="00977CB7"/>
    <w:rsid w:val="00987692"/>
    <w:rsid w:val="00993500"/>
    <w:rsid w:val="00993F9F"/>
    <w:rsid w:val="009975EE"/>
    <w:rsid w:val="009C767E"/>
    <w:rsid w:val="009D12DA"/>
    <w:rsid w:val="009D30F7"/>
    <w:rsid w:val="009E5A20"/>
    <w:rsid w:val="009F51CB"/>
    <w:rsid w:val="00A00412"/>
    <w:rsid w:val="00A01458"/>
    <w:rsid w:val="00A06AA6"/>
    <w:rsid w:val="00A07985"/>
    <w:rsid w:val="00A13761"/>
    <w:rsid w:val="00A21409"/>
    <w:rsid w:val="00A34C7C"/>
    <w:rsid w:val="00A422E7"/>
    <w:rsid w:val="00A4306F"/>
    <w:rsid w:val="00A55B6A"/>
    <w:rsid w:val="00A64B63"/>
    <w:rsid w:val="00A739DA"/>
    <w:rsid w:val="00A842EE"/>
    <w:rsid w:val="00A8673D"/>
    <w:rsid w:val="00A86A66"/>
    <w:rsid w:val="00A86FD5"/>
    <w:rsid w:val="00A87620"/>
    <w:rsid w:val="00A923D9"/>
    <w:rsid w:val="00AA0DEB"/>
    <w:rsid w:val="00AA4CE1"/>
    <w:rsid w:val="00AC3E8C"/>
    <w:rsid w:val="00AC5B79"/>
    <w:rsid w:val="00AE029D"/>
    <w:rsid w:val="00AE196C"/>
    <w:rsid w:val="00AE2EE2"/>
    <w:rsid w:val="00AE7B57"/>
    <w:rsid w:val="00B07874"/>
    <w:rsid w:val="00B07AB1"/>
    <w:rsid w:val="00B102B7"/>
    <w:rsid w:val="00B321D8"/>
    <w:rsid w:val="00B400D8"/>
    <w:rsid w:val="00B411EB"/>
    <w:rsid w:val="00B53512"/>
    <w:rsid w:val="00B606C3"/>
    <w:rsid w:val="00B62B9E"/>
    <w:rsid w:val="00B65EA9"/>
    <w:rsid w:val="00B7255C"/>
    <w:rsid w:val="00B73938"/>
    <w:rsid w:val="00B74099"/>
    <w:rsid w:val="00B776EC"/>
    <w:rsid w:val="00B94F9D"/>
    <w:rsid w:val="00BA37ED"/>
    <w:rsid w:val="00BB1985"/>
    <w:rsid w:val="00BC7E8B"/>
    <w:rsid w:val="00BD17A3"/>
    <w:rsid w:val="00BE2FD2"/>
    <w:rsid w:val="00BE3586"/>
    <w:rsid w:val="00C032C6"/>
    <w:rsid w:val="00C051C4"/>
    <w:rsid w:val="00C07BF4"/>
    <w:rsid w:val="00C270ED"/>
    <w:rsid w:val="00C37A00"/>
    <w:rsid w:val="00C52ED2"/>
    <w:rsid w:val="00C65F93"/>
    <w:rsid w:val="00C740D2"/>
    <w:rsid w:val="00C854C5"/>
    <w:rsid w:val="00C867C1"/>
    <w:rsid w:val="00C93FEC"/>
    <w:rsid w:val="00CA3DBF"/>
    <w:rsid w:val="00CA56F3"/>
    <w:rsid w:val="00CC2B2B"/>
    <w:rsid w:val="00CC32DC"/>
    <w:rsid w:val="00CD1475"/>
    <w:rsid w:val="00CD194E"/>
    <w:rsid w:val="00CD7159"/>
    <w:rsid w:val="00CE0472"/>
    <w:rsid w:val="00CE0F3D"/>
    <w:rsid w:val="00CF452E"/>
    <w:rsid w:val="00D06D13"/>
    <w:rsid w:val="00D06EF8"/>
    <w:rsid w:val="00D11276"/>
    <w:rsid w:val="00D134C6"/>
    <w:rsid w:val="00D16A9F"/>
    <w:rsid w:val="00D23633"/>
    <w:rsid w:val="00D252C6"/>
    <w:rsid w:val="00D30036"/>
    <w:rsid w:val="00D31EEC"/>
    <w:rsid w:val="00D33ABE"/>
    <w:rsid w:val="00D34FDB"/>
    <w:rsid w:val="00D553DE"/>
    <w:rsid w:val="00D56529"/>
    <w:rsid w:val="00D600DF"/>
    <w:rsid w:val="00D62B01"/>
    <w:rsid w:val="00D64DDD"/>
    <w:rsid w:val="00D73464"/>
    <w:rsid w:val="00D8469C"/>
    <w:rsid w:val="00DB72A2"/>
    <w:rsid w:val="00DC0935"/>
    <w:rsid w:val="00DC2ABE"/>
    <w:rsid w:val="00DD004F"/>
    <w:rsid w:val="00DD041A"/>
    <w:rsid w:val="00DD2EF6"/>
    <w:rsid w:val="00DD567F"/>
    <w:rsid w:val="00DE1D67"/>
    <w:rsid w:val="00DE3CAD"/>
    <w:rsid w:val="00E374DB"/>
    <w:rsid w:val="00E447F2"/>
    <w:rsid w:val="00E50A25"/>
    <w:rsid w:val="00E55E99"/>
    <w:rsid w:val="00E6250F"/>
    <w:rsid w:val="00E718A6"/>
    <w:rsid w:val="00E847D7"/>
    <w:rsid w:val="00E87A03"/>
    <w:rsid w:val="00E902BC"/>
    <w:rsid w:val="00E944BF"/>
    <w:rsid w:val="00E975B7"/>
    <w:rsid w:val="00EA2AC7"/>
    <w:rsid w:val="00EA3DAB"/>
    <w:rsid w:val="00EA5CEF"/>
    <w:rsid w:val="00EC0DD1"/>
    <w:rsid w:val="00EC200C"/>
    <w:rsid w:val="00EC6619"/>
    <w:rsid w:val="00EC7A3C"/>
    <w:rsid w:val="00ED1781"/>
    <w:rsid w:val="00ED2F29"/>
    <w:rsid w:val="00EE0E6F"/>
    <w:rsid w:val="00EE3687"/>
    <w:rsid w:val="00EE7DC5"/>
    <w:rsid w:val="00EF7C27"/>
    <w:rsid w:val="00F043FA"/>
    <w:rsid w:val="00F14D2E"/>
    <w:rsid w:val="00F25055"/>
    <w:rsid w:val="00F30052"/>
    <w:rsid w:val="00F30104"/>
    <w:rsid w:val="00F35CA3"/>
    <w:rsid w:val="00F36086"/>
    <w:rsid w:val="00F444CC"/>
    <w:rsid w:val="00F47D1B"/>
    <w:rsid w:val="00F47F8F"/>
    <w:rsid w:val="00F508BD"/>
    <w:rsid w:val="00F53224"/>
    <w:rsid w:val="00F64C1C"/>
    <w:rsid w:val="00F665F5"/>
    <w:rsid w:val="00F67C2D"/>
    <w:rsid w:val="00F927D8"/>
    <w:rsid w:val="00FB147C"/>
    <w:rsid w:val="00FB169D"/>
    <w:rsid w:val="00FB5871"/>
    <w:rsid w:val="00FC0F6F"/>
    <w:rsid w:val="00FD3D63"/>
    <w:rsid w:val="00FD6A36"/>
    <w:rsid w:val="00FF110D"/>
    <w:rsid w:val="00FF43BC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BC3A7-A62B-4A42-9C86-D6BBE740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F5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E4A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032C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1F58"/>
    <w:pPr>
      <w:spacing w:after="0" w:line="240" w:lineRule="auto"/>
    </w:pPr>
  </w:style>
  <w:style w:type="paragraph" w:customStyle="1" w:styleId="Default">
    <w:name w:val="Default"/>
    <w:rsid w:val="000D6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8647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25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5055"/>
  </w:style>
  <w:style w:type="paragraph" w:styleId="a8">
    <w:name w:val="footer"/>
    <w:basedOn w:val="a"/>
    <w:link w:val="a9"/>
    <w:uiPriority w:val="99"/>
    <w:semiHidden/>
    <w:unhideWhenUsed/>
    <w:rsid w:val="00F25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25055"/>
  </w:style>
  <w:style w:type="character" w:styleId="aa">
    <w:name w:val="Emphasis"/>
    <w:basedOn w:val="a0"/>
    <w:uiPriority w:val="20"/>
    <w:qFormat/>
    <w:rsid w:val="00702B67"/>
    <w:rPr>
      <w:i/>
      <w:iCs/>
    </w:rPr>
  </w:style>
  <w:style w:type="character" w:styleId="ab">
    <w:name w:val="Hyperlink"/>
    <w:basedOn w:val="a0"/>
    <w:uiPriority w:val="99"/>
    <w:unhideWhenUsed/>
    <w:rsid w:val="00702B6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02B67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4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59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C032C6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f">
    <w:name w:val="List Paragraph"/>
    <w:basedOn w:val="a"/>
    <w:uiPriority w:val="99"/>
    <w:qFormat/>
    <w:rsid w:val="00677B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665F5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link w:val="a3"/>
    <w:uiPriority w:val="1"/>
    <w:locked/>
    <w:rsid w:val="00F665F5"/>
  </w:style>
  <w:style w:type="paragraph" w:styleId="af0">
    <w:name w:val="footnote text"/>
    <w:basedOn w:val="a"/>
    <w:link w:val="af1"/>
    <w:semiHidden/>
    <w:rsid w:val="00C65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C65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4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2"/>
    <w:uiPriority w:val="99"/>
    <w:rsid w:val="00B62B9E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26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hukotka-museum.ru/collection/" TargetMode="External"/><Relationship Id="rId18" Type="http://schemas.openxmlformats.org/officeDocument/2006/relationships/hyperlink" Target="https://sv-scena.ru/Buki/Skazki-i-mify-narodov-Chukotki-i-Kamchatki.2.html" TargetMode="External"/><Relationship Id="rId26" Type="http://schemas.openxmlformats.org/officeDocument/2006/relationships/hyperlink" Target="https://disk.yandex.ru/d/rLvyf20BDrhpNQ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/10088155393099386878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shkolaremesel.varkhangelske.ru/konfa_doklad_spirina1.html" TargetMode="External"/><Relationship Id="rId25" Type="http://schemas.openxmlformats.org/officeDocument/2006/relationships/hyperlink" Target="https://kino.rg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ulture24.ru/narodnaya-kultura/" TargetMode="External"/><Relationship Id="rId20" Type="http://schemas.openxmlformats.org/officeDocument/2006/relationships/hyperlink" Target="http://vk.com/video/playlist/-191672801_4" TargetMode="External"/><Relationship Id="rId29" Type="http://schemas.openxmlformats.org/officeDocument/2006/relationships/hyperlink" Target="https://dzen.ru/video/watch/63303267e96b5f4d8a95b8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elib.ru/articles/scenarii-o-specialnoj-voennoj-operacii/" TargetMode="External"/><Relationship Id="rId24" Type="http://schemas.openxmlformats.org/officeDocument/2006/relationships/hyperlink" Target="https://yandex.ru/video/preview/8162739770829901275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eringia.tilda.ws/metod" TargetMode="External"/><Relationship Id="rId23" Type="http://schemas.openxmlformats.org/officeDocument/2006/relationships/hyperlink" Target="https://park-beringia.ru/video" TargetMode="External"/><Relationship Id="rId28" Type="http://schemas.openxmlformats.org/officeDocument/2006/relationships/hyperlink" Target="https://www.youtube.com/watch?v=6Na_Vdwlav0" TargetMode="External"/><Relationship Id="rId10" Type="http://schemas.openxmlformats.org/officeDocument/2006/relationships/hyperlink" Target="https://dzen.ru/video/watch/65fbb7482b837b1a9369360b?f=d2d" TargetMode="External"/><Relationship Id="rId19" Type="http://schemas.openxmlformats.org/officeDocument/2006/relationships/hyperlink" Target="https://chelib.ru/articles/scenarii-o-specialnoj-voennoj-operacii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zen.ru/video/watch/63303267e96b5f4d8a95b8be" TargetMode="External"/><Relationship Id="rId14" Type="http://schemas.openxmlformats.org/officeDocument/2006/relationships/hyperlink" Target="https://web.archive.org/web/20150525103009/http://www.antic-r.ru/kol_bibl.htm" TargetMode="External"/><Relationship Id="rId22" Type="http://schemas.openxmlformats.org/officeDocument/2006/relationships/hyperlink" Target="https://vk.com/video-20970220_456239072" TargetMode="External"/><Relationship Id="rId27" Type="http://schemas.openxmlformats.org/officeDocument/2006/relationships/hyperlink" Target="https://library-chukotka.ru/press-center/video/" TargetMode="External"/><Relationship Id="rId30" Type="http://schemas.openxmlformats.org/officeDocument/2006/relationships/hyperlink" Target="https://dzen.ru/video/watch/65fbb7482b837b1a9369360b?f=d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168C0-9B66-450F-80F4-7F63ED4C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20141</Words>
  <Characters>114808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Габидуллина Ильмира</cp:lastModifiedBy>
  <cp:revision>3</cp:revision>
  <cp:lastPrinted>2025-06-30T05:08:00Z</cp:lastPrinted>
  <dcterms:created xsi:type="dcterms:W3CDTF">2025-09-24T22:59:00Z</dcterms:created>
  <dcterms:modified xsi:type="dcterms:W3CDTF">2026-02-02T00:01:00Z</dcterms:modified>
</cp:coreProperties>
</file>