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FC1915" w14:textId="77777777" w:rsidR="00FD6712" w:rsidRPr="00A939C3" w:rsidRDefault="00FD6712" w:rsidP="00A939C3">
      <w:pPr>
        <w:spacing w:after="0" w:line="240" w:lineRule="auto"/>
        <w:ind w:left="120"/>
        <w:jc w:val="center"/>
      </w:pPr>
      <w:r w:rsidRPr="00A939C3">
        <w:rPr>
          <w:rFonts w:ascii="Times New Roman" w:hAnsi="Times New Roman"/>
          <w:color w:val="000000"/>
          <w:sz w:val="28"/>
        </w:rPr>
        <w:t>МИНИСТЕРСТВО ПРОСВЕЩЕНИЯ РОССИЙСКОЙ ФЕДЕРАЦИИ</w:t>
      </w:r>
    </w:p>
    <w:p w14:paraId="235AFE71" w14:textId="77777777" w:rsidR="00FD6712" w:rsidRPr="00A939C3" w:rsidRDefault="00FD6712" w:rsidP="00A939C3">
      <w:pPr>
        <w:spacing w:after="0" w:line="240" w:lineRule="auto"/>
        <w:ind w:left="120"/>
        <w:jc w:val="center"/>
      </w:pPr>
      <w:r w:rsidRPr="00A939C3">
        <w:rPr>
          <w:rFonts w:ascii="Times New Roman" w:hAnsi="Times New Roman"/>
          <w:color w:val="000000"/>
          <w:sz w:val="28"/>
        </w:rPr>
        <w:t>‌</w:t>
      </w:r>
      <w:bookmarkStart w:id="0" w:name="af5b5167-7099-47ec-9866-9052e784200d"/>
      <w:r w:rsidRPr="00A939C3">
        <w:rPr>
          <w:rFonts w:ascii="Times New Roman" w:hAnsi="Times New Roman"/>
          <w:color w:val="000000"/>
          <w:sz w:val="28"/>
        </w:rPr>
        <w:t xml:space="preserve">Департамент образования и науки Чукотского автономного округа </w:t>
      </w:r>
      <w:bookmarkEnd w:id="0"/>
      <w:r w:rsidRPr="00A939C3">
        <w:rPr>
          <w:rFonts w:ascii="Times New Roman" w:hAnsi="Times New Roman"/>
          <w:color w:val="000000"/>
          <w:sz w:val="28"/>
        </w:rPr>
        <w:t xml:space="preserve">‌‌ </w:t>
      </w:r>
    </w:p>
    <w:p w14:paraId="74DFF749" w14:textId="77777777" w:rsidR="00FD6712" w:rsidRPr="00A939C3" w:rsidRDefault="00FD6712" w:rsidP="00A939C3">
      <w:pPr>
        <w:spacing w:after="0" w:line="240" w:lineRule="auto"/>
        <w:ind w:left="120"/>
        <w:jc w:val="center"/>
      </w:pPr>
      <w:r w:rsidRPr="00A939C3">
        <w:rPr>
          <w:rFonts w:ascii="Times New Roman" w:hAnsi="Times New Roman"/>
          <w:color w:val="000000"/>
          <w:sz w:val="28"/>
        </w:rPr>
        <w:t>‌</w:t>
      </w:r>
      <w:bookmarkStart w:id="1" w:name="dc3cea46-96ed-491e-818a-be2785bad2e9"/>
      <w:r w:rsidRPr="00A939C3">
        <w:rPr>
          <w:rFonts w:ascii="Times New Roman" w:hAnsi="Times New Roman"/>
          <w:color w:val="000000"/>
          <w:sz w:val="28"/>
        </w:rPr>
        <w:t>Управление по социальной политике Администрации городского округа Анадырь</w:t>
      </w:r>
      <w:bookmarkEnd w:id="1"/>
      <w:r w:rsidRPr="00A939C3">
        <w:rPr>
          <w:rFonts w:ascii="Times New Roman" w:hAnsi="Times New Roman"/>
          <w:color w:val="000000"/>
          <w:sz w:val="28"/>
        </w:rPr>
        <w:t>‌​</w:t>
      </w:r>
    </w:p>
    <w:p w14:paraId="4F1E9B3D" w14:textId="77777777" w:rsidR="00FD6712" w:rsidRPr="00A939C3" w:rsidRDefault="00FD6712" w:rsidP="00A939C3">
      <w:pPr>
        <w:spacing w:after="0" w:line="240" w:lineRule="auto"/>
        <w:ind w:left="120"/>
        <w:jc w:val="center"/>
      </w:pPr>
      <w:r w:rsidRPr="00A939C3">
        <w:rPr>
          <w:rFonts w:ascii="Times New Roman" w:hAnsi="Times New Roman"/>
          <w:color w:val="000000"/>
          <w:sz w:val="28"/>
        </w:rPr>
        <w:t>МБОУ «СОШ № 1 г. Анадыря»</w:t>
      </w:r>
    </w:p>
    <w:p w14:paraId="261B9B7F" w14:textId="30688977" w:rsidR="00FD6712" w:rsidRDefault="00FD6712" w:rsidP="00FD6712">
      <w:pPr>
        <w:spacing w:after="0"/>
      </w:pPr>
    </w:p>
    <w:p w14:paraId="0C292AC3" w14:textId="77777777" w:rsidR="00FD6712" w:rsidRDefault="00FD6712" w:rsidP="00FD671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D6712" w:rsidRPr="00AB4D73" w14:paraId="639C4339" w14:textId="77777777" w:rsidTr="000C3205">
        <w:tc>
          <w:tcPr>
            <w:tcW w:w="3114" w:type="dxa"/>
          </w:tcPr>
          <w:p w14:paraId="225A233A" w14:textId="77777777" w:rsidR="00FD6712" w:rsidRPr="0040209D" w:rsidRDefault="00FD6712" w:rsidP="000C320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77063E3C" w14:textId="77777777" w:rsidR="00FD6712" w:rsidRPr="008944ED" w:rsidRDefault="00FD6712" w:rsidP="000C32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Методическое объединение математики, информатики</w:t>
            </w:r>
          </w:p>
          <w:p w14:paraId="458E7FA7" w14:textId="77777777" w:rsidR="00FD6712" w:rsidRDefault="00FD6712" w:rsidP="000C32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6C40D40" w14:textId="77777777" w:rsidR="00FD6712" w:rsidRPr="008944ED" w:rsidRDefault="00FD6712" w:rsidP="000C32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Фарисеева Г.Г.</w:t>
            </w:r>
          </w:p>
          <w:p w14:paraId="2A3D1316" w14:textId="77777777" w:rsidR="00FD6712" w:rsidRDefault="00FD6712" w:rsidP="000C32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7 от «23»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мая</w:t>
            </w:r>
            <w:r w:rsidRPr="00AB4D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14:paraId="04120DBC" w14:textId="77777777" w:rsidR="00FD6712" w:rsidRPr="0040209D" w:rsidRDefault="00FD6712" w:rsidP="000C32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3A59780" w14:textId="77777777" w:rsidR="00FD6712" w:rsidRDefault="00FD6712" w:rsidP="000C320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14:paraId="42B1D7CD" w14:textId="77777777" w:rsidR="00FD6712" w:rsidRDefault="00FD6712" w:rsidP="000C320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Педагогический совет МБОУ «СОШ№1 г.Анадыря»</w:t>
            </w:r>
          </w:p>
          <w:p w14:paraId="3BB0A632" w14:textId="77777777" w:rsidR="00FD6712" w:rsidRDefault="00FD6712" w:rsidP="000C32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2E49406" w14:textId="77777777" w:rsidR="00FD6712" w:rsidRDefault="00FD6712" w:rsidP="000C32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№10 от «19» мая   2025 г.</w:t>
            </w:r>
          </w:p>
          <w:p w14:paraId="160F6514" w14:textId="77777777" w:rsidR="00FD6712" w:rsidRPr="00412A2B" w:rsidRDefault="00FD6712" w:rsidP="000C32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15" w:type="dxa"/>
          </w:tcPr>
          <w:p w14:paraId="67A55AE6" w14:textId="77777777" w:rsidR="00FD6712" w:rsidRPr="00EB0893" w:rsidRDefault="00FD6712" w:rsidP="000C32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B089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4D9D27F5" w14:textId="77777777" w:rsidR="00FD6712" w:rsidRPr="00EB0893" w:rsidRDefault="00FD6712" w:rsidP="000C32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B089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"СОШ №1 г.Анадыря"</w:t>
            </w:r>
          </w:p>
          <w:p w14:paraId="2112CC41" w14:textId="77777777" w:rsidR="00FD6712" w:rsidRPr="00EB0893" w:rsidRDefault="00FD6712" w:rsidP="000C320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0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 О.А.Бойцова</w:t>
            </w:r>
          </w:p>
          <w:p w14:paraId="6932A2D1" w14:textId="77777777" w:rsidR="00FD6712" w:rsidRDefault="00FD6712" w:rsidP="000C32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B0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 01-17/176 </w:t>
            </w:r>
            <w:r w:rsidRPr="00EB0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  <w:r w:rsidRPr="00EB0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мая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 w:rsidRPr="00EB089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569D1786" w14:textId="77777777" w:rsidR="00FD6712" w:rsidRPr="00412A2B" w:rsidRDefault="00FD6712" w:rsidP="000C320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</w:tr>
    </w:tbl>
    <w:p w14:paraId="0D0FFC4C" w14:textId="394EA170" w:rsidR="009C32EA" w:rsidRDefault="009C32EA" w:rsidP="009C32EA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</w:p>
    <w:p w14:paraId="5D93358D" w14:textId="77777777" w:rsidR="009C32EA" w:rsidRPr="00A02AA4" w:rsidRDefault="009C32EA" w:rsidP="009C32E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A02AA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Рабочая программа курса внеурочной деятельности </w:t>
      </w:r>
    </w:p>
    <w:p w14:paraId="737A5370" w14:textId="1C1D54AA" w:rsidR="009C32EA" w:rsidRPr="00A02AA4" w:rsidRDefault="009C32EA" w:rsidP="009C32E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A02AA4">
        <w:rPr>
          <w:rFonts w:ascii="Times New Roman" w:hAnsi="Times New Roman" w:cs="Times New Roman"/>
          <w:b/>
          <w:bCs/>
          <w:color w:val="000000"/>
          <w:sz w:val="36"/>
          <w:szCs w:val="36"/>
        </w:rPr>
        <w:t>«Увлекательная математика» </w:t>
      </w:r>
      <w:r w:rsidRPr="00A02AA4">
        <w:rPr>
          <w:rFonts w:ascii="Times New Roman" w:hAnsi="Times New Roman" w:cs="Times New Roman"/>
          <w:b/>
          <w:bCs/>
          <w:sz w:val="36"/>
          <w:szCs w:val="36"/>
        </w:rPr>
        <w:br/>
      </w:r>
      <w:r w:rsidRPr="00A02AA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для обучающихся 7-х классов</w:t>
      </w:r>
    </w:p>
    <w:p w14:paraId="36DFDB23" w14:textId="410D66DA" w:rsidR="009C32EA" w:rsidRPr="00A02AA4" w:rsidRDefault="009C32EA" w:rsidP="009C32E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A02AA4">
        <w:rPr>
          <w:rFonts w:ascii="Times New Roman" w:hAnsi="Times New Roman" w:cs="Times New Roman"/>
          <w:b/>
          <w:bCs/>
          <w:color w:val="000000"/>
          <w:sz w:val="36"/>
          <w:szCs w:val="36"/>
        </w:rPr>
        <w:t>на</w:t>
      </w:r>
      <w:r w:rsidR="00E00788" w:rsidRPr="00A02AA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2025-2026</w:t>
      </w:r>
      <w:r w:rsidRPr="00A02AA4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учебный год</w:t>
      </w:r>
    </w:p>
    <w:p w14:paraId="1F27B6AA" w14:textId="12DD0C28" w:rsidR="009C32EA" w:rsidRPr="00FD6712" w:rsidRDefault="009C32EA" w:rsidP="00FD6712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BD0413">
        <w:rPr>
          <w:rFonts w:ascii="Times New Roman" w:hAnsi="Times New Roman"/>
          <w:sz w:val="28"/>
          <w:szCs w:val="28"/>
        </w:rPr>
        <w:t xml:space="preserve">Направление: </w:t>
      </w:r>
      <w:r>
        <w:rPr>
          <w:rFonts w:ascii="Times New Roman" w:hAnsi="Times New Roman"/>
          <w:sz w:val="28"/>
          <w:szCs w:val="28"/>
        </w:rPr>
        <w:t>общеинтеллектуальное</w:t>
      </w:r>
      <w:r w:rsidRPr="00BD0413">
        <w:rPr>
          <w:rFonts w:ascii="Times New Roman" w:hAnsi="Times New Roman"/>
          <w:sz w:val="28"/>
          <w:szCs w:val="28"/>
        </w:rPr>
        <w:t xml:space="preserve"> </w:t>
      </w:r>
    </w:p>
    <w:p w14:paraId="7DE77408" w14:textId="77777777" w:rsidR="009C32EA" w:rsidRDefault="009C32EA" w:rsidP="009C32EA">
      <w:pPr>
        <w:jc w:val="center"/>
        <w:rPr>
          <w:rFonts w:eastAsia="Calibri"/>
          <w:noProof/>
          <w:sz w:val="28"/>
          <w:szCs w:val="28"/>
        </w:rPr>
      </w:pPr>
    </w:p>
    <w:p w14:paraId="519762E9" w14:textId="77777777" w:rsidR="009C32EA" w:rsidRDefault="009C32EA" w:rsidP="009C32EA">
      <w:pPr>
        <w:jc w:val="center"/>
        <w:rPr>
          <w:rFonts w:eastAsia="Calibri"/>
          <w:noProof/>
          <w:sz w:val="28"/>
          <w:szCs w:val="28"/>
        </w:rPr>
      </w:pPr>
    </w:p>
    <w:p w14:paraId="37BA659A" w14:textId="77777777" w:rsidR="009C32EA" w:rsidRDefault="009C32EA" w:rsidP="009C32EA">
      <w:pPr>
        <w:jc w:val="center"/>
        <w:rPr>
          <w:rFonts w:eastAsia="Calibri"/>
          <w:noProof/>
          <w:sz w:val="28"/>
          <w:szCs w:val="28"/>
        </w:rPr>
      </w:pPr>
    </w:p>
    <w:p w14:paraId="04D8A070" w14:textId="77777777" w:rsidR="009C32EA" w:rsidRDefault="009C32EA" w:rsidP="009C32EA">
      <w:pPr>
        <w:jc w:val="center"/>
        <w:rPr>
          <w:rFonts w:eastAsia="Calibri"/>
          <w:noProof/>
          <w:sz w:val="28"/>
          <w:szCs w:val="28"/>
        </w:rPr>
      </w:pPr>
    </w:p>
    <w:p w14:paraId="058F93DA" w14:textId="74B2273C" w:rsidR="009C32EA" w:rsidRDefault="009C32EA" w:rsidP="009C32EA">
      <w:pPr>
        <w:jc w:val="center"/>
        <w:rPr>
          <w:rFonts w:eastAsia="Calibri"/>
          <w:noProof/>
          <w:sz w:val="28"/>
          <w:szCs w:val="28"/>
        </w:rPr>
      </w:pPr>
    </w:p>
    <w:p w14:paraId="71981704" w14:textId="72B7D5C8" w:rsidR="00A939C3" w:rsidRDefault="00A939C3" w:rsidP="009C32EA">
      <w:pPr>
        <w:jc w:val="center"/>
        <w:rPr>
          <w:rFonts w:eastAsia="Calibri"/>
          <w:noProof/>
          <w:sz w:val="28"/>
          <w:szCs w:val="28"/>
        </w:rPr>
      </w:pPr>
    </w:p>
    <w:p w14:paraId="11915810" w14:textId="0FEC21C7" w:rsidR="00A939C3" w:rsidRDefault="00A939C3" w:rsidP="009C32EA">
      <w:pPr>
        <w:jc w:val="center"/>
        <w:rPr>
          <w:rFonts w:eastAsia="Calibri"/>
          <w:noProof/>
          <w:sz w:val="28"/>
          <w:szCs w:val="28"/>
        </w:rPr>
      </w:pPr>
    </w:p>
    <w:p w14:paraId="70D8791A" w14:textId="77777777" w:rsidR="00A939C3" w:rsidRDefault="00A939C3" w:rsidP="009C32EA">
      <w:pPr>
        <w:jc w:val="center"/>
        <w:rPr>
          <w:rFonts w:eastAsia="Calibri"/>
          <w:noProof/>
          <w:sz w:val="28"/>
          <w:szCs w:val="28"/>
        </w:rPr>
      </w:pPr>
    </w:p>
    <w:p w14:paraId="7027B748" w14:textId="77777777" w:rsidR="009C32EA" w:rsidRDefault="009C32EA" w:rsidP="009C32EA">
      <w:pPr>
        <w:jc w:val="center"/>
        <w:rPr>
          <w:rFonts w:eastAsia="Calibri"/>
          <w:noProof/>
          <w:sz w:val="28"/>
          <w:szCs w:val="28"/>
        </w:rPr>
      </w:pPr>
    </w:p>
    <w:p w14:paraId="3EAF41FD" w14:textId="5CD1F8FA" w:rsidR="009C32EA" w:rsidRPr="00914354" w:rsidRDefault="00E00788" w:rsidP="009C32EA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>Анадырь,2025</w:t>
      </w:r>
    </w:p>
    <w:p w14:paraId="1034892C" w14:textId="0A98A65C" w:rsidR="00A00CE4" w:rsidRDefault="00A00CE4" w:rsidP="002E2656">
      <w:pPr>
        <w:pStyle w:val="1"/>
        <w:spacing w:before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00CE4" w:rsidSect="00FE53DE">
          <w:pgSz w:w="11906" w:h="16838" w:code="9"/>
          <w:pgMar w:top="851" w:right="851" w:bottom="1134" w:left="1134" w:header="709" w:footer="709" w:gutter="0"/>
          <w:cols w:space="708"/>
          <w:titlePg/>
          <w:docGrid w:linePitch="360"/>
        </w:sectPr>
      </w:pPr>
    </w:p>
    <w:p w14:paraId="4A7F0E10" w14:textId="77777777" w:rsidR="00A00CE4" w:rsidRPr="00A00CE4" w:rsidRDefault="00A00CE4" w:rsidP="00A00CE4">
      <w:pPr>
        <w:pStyle w:val="1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2" w:name="_Toc536806143"/>
      <w:r w:rsidRPr="00A00CE4">
        <w:rPr>
          <w:rFonts w:ascii="Times New Roman" w:eastAsia="Calibri" w:hAnsi="Times New Roman"/>
          <w:bCs w:val="0"/>
          <w:color w:val="auto"/>
          <w:sz w:val="24"/>
          <w:szCs w:val="24"/>
          <w:lang w:eastAsia="en-US"/>
        </w:rPr>
        <w:lastRenderedPageBreak/>
        <w:t>1.</w:t>
      </w:r>
      <w:r w:rsidRPr="00A00CE4">
        <w:rPr>
          <w:rFonts w:ascii="Times New Roman" w:hAnsi="Times New Roman"/>
          <w:color w:val="auto"/>
          <w:sz w:val="24"/>
          <w:szCs w:val="24"/>
        </w:rPr>
        <w:t>Пояснительная записка</w:t>
      </w:r>
      <w:bookmarkEnd w:id="2"/>
    </w:p>
    <w:p w14:paraId="074B54AE" w14:textId="77777777" w:rsidR="00EB4FC6" w:rsidRPr="00A939C3" w:rsidRDefault="00EB4FC6" w:rsidP="00A939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9C3">
        <w:rPr>
          <w:rFonts w:ascii="Times New Roman" w:hAnsi="Times New Roman" w:cs="Times New Roman"/>
          <w:sz w:val="24"/>
          <w:szCs w:val="24"/>
        </w:rPr>
        <w:t>Нормативно-правовые документы, на основе которых разработана рабочая программа:</w:t>
      </w:r>
    </w:p>
    <w:p w14:paraId="6FFC5B05" w14:textId="77777777" w:rsidR="00EB4FC6" w:rsidRPr="00A939C3" w:rsidRDefault="00EB4FC6" w:rsidP="00A93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9C3">
        <w:rPr>
          <w:rFonts w:ascii="Times New Roman" w:hAnsi="Times New Roman" w:cs="Times New Roman"/>
          <w:sz w:val="24"/>
          <w:szCs w:val="24"/>
        </w:rPr>
        <w:t xml:space="preserve">   - </w:t>
      </w:r>
      <w:hyperlink r:id="rId8" w:history="1">
        <w:r w:rsidR="00080CDE" w:rsidRPr="00A939C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Федеральный з</w:t>
        </w:r>
        <w:r w:rsidRPr="00A939C3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акон</w:t>
        </w:r>
      </w:hyperlink>
      <w:r w:rsidRPr="00A939C3">
        <w:rPr>
          <w:rFonts w:ascii="Times New Roman" w:hAnsi="Times New Roman" w:cs="Times New Roman"/>
          <w:sz w:val="24"/>
          <w:szCs w:val="24"/>
        </w:rPr>
        <w:t xml:space="preserve"> Российской Федерации от 29.12.2012 № 273-ФЗ « Об образовании в Российской Федерации»;</w:t>
      </w:r>
    </w:p>
    <w:p w14:paraId="3F3CB76B" w14:textId="77777777" w:rsidR="00080CDE" w:rsidRPr="00A939C3" w:rsidRDefault="00F66BCF" w:rsidP="00A93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9C3">
        <w:rPr>
          <w:rFonts w:ascii="Times New Roman" w:hAnsi="Times New Roman" w:cs="Times New Roman"/>
          <w:sz w:val="24"/>
          <w:szCs w:val="24"/>
        </w:rPr>
        <w:t>-п</w:t>
      </w:r>
      <w:r w:rsidR="00080CDE" w:rsidRPr="00A939C3">
        <w:rPr>
          <w:rFonts w:ascii="Times New Roman" w:hAnsi="Times New Roman" w:cs="Times New Roman"/>
          <w:sz w:val="24"/>
          <w:szCs w:val="24"/>
        </w:rPr>
        <w:t>остановление Главного государственного санитарного врача Российской Федерации от 29.12.2010 №189(ред от 24.11.2015) «Об утверждении СанПин 2.4.2.2821-10 «Санитарно-эпидемиологические требования к условиям и организации обучения в общеобразовательных учреждениях»(зарегистрировано в в Минюсте России 03.03.2011 г. №19993 )»</w:t>
      </w:r>
    </w:p>
    <w:p w14:paraId="17554D3B" w14:textId="77777777" w:rsidR="003129C7" w:rsidRPr="00A939C3" w:rsidRDefault="00080CDE" w:rsidP="00A93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9C3">
        <w:rPr>
          <w:rFonts w:ascii="Times New Roman" w:hAnsi="Times New Roman" w:cs="Times New Roman"/>
          <w:sz w:val="24"/>
          <w:szCs w:val="24"/>
        </w:rPr>
        <w:t xml:space="preserve">- </w:t>
      </w:r>
      <w:r w:rsidR="00F66BCF" w:rsidRPr="00A939C3">
        <w:rPr>
          <w:rFonts w:ascii="Times New Roman" w:hAnsi="Times New Roman" w:cs="Times New Roman"/>
          <w:sz w:val="24"/>
          <w:szCs w:val="24"/>
        </w:rPr>
        <w:t>п</w:t>
      </w:r>
      <w:r w:rsidRPr="00A939C3">
        <w:rPr>
          <w:rFonts w:ascii="Times New Roman" w:hAnsi="Times New Roman" w:cs="Times New Roman"/>
          <w:sz w:val="24"/>
          <w:szCs w:val="24"/>
        </w:rPr>
        <w:t>остановление Главного государственного санитарного врача Российской Федерации от 24.11.2015 №81 «О внесение изменений №3 в СанПин 2.4.2.2821-10 «Санитарно-эпидемиологические требования к условиям и организации обучении, содержания  в общеобразовательных организациях»</w:t>
      </w:r>
    </w:p>
    <w:p w14:paraId="3E807D3E" w14:textId="77777777" w:rsidR="00EB4FC6" w:rsidRPr="00A939C3" w:rsidRDefault="00EB4FC6" w:rsidP="00A939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9C3">
        <w:rPr>
          <w:rFonts w:ascii="Times New Roman" w:hAnsi="Times New Roman" w:cs="Times New Roman"/>
          <w:sz w:val="24"/>
          <w:szCs w:val="24"/>
        </w:rPr>
        <w:t>- приказ Министерства образования и науки Российской Федерации от 17.12.2010 № 1897 «Об утверждении федерального государственного образовательного стандарта основного общего образования»</w:t>
      </w:r>
      <w:r w:rsidR="003129C7" w:rsidRPr="00A939C3">
        <w:rPr>
          <w:rFonts w:ascii="Times New Roman" w:hAnsi="Times New Roman" w:cs="Times New Roman"/>
          <w:sz w:val="24"/>
          <w:szCs w:val="24"/>
        </w:rPr>
        <w:t xml:space="preserve"> с изменениями </w:t>
      </w:r>
      <w:r w:rsidR="00080CDE" w:rsidRPr="00A939C3">
        <w:rPr>
          <w:rFonts w:ascii="Times New Roman" w:hAnsi="Times New Roman" w:cs="Times New Roman"/>
          <w:sz w:val="24"/>
          <w:szCs w:val="24"/>
        </w:rPr>
        <w:t>от 31 декабря 2015 г. № 1577</w:t>
      </w:r>
      <w:r w:rsidR="003129C7" w:rsidRPr="00A939C3">
        <w:rPr>
          <w:rFonts w:ascii="Times New Roman" w:hAnsi="Times New Roman" w:cs="Times New Roman"/>
          <w:sz w:val="24"/>
          <w:szCs w:val="24"/>
        </w:rPr>
        <w:t>.</w:t>
      </w:r>
    </w:p>
    <w:p w14:paraId="62517ED3" w14:textId="77777777" w:rsidR="00A00CE4" w:rsidRPr="00A939C3" w:rsidRDefault="00A00CE4" w:rsidP="00A939C3">
      <w:pPr>
        <w:pStyle w:val="2"/>
        <w:keepNext/>
        <w:numPr>
          <w:ilvl w:val="1"/>
          <w:numId w:val="20"/>
        </w:numPr>
        <w:spacing w:before="0" w:beforeAutospacing="0" w:after="0" w:afterAutospacing="0"/>
        <w:ind w:left="0"/>
        <w:jc w:val="center"/>
        <w:rPr>
          <w:i/>
          <w:sz w:val="24"/>
          <w:szCs w:val="24"/>
        </w:rPr>
      </w:pPr>
      <w:bookmarkStart w:id="3" w:name="_Toc536806144"/>
      <w:r w:rsidRPr="00A939C3">
        <w:rPr>
          <w:sz w:val="24"/>
          <w:szCs w:val="24"/>
        </w:rPr>
        <w:t>Актуальность, цели и задачи программы кружка</w:t>
      </w:r>
      <w:bookmarkEnd w:id="3"/>
    </w:p>
    <w:p w14:paraId="6B7B538B" w14:textId="77777777" w:rsidR="00EB4FC6" w:rsidRPr="00A939C3" w:rsidRDefault="00EB4FC6" w:rsidP="00A9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9C3"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 </w:t>
      </w:r>
      <w:r w:rsidR="00ED78BE" w:rsidRPr="00A939C3">
        <w:rPr>
          <w:rFonts w:ascii="Times New Roman" w:hAnsi="Times New Roman" w:cs="Times New Roman"/>
          <w:sz w:val="24"/>
          <w:szCs w:val="24"/>
        </w:rPr>
        <w:t>программы</w:t>
      </w:r>
      <w:r w:rsidRPr="00A939C3">
        <w:rPr>
          <w:rFonts w:ascii="Times New Roman" w:hAnsi="Times New Roman" w:cs="Times New Roman"/>
          <w:sz w:val="24"/>
          <w:szCs w:val="24"/>
        </w:rPr>
        <w:t xml:space="preserve"> состоит в том, что он направлен на расширение знаний учащихся по математике, развитие их теоретического мышления и логической культуры. </w:t>
      </w:r>
    </w:p>
    <w:p w14:paraId="7540F51A" w14:textId="77777777" w:rsidR="00EB4FC6" w:rsidRPr="001820CE" w:rsidRDefault="00EB4FC6" w:rsidP="00A939C3">
      <w:pPr>
        <w:pStyle w:val="a3"/>
        <w:spacing w:before="0" w:beforeAutospacing="0" w:after="0" w:afterAutospacing="0"/>
        <w:jc w:val="both"/>
      </w:pPr>
      <w:r w:rsidRPr="00A939C3">
        <w:rPr>
          <w:b/>
          <w:bCs/>
        </w:rPr>
        <w:t xml:space="preserve">Новизна </w:t>
      </w:r>
      <w:r w:rsidR="00ED78BE" w:rsidRPr="00A939C3">
        <w:t>даннойпрограммы</w:t>
      </w:r>
      <w:r w:rsidRPr="00A939C3">
        <w:t xml:space="preserve"> заключается</w:t>
      </w:r>
      <w:r w:rsidRPr="001820CE">
        <w:t xml:space="preserve"> в том, что </w:t>
      </w:r>
      <w:r w:rsidR="00ED78BE">
        <w:t>она</w:t>
      </w:r>
      <w:r w:rsidRPr="001820CE">
        <w:t xml:space="preserve"> включает </w:t>
      </w:r>
      <w:r w:rsidRPr="001820CE">
        <w:rPr>
          <w:rStyle w:val="a4"/>
          <w:bCs/>
          <w:i w:val="0"/>
          <w:u w:val="single"/>
        </w:rPr>
        <w:t>новые для учащихся задачи</w:t>
      </w:r>
      <w:r w:rsidRPr="001820CE">
        <w:t>, не содержащиеся в базовом курсе. Предлагаемый курс содержит задачи по  разделам, которые обеспечат более осознанное восприятие учебного материала. Т</w:t>
      </w:r>
      <w:bookmarkStart w:id="4" w:name="_GoBack"/>
      <w:bookmarkEnd w:id="4"/>
      <w:r w:rsidRPr="001820CE">
        <w:t>ворческие задания позволяют решать поставленные задачи и вызвать интерес у обучаемых.</w:t>
      </w:r>
      <w:r w:rsidR="00F66BCF" w:rsidRPr="001820CE">
        <w:t xml:space="preserve"> Задания</w:t>
      </w:r>
      <w:r w:rsidRPr="001820CE">
        <w:t xml:space="preserve"> позволяют повышать образовательный уровень всех учащихся, так как каждый сможет работать в зоне своего ближайшего развития.</w:t>
      </w:r>
    </w:p>
    <w:p w14:paraId="5807DF27" w14:textId="77777777" w:rsidR="00EB4FC6" w:rsidRPr="001820CE" w:rsidRDefault="00EB4FC6" w:rsidP="0018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b/>
          <w:sz w:val="24"/>
          <w:szCs w:val="24"/>
        </w:rPr>
        <w:t>Отличительные особенности</w:t>
      </w:r>
      <w:r w:rsidRPr="001820CE">
        <w:rPr>
          <w:rFonts w:ascii="Times New Roman" w:hAnsi="Times New Roman" w:cs="Times New Roman"/>
          <w:sz w:val="24"/>
          <w:szCs w:val="24"/>
        </w:rPr>
        <w:t xml:space="preserve"> данного курса от уже существующих в том, что этот курс подразумевает доступность предлагаемого материала для учащихся, планомерное развитие их интереса к предмету. Сложность задач нарастает постепенно. Приступа</w:t>
      </w:r>
      <w:r w:rsidR="00F66BCF" w:rsidRPr="001820CE">
        <w:rPr>
          <w:rFonts w:ascii="Times New Roman" w:hAnsi="Times New Roman" w:cs="Times New Roman"/>
          <w:sz w:val="24"/>
          <w:szCs w:val="24"/>
        </w:rPr>
        <w:t>я к решению сложных задач</w:t>
      </w:r>
      <w:r w:rsidRPr="001820CE">
        <w:rPr>
          <w:rFonts w:ascii="Times New Roman" w:hAnsi="Times New Roman" w:cs="Times New Roman"/>
          <w:sz w:val="24"/>
          <w:szCs w:val="24"/>
        </w:rPr>
        <w:t>, рассматриваются вначале простые, входящие как составная часть в решение трудных. Развитию интереса способствуют математические игры, викторины,  проблемные задания и т.д.</w:t>
      </w:r>
    </w:p>
    <w:p w14:paraId="4108CCFC" w14:textId="77777777" w:rsidR="00EB4FC6" w:rsidRPr="001820CE" w:rsidRDefault="00EB4FC6" w:rsidP="00182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>Программа ориентирова</w:t>
      </w:r>
      <w:r w:rsidR="00F66BCF" w:rsidRPr="001820CE">
        <w:rPr>
          <w:rFonts w:ascii="Times New Roman" w:hAnsi="Times New Roman" w:cs="Times New Roman"/>
          <w:sz w:val="24"/>
          <w:szCs w:val="24"/>
        </w:rPr>
        <w:t>на на учащихся 7</w:t>
      </w:r>
      <w:r w:rsidRPr="001820CE">
        <w:rPr>
          <w:rFonts w:ascii="Times New Roman" w:hAnsi="Times New Roman" w:cs="Times New Roman"/>
          <w:sz w:val="24"/>
          <w:szCs w:val="24"/>
        </w:rPr>
        <w:t xml:space="preserve"> классов (12-14 лет), которым интересна как сама математика так и процесс познания нового.</w:t>
      </w:r>
    </w:p>
    <w:p w14:paraId="09ACB605" w14:textId="77777777" w:rsidR="00EB4FC6" w:rsidRPr="001820CE" w:rsidRDefault="004D5E0A" w:rsidP="001820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Занятия по внеурочной деятельности</w:t>
      </w:r>
      <w:r w:rsidR="00EB4FC6" w:rsidRPr="001820CE">
        <w:rPr>
          <w:rFonts w:ascii="Times New Roman" w:eastAsia="Calibri" w:hAnsi="Times New Roman" w:cs="Times New Roman"/>
          <w:sz w:val="24"/>
          <w:szCs w:val="24"/>
        </w:rPr>
        <w:t xml:space="preserve"> рассчитаны на 1 час в неделю, в общей сложности –3</w:t>
      </w:r>
      <w:r w:rsidR="00F66BCF" w:rsidRPr="001820CE">
        <w:rPr>
          <w:rFonts w:ascii="Times New Roman" w:eastAsia="Calibri" w:hAnsi="Times New Roman" w:cs="Times New Roman"/>
          <w:sz w:val="24"/>
          <w:szCs w:val="24"/>
        </w:rPr>
        <w:t>4</w:t>
      </w:r>
      <w:r w:rsidR="00EB4FC6" w:rsidRPr="001820CE">
        <w:rPr>
          <w:rFonts w:ascii="Times New Roman" w:eastAsia="Calibri" w:hAnsi="Times New Roman" w:cs="Times New Roman"/>
          <w:sz w:val="24"/>
          <w:szCs w:val="24"/>
        </w:rPr>
        <w:t xml:space="preserve"> ч в учебный год. Преподавание </w:t>
      </w:r>
      <w:r>
        <w:rPr>
          <w:rFonts w:ascii="Times New Roman" w:eastAsia="Calibri" w:hAnsi="Times New Roman" w:cs="Times New Roman"/>
          <w:sz w:val="24"/>
          <w:szCs w:val="24"/>
        </w:rPr>
        <w:t>кружка</w:t>
      </w:r>
      <w:r w:rsidR="00EB4FC6" w:rsidRPr="001820CE">
        <w:rPr>
          <w:rFonts w:ascii="Times New Roman" w:eastAsia="Calibri" w:hAnsi="Times New Roman" w:cs="Times New Roman"/>
          <w:sz w:val="24"/>
          <w:szCs w:val="24"/>
        </w:rPr>
        <w:t xml:space="preserve"> строится как углубленное изучение вопросов, предусмотренных программой основного курса. Углубление реализуется на базе обучения методам и приемам решения математических задач, требующих высокой логической и операционной культуры, развивающих научно-теоретическое и алгоритмическое мышление учащихся. </w:t>
      </w:r>
      <w:r>
        <w:rPr>
          <w:rFonts w:ascii="Times New Roman" w:eastAsia="Calibri" w:hAnsi="Times New Roman" w:cs="Times New Roman"/>
          <w:sz w:val="24"/>
          <w:szCs w:val="24"/>
        </w:rPr>
        <w:t>З</w:t>
      </w:r>
      <w:r w:rsidR="00EB4FC6" w:rsidRPr="001820CE">
        <w:rPr>
          <w:rFonts w:ascii="Times New Roman" w:eastAsia="Calibri" w:hAnsi="Times New Roman" w:cs="Times New Roman"/>
          <w:sz w:val="24"/>
          <w:szCs w:val="24"/>
        </w:rPr>
        <w:t xml:space="preserve">анятия дают возможность шире и глубже изучать программный материал, задачи повышенной трудности, больше рассматривать теоретический материал и работать над ликвидацией пробелов знаний учащихся, и внедрять принцип опережения. </w:t>
      </w:r>
    </w:p>
    <w:p w14:paraId="41CF8275" w14:textId="77777777" w:rsidR="00EB4FC6" w:rsidRPr="001820CE" w:rsidRDefault="00EB4FC6" w:rsidP="001820CE">
      <w:pPr>
        <w:pStyle w:val="a3"/>
        <w:tabs>
          <w:tab w:val="left" w:pos="3920"/>
        </w:tabs>
        <w:spacing w:before="0" w:beforeAutospacing="0" w:after="0" w:afterAutospacing="0"/>
        <w:rPr>
          <w:b/>
          <w:bCs/>
        </w:rPr>
      </w:pPr>
      <w:r w:rsidRPr="001820CE">
        <w:rPr>
          <w:b/>
          <w:bCs/>
        </w:rPr>
        <w:t>Основные принципы:</w:t>
      </w:r>
      <w:r w:rsidRPr="001820CE">
        <w:rPr>
          <w:b/>
          <w:bCs/>
        </w:rPr>
        <w:tab/>
      </w:r>
    </w:p>
    <w:p w14:paraId="50CC9586" w14:textId="77777777" w:rsidR="00EB4FC6" w:rsidRPr="001820CE" w:rsidRDefault="00EB4FC6" w:rsidP="004D5E0A">
      <w:pPr>
        <w:pStyle w:val="a3"/>
        <w:spacing w:before="0" w:beforeAutospacing="0" w:after="0" w:afterAutospacing="0"/>
        <w:jc w:val="both"/>
        <w:rPr>
          <w:bCs/>
        </w:rPr>
      </w:pPr>
      <w:r w:rsidRPr="001820CE">
        <w:rPr>
          <w:b/>
          <w:bCs/>
        </w:rPr>
        <w:t xml:space="preserve">- </w:t>
      </w:r>
      <w:r w:rsidRPr="001820CE">
        <w:rPr>
          <w:b/>
          <w:bCs/>
          <w:i/>
        </w:rPr>
        <w:t>обязательная согласованность</w:t>
      </w:r>
      <w:r w:rsidRPr="001820CE">
        <w:rPr>
          <w:bCs/>
        </w:rPr>
        <w:t xml:space="preserve"> курса с курсом алгебры как по содержанию, так и по последовательности изложения. Каждая тема курса начинается с повторения соответствующей темы курса алгебры. </w:t>
      </w:r>
      <w:r w:rsidR="004D5E0A">
        <w:rPr>
          <w:bCs/>
        </w:rPr>
        <w:t>Данный кружок</w:t>
      </w:r>
      <w:r w:rsidRPr="001820CE">
        <w:rPr>
          <w:bCs/>
        </w:rPr>
        <w:t xml:space="preserve"> является развивающим дополнением к курсу математики.</w:t>
      </w:r>
    </w:p>
    <w:p w14:paraId="53911969" w14:textId="77777777" w:rsidR="00EB4FC6" w:rsidRPr="001820CE" w:rsidRDefault="00EB4FC6" w:rsidP="004D5E0A">
      <w:pPr>
        <w:pStyle w:val="a3"/>
        <w:spacing w:before="0" w:beforeAutospacing="0" w:after="0" w:afterAutospacing="0"/>
        <w:jc w:val="both"/>
      </w:pPr>
      <w:r w:rsidRPr="001820CE">
        <w:rPr>
          <w:b/>
          <w:bCs/>
          <w:i/>
          <w:iCs/>
        </w:rPr>
        <w:t>– вариативность</w:t>
      </w:r>
      <w:r w:rsidRPr="001820CE">
        <w:t xml:space="preserve"> (сравнение различных методов и способов решения одного и того же уравнения или неравенства);</w:t>
      </w:r>
    </w:p>
    <w:p w14:paraId="0088A1EC" w14:textId="77777777" w:rsidR="00F66BCF" w:rsidRPr="001820CE" w:rsidRDefault="00EB4FC6" w:rsidP="004D5E0A">
      <w:pPr>
        <w:pStyle w:val="a3"/>
        <w:spacing w:before="0" w:beforeAutospacing="0" w:after="0" w:afterAutospacing="0"/>
        <w:jc w:val="both"/>
      </w:pPr>
      <w:r w:rsidRPr="001820CE">
        <w:rPr>
          <w:b/>
          <w:bCs/>
          <w:i/>
          <w:iCs/>
        </w:rPr>
        <w:t>– самоконтроль</w:t>
      </w:r>
      <w:r w:rsidRPr="001820CE">
        <w:t xml:space="preserve"> (регулярный и систематический анализ своих ошибок и неудач должен быть непременным элементом самостоятельной работы учащихся).</w:t>
      </w:r>
    </w:p>
    <w:p w14:paraId="14B886DF" w14:textId="77777777" w:rsidR="00EB4FC6" w:rsidRPr="001820CE" w:rsidRDefault="00EB4FC6" w:rsidP="004D5E0A">
      <w:pPr>
        <w:pStyle w:val="a3"/>
        <w:spacing w:before="0" w:beforeAutospacing="0" w:after="0" w:afterAutospacing="0"/>
        <w:jc w:val="both"/>
      </w:pPr>
      <w:r w:rsidRPr="001820CE">
        <w:t xml:space="preserve">При проведении занятий по курсу на первое место выйдут следующие </w:t>
      </w:r>
      <w:r w:rsidRPr="001820CE">
        <w:rPr>
          <w:u w:val="single"/>
        </w:rPr>
        <w:t>формы организации работы</w:t>
      </w:r>
      <w:r w:rsidRPr="001820CE">
        <w:t xml:space="preserve">: групповая, парная, индивидуальная; </w:t>
      </w:r>
      <w:r w:rsidRPr="001820CE">
        <w:rPr>
          <w:u w:val="single"/>
        </w:rPr>
        <w:t>методы работы</w:t>
      </w:r>
      <w:r w:rsidRPr="001820CE">
        <w:t>: частично-поисковые, эвристические, исследовательские, тренинги.</w:t>
      </w:r>
    </w:p>
    <w:p w14:paraId="061ACBF8" w14:textId="77777777" w:rsidR="00EB4FC6" w:rsidRPr="001820CE" w:rsidRDefault="00EB4FC6" w:rsidP="001820CE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820C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Цели данного </w:t>
      </w:r>
      <w:r w:rsidR="00A97141">
        <w:rPr>
          <w:rFonts w:ascii="Times New Roman" w:eastAsia="Calibri" w:hAnsi="Times New Roman" w:cs="Times New Roman"/>
          <w:b/>
          <w:i/>
          <w:sz w:val="24"/>
          <w:szCs w:val="24"/>
        </w:rPr>
        <w:t>кружка</w:t>
      </w:r>
      <w:r w:rsidRPr="001820CE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14:paraId="4D0F957D" w14:textId="77777777" w:rsidR="00EB4FC6" w:rsidRPr="001820CE" w:rsidRDefault="00EB4FC6" w:rsidP="001820C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0CE">
        <w:rPr>
          <w:rFonts w:ascii="Times New Roman" w:eastAsia="Calibri" w:hAnsi="Times New Roman" w:cs="Times New Roman"/>
          <w:sz w:val="24"/>
          <w:szCs w:val="24"/>
        </w:rPr>
        <w:lastRenderedPageBreak/>
        <w:t>Повышение интереса к предмету.</w:t>
      </w:r>
    </w:p>
    <w:p w14:paraId="69E6BAEE" w14:textId="77777777" w:rsidR="00EB4FC6" w:rsidRPr="001820CE" w:rsidRDefault="00EB4FC6" w:rsidP="001820C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0CE">
        <w:rPr>
          <w:rFonts w:ascii="Times New Roman" w:eastAsia="Calibri" w:hAnsi="Times New Roman" w:cs="Times New Roman"/>
          <w:sz w:val="24"/>
          <w:szCs w:val="24"/>
        </w:rPr>
        <w:t>Овладение конкретными математическими знаниями, необходимыми для применения в практической деятельности, для изучения смешанных дисциплин, для продолжения образования.</w:t>
      </w:r>
    </w:p>
    <w:p w14:paraId="539E2ECD" w14:textId="77777777" w:rsidR="00EB4FC6" w:rsidRPr="001820CE" w:rsidRDefault="00EB4FC6" w:rsidP="001820CE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0CE">
        <w:rPr>
          <w:rFonts w:ascii="Times New Roman" w:eastAsia="Calibri" w:hAnsi="Times New Roman" w:cs="Times New Roman"/>
          <w:sz w:val="24"/>
          <w:szCs w:val="24"/>
        </w:rPr>
        <w:t>Интеллектуальное развитие учащихся, формирование качеств мышления, характерных для математической деятельности.</w:t>
      </w:r>
    </w:p>
    <w:p w14:paraId="76764F5A" w14:textId="77777777" w:rsidR="00EB4FC6" w:rsidRPr="001820CE" w:rsidRDefault="00EB4FC6" w:rsidP="001820C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3CF2A94" w14:textId="77777777" w:rsidR="00EB4FC6" w:rsidRPr="001820CE" w:rsidRDefault="00EB4FC6" w:rsidP="001820C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820CE">
        <w:rPr>
          <w:rFonts w:ascii="Times New Roman" w:eastAsia="Calibri" w:hAnsi="Times New Roman" w:cs="Times New Roman"/>
          <w:b/>
          <w:i/>
          <w:sz w:val="24"/>
          <w:szCs w:val="24"/>
        </w:rPr>
        <w:t>Задачи курса:</w:t>
      </w:r>
    </w:p>
    <w:p w14:paraId="2DA14569" w14:textId="77777777" w:rsidR="00EB4FC6" w:rsidRPr="001820CE" w:rsidRDefault="00EB4FC6" w:rsidP="001820C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0CE">
        <w:rPr>
          <w:rFonts w:ascii="Times New Roman" w:eastAsia="Calibri" w:hAnsi="Times New Roman" w:cs="Times New Roman"/>
          <w:sz w:val="24"/>
          <w:szCs w:val="24"/>
        </w:rPr>
        <w:t>Развития мышления учащихся, формирование у них умений самостоятельно приобретать и применять знания.</w:t>
      </w:r>
    </w:p>
    <w:p w14:paraId="1EF0983A" w14:textId="77777777" w:rsidR="00EB4FC6" w:rsidRPr="001820CE" w:rsidRDefault="00EB4FC6" w:rsidP="001820C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20CE">
        <w:rPr>
          <w:rFonts w:ascii="Times New Roman" w:eastAsia="Calibri" w:hAnsi="Times New Roman" w:cs="Times New Roman"/>
          <w:sz w:val="24"/>
          <w:szCs w:val="24"/>
        </w:rPr>
        <w:t>Формирование познавательного интереса к математике, развитие творческих способностей, осознание мотивов учения.</w:t>
      </w:r>
    </w:p>
    <w:p w14:paraId="0F0C9CB3" w14:textId="77777777" w:rsidR="00EB4FC6" w:rsidRPr="001820CE" w:rsidRDefault="00EB4FC6" w:rsidP="001820CE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eastAsia="Calibri" w:hAnsi="Times New Roman" w:cs="Times New Roman"/>
          <w:sz w:val="24"/>
          <w:szCs w:val="24"/>
        </w:rPr>
        <w:t xml:space="preserve">Формирование умений выдвигать гипотезы, строить логические умозаключения, пользоваться </w:t>
      </w:r>
      <w:r w:rsidRPr="001820CE">
        <w:rPr>
          <w:rFonts w:ascii="Times New Roman" w:hAnsi="Times New Roman" w:cs="Times New Roman"/>
          <w:sz w:val="24"/>
          <w:szCs w:val="24"/>
        </w:rPr>
        <w:t>методами аналогии, анализа и синтеза.</w:t>
      </w:r>
    </w:p>
    <w:p w14:paraId="71E43845" w14:textId="77777777" w:rsidR="005D115D" w:rsidRPr="005D115D" w:rsidRDefault="005D115D" w:rsidP="005D115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</w:rPr>
      </w:pPr>
      <w:bookmarkStart w:id="5" w:name="_Toc536806145"/>
      <w:r w:rsidRPr="008B1DB2">
        <w:rPr>
          <w:rFonts w:ascii="Times New Roman" w:eastAsia="Times New Roman" w:hAnsi="Times New Roman" w:cs="Arial"/>
          <w:b/>
          <w:bCs/>
          <w:iCs/>
          <w:sz w:val="24"/>
          <w:szCs w:val="24"/>
        </w:rPr>
        <w:t>1.</w:t>
      </w:r>
      <w:r w:rsidR="00A00CE4">
        <w:rPr>
          <w:rFonts w:ascii="Times New Roman" w:eastAsia="Times New Roman" w:hAnsi="Times New Roman" w:cs="Arial"/>
          <w:b/>
          <w:bCs/>
          <w:iCs/>
          <w:sz w:val="24"/>
          <w:szCs w:val="24"/>
        </w:rPr>
        <w:t>2</w:t>
      </w:r>
      <w:r w:rsidRPr="005D115D">
        <w:rPr>
          <w:rFonts w:ascii="Times New Roman" w:eastAsia="Times New Roman" w:hAnsi="Times New Roman" w:cs="Arial"/>
          <w:b/>
          <w:bCs/>
          <w:iCs/>
          <w:sz w:val="24"/>
          <w:szCs w:val="24"/>
        </w:rPr>
        <w:t>. Возраст детей, участвующих в реализации данной программы</w:t>
      </w:r>
      <w:bookmarkEnd w:id="5"/>
    </w:p>
    <w:p w14:paraId="5B4FA693" w14:textId="77777777" w:rsidR="005D115D" w:rsidRPr="005D115D" w:rsidRDefault="005D115D" w:rsidP="005D1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15D"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рассчитана </w:t>
      </w:r>
      <w:r w:rsidRPr="008B1DB2">
        <w:rPr>
          <w:rFonts w:ascii="Times New Roman" w:eastAsia="Times New Roman" w:hAnsi="Times New Roman" w:cs="Times New Roman"/>
          <w:sz w:val="24"/>
          <w:szCs w:val="24"/>
        </w:rPr>
        <w:t>на учащихся 7-ых</w:t>
      </w:r>
      <w:r w:rsidRPr="005D115D">
        <w:rPr>
          <w:rFonts w:ascii="Times New Roman" w:eastAsia="Times New Roman" w:hAnsi="Times New Roman" w:cs="Times New Roman"/>
          <w:sz w:val="24"/>
          <w:szCs w:val="24"/>
        </w:rPr>
        <w:t xml:space="preserve"> классов. Возраст детей: </w:t>
      </w:r>
      <w:r w:rsidRPr="008B1DB2">
        <w:rPr>
          <w:rFonts w:ascii="Times New Roman" w:eastAsia="Times New Roman" w:hAnsi="Times New Roman" w:cs="Times New Roman"/>
          <w:sz w:val="24"/>
          <w:szCs w:val="24"/>
        </w:rPr>
        <w:t>13-14</w:t>
      </w:r>
      <w:r w:rsidRPr="005D115D">
        <w:rPr>
          <w:rFonts w:ascii="Times New Roman" w:eastAsia="Times New Roman" w:hAnsi="Times New Roman" w:cs="Times New Roman"/>
          <w:sz w:val="24"/>
          <w:szCs w:val="24"/>
        </w:rPr>
        <w:t xml:space="preserve"> лет.</w:t>
      </w:r>
    </w:p>
    <w:p w14:paraId="19B64AD1" w14:textId="77777777" w:rsidR="005D115D" w:rsidRPr="005D115D" w:rsidRDefault="005D115D" w:rsidP="005D1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60FF9C" w14:textId="77777777" w:rsidR="005D115D" w:rsidRPr="005D115D" w:rsidRDefault="005D115D" w:rsidP="005D115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</w:rPr>
      </w:pPr>
      <w:bookmarkStart w:id="6" w:name="_Toc536806146"/>
      <w:r w:rsidRPr="005D115D">
        <w:rPr>
          <w:rFonts w:ascii="Times New Roman" w:eastAsia="Times New Roman" w:hAnsi="Times New Roman" w:cs="Arial"/>
          <w:b/>
          <w:bCs/>
          <w:iCs/>
          <w:sz w:val="24"/>
          <w:szCs w:val="24"/>
        </w:rPr>
        <w:t>1.</w:t>
      </w:r>
      <w:r w:rsidR="00A00CE4">
        <w:rPr>
          <w:rFonts w:ascii="Times New Roman" w:eastAsia="Times New Roman" w:hAnsi="Times New Roman" w:cs="Arial"/>
          <w:b/>
          <w:bCs/>
          <w:iCs/>
          <w:sz w:val="24"/>
          <w:szCs w:val="24"/>
        </w:rPr>
        <w:t>3</w:t>
      </w:r>
      <w:r w:rsidRPr="005D115D">
        <w:rPr>
          <w:rFonts w:ascii="Times New Roman" w:eastAsia="Times New Roman" w:hAnsi="Times New Roman" w:cs="Arial"/>
          <w:b/>
          <w:bCs/>
          <w:iCs/>
          <w:sz w:val="24"/>
          <w:szCs w:val="24"/>
        </w:rPr>
        <w:t>. Сроки реализации программы</w:t>
      </w:r>
      <w:bookmarkEnd w:id="6"/>
    </w:p>
    <w:p w14:paraId="013AA252" w14:textId="77777777" w:rsidR="005D115D" w:rsidRPr="005D115D" w:rsidRDefault="005D115D" w:rsidP="005D1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15D">
        <w:rPr>
          <w:rFonts w:ascii="Times New Roman" w:eastAsia="Times New Roman" w:hAnsi="Times New Roman" w:cs="Times New Roman"/>
          <w:sz w:val="24"/>
          <w:szCs w:val="24"/>
        </w:rPr>
        <w:t xml:space="preserve">Данная программа кружка рассчитана на </w:t>
      </w:r>
      <w:r w:rsidRPr="008B1DB2">
        <w:rPr>
          <w:rFonts w:ascii="Times New Roman" w:eastAsia="Times New Roman" w:hAnsi="Times New Roman" w:cs="Times New Roman"/>
          <w:sz w:val="24"/>
          <w:szCs w:val="24"/>
        </w:rPr>
        <w:t>1 учебный год</w:t>
      </w:r>
      <w:r w:rsidRPr="005D115D">
        <w:rPr>
          <w:rFonts w:ascii="Times New Roman" w:eastAsia="Times New Roman" w:hAnsi="Times New Roman" w:cs="Times New Roman"/>
          <w:sz w:val="24"/>
          <w:szCs w:val="24"/>
        </w:rPr>
        <w:t xml:space="preserve">, количество часов - </w:t>
      </w:r>
      <w:r w:rsidRPr="008B1DB2">
        <w:rPr>
          <w:rFonts w:ascii="Times New Roman" w:eastAsia="Times New Roman" w:hAnsi="Times New Roman" w:cs="Times New Roman"/>
          <w:sz w:val="24"/>
          <w:szCs w:val="24"/>
        </w:rPr>
        <w:t>34.</w:t>
      </w:r>
    </w:p>
    <w:p w14:paraId="4171E26E" w14:textId="77777777" w:rsidR="005D115D" w:rsidRPr="005D115D" w:rsidRDefault="005D115D" w:rsidP="005D115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</w:rPr>
      </w:pPr>
    </w:p>
    <w:p w14:paraId="4908759B" w14:textId="77777777" w:rsidR="005D115D" w:rsidRPr="005D115D" w:rsidRDefault="00A00CE4" w:rsidP="005D115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iCs/>
          <w:sz w:val="24"/>
          <w:szCs w:val="24"/>
        </w:rPr>
      </w:pPr>
      <w:bookmarkStart w:id="7" w:name="_Toc536806147"/>
      <w:r>
        <w:rPr>
          <w:rFonts w:ascii="Times New Roman" w:eastAsia="Times New Roman" w:hAnsi="Times New Roman" w:cs="Arial"/>
          <w:b/>
          <w:bCs/>
          <w:iCs/>
          <w:sz w:val="24"/>
          <w:szCs w:val="24"/>
        </w:rPr>
        <w:t>1.4</w:t>
      </w:r>
      <w:r w:rsidR="005D115D" w:rsidRPr="005D115D">
        <w:rPr>
          <w:rFonts w:ascii="Times New Roman" w:eastAsia="Times New Roman" w:hAnsi="Times New Roman" w:cs="Arial"/>
          <w:b/>
          <w:bCs/>
          <w:iCs/>
          <w:sz w:val="24"/>
          <w:szCs w:val="24"/>
        </w:rPr>
        <w:t>. Форма и режим занятий</w:t>
      </w:r>
      <w:bookmarkEnd w:id="7"/>
    </w:p>
    <w:p w14:paraId="64948C28" w14:textId="77777777" w:rsidR="005D115D" w:rsidRPr="005D115D" w:rsidRDefault="005D115D" w:rsidP="005D1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15D">
        <w:rPr>
          <w:rFonts w:ascii="Times New Roman" w:eastAsia="Times New Roman" w:hAnsi="Times New Roman" w:cs="Times New Roman"/>
          <w:sz w:val="24"/>
          <w:szCs w:val="24"/>
        </w:rPr>
        <w:t xml:space="preserve">Состав группы постоянный. </w:t>
      </w:r>
    </w:p>
    <w:p w14:paraId="31D1B3FF" w14:textId="77777777" w:rsidR="005D115D" w:rsidRPr="005D115D" w:rsidRDefault="005D115D" w:rsidP="005D1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115D">
        <w:rPr>
          <w:rFonts w:ascii="Times New Roman" w:eastAsia="Times New Roman" w:hAnsi="Times New Roman" w:cs="Times New Roman"/>
          <w:sz w:val="24"/>
          <w:szCs w:val="24"/>
        </w:rPr>
        <w:t>Периодичность: 1 час в неделю.</w:t>
      </w:r>
    </w:p>
    <w:p w14:paraId="54F312D4" w14:textId="77777777" w:rsidR="006E7424" w:rsidRDefault="006E7424" w:rsidP="001820CE">
      <w:pPr>
        <w:pStyle w:val="a3"/>
        <w:spacing w:before="0" w:beforeAutospacing="0" w:after="0" w:afterAutospacing="0"/>
        <w:jc w:val="center"/>
        <w:rPr>
          <w:b/>
          <w:bCs/>
        </w:rPr>
      </w:pPr>
    </w:p>
    <w:p w14:paraId="0C263D04" w14:textId="77777777" w:rsidR="002166A8" w:rsidRPr="002166A8" w:rsidRDefault="002166A8" w:rsidP="002166A8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8" w:name="_Toc536806148"/>
      <w:r w:rsidRPr="002166A8">
        <w:rPr>
          <w:rFonts w:ascii="Times New Roman" w:hAnsi="Times New Roman"/>
          <w:color w:val="auto"/>
          <w:sz w:val="24"/>
          <w:szCs w:val="24"/>
        </w:rPr>
        <w:t>2.Учебно-тематический план</w:t>
      </w:r>
      <w:bookmarkEnd w:id="8"/>
    </w:p>
    <w:p w14:paraId="31FF6871" w14:textId="77777777" w:rsidR="00162BEC" w:rsidRPr="002166A8" w:rsidRDefault="00162BEC" w:rsidP="001820CE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 w:bidi="en-US"/>
        </w:rPr>
      </w:pPr>
    </w:p>
    <w:tbl>
      <w:tblPr>
        <w:tblW w:w="7514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5670"/>
        <w:gridCol w:w="1276"/>
      </w:tblGrid>
      <w:tr w:rsidR="00162BEC" w:rsidRPr="001820CE" w14:paraId="15FEE996" w14:textId="77777777" w:rsidTr="00FD43EE">
        <w:trPr>
          <w:trHeight w:val="269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6946A" w14:textId="77777777" w:rsidR="00162BEC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8666C" w14:textId="77777777" w:rsidR="00162BEC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Название темы/раздела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CE14C0" w14:textId="77777777" w:rsidR="00162BEC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371BA" w:rsidRPr="001820CE" w14:paraId="1EF33B84" w14:textId="77777777" w:rsidTr="00FD43EE">
        <w:trPr>
          <w:trHeight w:val="269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3DF41" w14:textId="77777777" w:rsidR="00F371BA" w:rsidRPr="001820CE" w:rsidRDefault="00F371BA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8B08D" w14:textId="77777777" w:rsidR="00F371BA" w:rsidRPr="001820CE" w:rsidRDefault="00B60831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1820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820CE">
              <w:rPr>
                <w:rFonts w:ascii="Times New Roman" w:hAnsi="Times New Roman" w:cs="Times New Roman"/>
                <w:b/>
                <w:sz w:val="24"/>
                <w:szCs w:val="24"/>
              </w:rPr>
              <w:t>. Действительные числа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8A1FD1" w14:textId="77777777" w:rsidR="00F371BA" w:rsidRPr="001820CE" w:rsidRDefault="00F371BA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22E" w:rsidRPr="001820CE" w14:paraId="3B660831" w14:textId="77777777" w:rsidTr="00FD43EE">
        <w:trPr>
          <w:trHeight w:val="269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EFF55" w14:textId="77777777" w:rsidR="0083322E" w:rsidRPr="001820CE" w:rsidRDefault="0083322E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64B8D" w14:textId="77777777" w:rsidR="0083322E" w:rsidRPr="001820CE" w:rsidRDefault="0083322E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Числовые выражения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1D3AD0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22E" w:rsidRPr="001820CE" w14:paraId="38ED12E2" w14:textId="77777777" w:rsidTr="00FD43EE">
        <w:trPr>
          <w:trHeight w:val="269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51658" w14:textId="77777777" w:rsidR="0083322E" w:rsidRPr="001820CE" w:rsidRDefault="0083322E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6FFF0" w14:textId="77777777" w:rsidR="0083322E" w:rsidRPr="001820CE" w:rsidRDefault="0083322E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D58F73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22E" w:rsidRPr="001820CE" w14:paraId="3728EAFC" w14:textId="77777777" w:rsidTr="00FD43EE">
        <w:trPr>
          <w:trHeight w:val="269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A3559" w14:textId="77777777" w:rsidR="0083322E" w:rsidRPr="001820CE" w:rsidRDefault="0083322E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DA1F4" w14:textId="77777777" w:rsidR="0083322E" w:rsidRPr="001820CE" w:rsidRDefault="0083322E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79AC29D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22E" w:rsidRPr="001820CE" w14:paraId="75D3FFE7" w14:textId="77777777" w:rsidTr="00FD43EE">
        <w:trPr>
          <w:trHeight w:val="269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B993E" w14:textId="77777777" w:rsidR="0083322E" w:rsidRPr="001820CE" w:rsidRDefault="0083322E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2B53E" w14:textId="77777777" w:rsidR="0083322E" w:rsidRPr="001820CE" w:rsidRDefault="0083322E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AFDD93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831" w:rsidRPr="001820CE" w14:paraId="09F086E4" w14:textId="77777777" w:rsidTr="00FD43EE">
        <w:trPr>
          <w:trHeight w:val="269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D4744" w14:textId="77777777" w:rsidR="00B60831" w:rsidRPr="001820CE" w:rsidRDefault="00B60831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3D4F1" w14:textId="77777777" w:rsidR="00B60831" w:rsidRPr="001820CE" w:rsidRDefault="00B60831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1820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1820CE">
              <w:rPr>
                <w:rFonts w:ascii="Times New Roman" w:hAnsi="Times New Roman" w:cs="Times New Roman"/>
                <w:b/>
                <w:sz w:val="24"/>
                <w:szCs w:val="24"/>
              </w:rPr>
              <w:t>. Уравнения с одной переменной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BD0834" w14:textId="77777777" w:rsidR="00B60831" w:rsidRPr="001820CE" w:rsidRDefault="00B60831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22E" w:rsidRPr="001820CE" w14:paraId="7E37B174" w14:textId="77777777" w:rsidTr="00FD43EE">
        <w:trPr>
          <w:trHeight w:val="269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37DB1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9D73A" w14:textId="77777777" w:rsidR="0083322E" w:rsidRPr="001820CE" w:rsidRDefault="0083322E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Уравнения с одной переменной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B2A383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3322E" w:rsidRPr="001820CE" w14:paraId="0172B69A" w14:textId="77777777" w:rsidTr="00FD43EE">
        <w:trPr>
          <w:trHeight w:val="269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F9951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97ABD" w14:textId="77777777" w:rsidR="0083322E" w:rsidRPr="001820CE" w:rsidRDefault="0083322E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Решение линейных уравнений с модулем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7674FB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322E" w:rsidRPr="001820CE" w14:paraId="67F31C7F" w14:textId="77777777" w:rsidTr="00FD43EE">
        <w:trPr>
          <w:trHeight w:val="528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3D743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5EA59" w14:textId="77777777" w:rsidR="0083322E" w:rsidRPr="001820CE" w:rsidRDefault="0083322E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Решение линейных уравнений с параметрами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2C48D7" w14:textId="77777777" w:rsidR="0083322E" w:rsidRPr="001820CE" w:rsidRDefault="00FC6E6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3322E" w:rsidRPr="001820CE" w14:paraId="148C5B41" w14:textId="77777777" w:rsidTr="00FD43EE">
        <w:trPr>
          <w:trHeight w:val="269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91D68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A26DA" w14:textId="77777777" w:rsidR="0083322E" w:rsidRPr="001820CE" w:rsidRDefault="0083322E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814DA3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831" w:rsidRPr="001820CE" w14:paraId="1A043F8E" w14:textId="77777777" w:rsidTr="00FD43EE">
        <w:trPr>
          <w:trHeight w:val="269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59BF6" w14:textId="77777777" w:rsidR="00B60831" w:rsidRPr="001820CE" w:rsidRDefault="00B60831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D13EA" w14:textId="77777777" w:rsidR="00B60831" w:rsidRPr="001820CE" w:rsidRDefault="00B60831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1820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1820CE">
              <w:rPr>
                <w:rFonts w:ascii="Times New Roman" w:hAnsi="Times New Roman" w:cs="Times New Roman"/>
                <w:b/>
                <w:sz w:val="24"/>
                <w:szCs w:val="24"/>
              </w:rPr>
              <w:t>.  Комбинаторика. Описательная статистика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41F942" w14:textId="77777777" w:rsidR="00B60831" w:rsidRPr="001820CE" w:rsidRDefault="00B60831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22E" w:rsidRPr="001820CE" w14:paraId="4FA2E70E" w14:textId="77777777" w:rsidTr="00FD43EE">
        <w:trPr>
          <w:trHeight w:val="528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6F79D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61163" w14:textId="77777777" w:rsidR="0083322E" w:rsidRPr="001820CE" w:rsidRDefault="0083322E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Решение комбинаторных задач перебором вариантов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E5C426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322E" w:rsidRPr="001820CE" w14:paraId="0034FBB4" w14:textId="77777777" w:rsidTr="00FD43EE">
        <w:trPr>
          <w:trHeight w:val="528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6EAAA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548C9" w14:textId="77777777" w:rsidR="0083322E" w:rsidRPr="001820CE" w:rsidRDefault="0083322E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Решение комбинаторных задач с помощью графов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26165E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322E" w:rsidRPr="001820CE" w14:paraId="53258556" w14:textId="77777777" w:rsidTr="00FD43EE">
        <w:trPr>
          <w:trHeight w:val="528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8DD12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5A340" w14:textId="77777777" w:rsidR="0083322E" w:rsidRPr="001820CE" w:rsidRDefault="0083322E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Комбинаторное правило умножения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C4C0CE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322E" w:rsidRPr="001820CE" w14:paraId="19C79C60" w14:textId="77777777" w:rsidTr="00FD43EE">
        <w:trPr>
          <w:trHeight w:val="528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920A9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6ED39" w14:textId="77777777" w:rsidR="0083322E" w:rsidRPr="001820CE" w:rsidRDefault="0083322E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Перестановки. Факториал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27B13E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322E" w:rsidRPr="001820CE" w14:paraId="5CD37CB4" w14:textId="77777777" w:rsidTr="00FD43EE">
        <w:trPr>
          <w:trHeight w:val="528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6C44D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58500" w14:textId="77777777" w:rsidR="0083322E" w:rsidRPr="001820CE" w:rsidRDefault="0083322E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Статистические характеристики набора данных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AC58B2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831" w:rsidRPr="001820CE" w14:paraId="0A704C29" w14:textId="77777777" w:rsidTr="00FD43EE">
        <w:trPr>
          <w:trHeight w:val="528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3EFA4" w14:textId="77777777" w:rsidR="00B60831" w:rsidRPr="001820CE" w:rsidRDefault="00B60831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D2FC8" w14:textId="77777777" w:rsidR="00B60831" w:rsidRPr="001820CE" w:rsidRDefault="00B60831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1820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1820CE">
              <w:rPr>
                <w:rFonts w:ascii="Times New Roman" w:hAnsi="Times New Roman" w:cs="Times New Roman"/>
                <w:b/>
                <w:sz w:val="24"/>
                <w:szCs w:val="24"/>
              </w:rPr>
              <w:t>.  Буквенные выражения. Многочлены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4EF740" w14:textId="77777777" w:rsidR="00B60831" w:rsidRPr="001820CE" w:rsidRDefault="00B60831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22E" w:rsidRPr="001820CE" w14:paraId="12EDA069" w14:textId="77777777" w:rsidTr="00FD43EE">
        <w:trPr>
          <w:trHeight w:val="528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688AE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62F24" w14:textId="77777777" w:rsidR="0083322E" w:rsidRPr="001820CE" w:rsidRDefault="0083322E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Преобразование буквенных выражений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B26D6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322E" w:rsidRPr="001820CE" w14:paraId="7C19185B" w14:textId="77777777" w:rsidTr="00FD43EE">
        <w:trPr>
          <w:trHeight w:val="528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F8641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E4899" w14:textId="77777777" w:rsidR="0083322E" w:rsidRPr="001820CE" w:rsidRDefault="0083322E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Деление многочлена на многочлен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73FF62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322E" w:rsidRPr="001820CE" w14:paraId="5C8E6AD7" w14:textId="77777777" w:rsidTr="00FD43EE">
        <w:trPr>
          <w:trHeight w:val="528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85F61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0040C" w14:textId="77777777" w:rsidR="0083322E" w:rsidRPr="001820CE" w:rsidRDefault="0083322E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Возведение двучлена в степень. Треугольник Паскаля.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A82B35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0831" w:rsidRPr="001820CE" w14:paraId="4E90FDFB" w14:textId="77777777" w:rsidTr="00FD43EE">
        <w:trPr>
          <w:trHeight w:val="528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5AB19" w14:textId="77777777" w:rsidR="00B60831" w:rsidRPr="001820CE" w:rsidRDefault="00B60831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1B4A1" w14:textId="77777777" w:rsidR="00B60831" w:rsidRPr="001820CE" w:rsidRDefault="00322E93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1820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1820CE">
              <w:rPr>
                <w:rFonts w:ascii="Times New Roman" w:hAnsi="Times New Roman" w:cs="Times New Roman"/>
                <w:b/>
                <w:sz w:val="24"/>
                <w:szCs w:val="24"/>
              </w:rPr>
              <w:t>.  Уравнения с двумя переменными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9B3019" w14:textId="77777777" w:rsidR="00B60831" w:rsidRPr="001820CE" w:rsidRDefault="00B60831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22E" w:rsidRPr="001820CE" w14:paraId="0B18B7A6" w14:textId="77777777" w:rsidTr="00FD43EE">
        <w:trPr>
          <w:trHeight w:val="528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C6A4A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66621" w14:textId="77777777" w:rsidR="0083322E" w:rsidRPr="001820CE" w:rsidRDefault="0083322E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Calibri" w:hAnsi="Times New Roman" w:cs="Times New Roman"/>
                <w:sz w:val="24"/>
                <w:szCs w:val="24"/>
              </w:rPr>
              <w:t>Линейные диофантовы уравнения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F90A9B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322E" w:rsidRPr="001820CE" w14:paraId="0D1B211B" w14:textId="77777777" w:rsidTr="00FD43EE">
        <w:trPr>
          <w:trHeight w:val="528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A1EE4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FE487" w14:textId="77777777" w:rsidR="0083322E" w:rsidRPr="001820CE" w:rsidRDefault="0083322E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3EBE67" w14:textId="77777777" w:rsidR="0083322E" w:rsidRPr="001820CE" w:rsidRDefault="00446ED0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3322E" w:rsidRPr="001820CE" w14:paraId="16BD5648" w14:textId="77777777" w:rsidTr="00FD43EE">
        <w:trPr>
          <w:trHeight w:val="288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1B850" w14:textId="77777777" w:rsidR="0083322E" w:rsidRPr="001820CE" w:rsidRDefault="00446ED0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8B50B" w14:textId="77777777" w:rsidR="0083322E" w:rsidRPr="001820CE" w:rsidRDefault="0083322E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665AFC" w14:textId="77777777" w:rsidR="0083322E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62BEC" w:rsidRPr="001820CE" w14:paraId="23833958" w14:textId="77777777" w:rsidTr="00FD43EE">
        <w:trPr>
          <w:trHeight w:val="288"/>
          <w:jc w:val="center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3CEBC" w14:textId="77777777" w:rsidR="00162BEC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F068C" w14:textId="77777777" w:rsidR="00162BEC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EAF343" w14:textId="77777777" w:rsidR="00162BEC" w:rsidRPr="001820CE" w:rsidRDefault="00162BE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7C3B9CF0" w14:textId="77777777" w:rsidR="00162BEC" w:rsidRPr="001820CE" w:rsidRDefault="00162BEC" w:rsidP="001820C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</w:p>
    <w:p w14:paraId="16009754" w14:textId="77777777" w:rsidR="002166A8" w:rsidRPr="002166A8" w:rsidRDefault="002166A8" w:rsidP="002166A8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9" w:name="_Toc536806149"/>
      <w:r w:rsidRPr="002166A8">
        <w:rPr>
          <w:rFonts w:ascii="Times New Roman" w:hAnsi="Times New Roman"/>
          <w:color w:val="auto"/>
          <w:sz w:val="24"/>
          <w:szCs w:val="24"/>
        </w:rPr>
        <w:t>3. Содержание программы</w:t>
      </w:r>
      <w:bookmarkEnd w:id="9"/>
    </w:p>
    <w:p w14:paraId="2FBA39F9" w14:textId="77777777" w:rsidR="00EB4FC6" w:rsidRPr="001820CE" w:rsidRDefault="00EB4FC6" w:rsidP="0018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1820C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820CE">
        <w:rPr>
          <w:rFonts w:ascii="Times New Roman" w:hAnsi="Times New Roman" w:cs="Times New Roman"/>
          <w:b/>
          <w:sz w:val="24"/>
          <w:szCs w:val="24"/>
        </w:rPr>
        <w:t>. Действительные числа</w:t>
      </w:r>
      <w:r w:rsidRPr="001820CE">
        <w:rPr>
          <w:rFonts w:ascii="Times New Roman" w:hAnsi="Times New Roman" w:cs="Times New Roman"/>
          <w:sz w:val="24"/>
          <w:szCs w:val="24"/>
        </w:rPr>
        <w:t xml:space="preserve"> (5 часов)</w:t>
      </w:r>
    </w:p>
    <w:p w14:paraId="164ED1BD" w14:textId="77777777" w:rsidR="00EB4FC6" w:rsidRPr="001820CE" w:rsidRDefault="00EB4FC6" w:rsidP="001820CE">
      <w:pPr>
        <w:pStyle w:val="a5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>Числовые выражения. Вычисление значения числового выражения.</w:t>
      </w:r>
    </w:p>
    <w:p w14:paraId="68D0EFB0" w14:textId="77777777" w:rsidR="00EB4FC6" w:rsidRPr="001820CE" w:rsidRDefault="00EB4FC6" w:rsidP="001820CE">
      <w:pPr>
        <w:pStyle w:val="a5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>Сравнение числовых выражений. Числовая прямая, сравнение и упорядочивание чисел.</w:t>
      </w:r>
    </w:p>
    <w:p w14:paraId="32881D56" w14:textId="77777777" w:rsidR="00EB4FC6" w:rsidRPr="001820CE" w:rsidRDefault="00EB4FC6" w:rsidP="001820CE">
      <w:pPr>
        <w:pStyle w:val="a5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>Пропорции. Решение задач на пропорции.</w:t>
      </w:r>
    </w:p>
    <w:p w14:paraId="2ADA4363" w14:textId="77777777" w:rsidR="00EB4FC6" w:rsidRPr="001820CE" w:rsidRDefault="00EB4FC6" w:rsidP="001820CE">
      <w:pPr>
        <w:pStyle w:val="a5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>Проценты.</w:t>
      </w:r>
      <w:r w:rsidRPr="001820CE">
        <w:rPr>
          <w:rFonts w:ascii="Times New Roman" w:eastAsia="Calibri" w:hAnsi="Times New Roman" w:cs="Times New Roman"/>
          <w:sz w:val="24"/>
          <w:szCs w:val="24"/>
        </w:rPr>
        <w:t>Основные задачи на проценты</w:t>
      </w:r>
      <w:r w:rsidRPr="001820CE">
        <w:rPr>
          <w:rFonts w:ascii="Times New Roman" w:hAnsi="Times New Roman" w:cs="Times New Roman"/>
          <w:sz w:val="24"/>
          <w:szCs w:val="24"/>
        </w:rPr>
        <w:t xml:space="preserve">. </w:t>
      </w:r>
      <w:r w:rsidRPr="001820CE">
        <w:rPr>
          <w:rFonts w:ascii="Times New Roman" w:eastAsia="Calibri" w:hAnsi="Times New Roman" w:cs="Times New Roman"/>
          <w:sz w:val="24"/>
          <w:szCs w:val="24"/>
        </w:rPr>
        <w:t>Практическое применений процентов.</w:t>
      </w:r>
    </w:p>
    <w:p w14:paraId="1257E9F6" w14:textId="77777777" w:rsidR="00EB4FC6" w:rsidRPr="001820CE" w:rsidRDefault="00EB4FC6" w:rsidP="001820C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1820CE">
        <w:rPr>
          <w:rFonts w:ascii="Times New Roman" w:eastAsia="Calibri" w:hAnsi="Times New Roman" w:cs="Times New Roman"/>
          <w:sz w:val="24"/>
          <w:szCs w:val="24"/>
        </w:rPr>
        <w:t xml:space="preserve">Учащиеся должны </w:t>
      </w:r>
      <w:r w:rsidRPr="001820CE">
        <w:rPr>
          <w:rFonts w:ascii="Times New Roman" w:eastAsia="Calibri" w:hAnsi="Times New Roman" w:cs="Times New Roman"/>
          <w:sz w:val="24"/>
          <w:szCs w:val="24"/>
          <w:u w:val="single"/>
        </w:rPr>
        <w:t>уметь:</w:t>
      </w:r>
    </w:p>
    <w:p w14:paraId="51B7304C" w14:textId="77777777" w:rsidR="00EB4FC6" w:rsidRPr="001820CE" w:rsidRDefault="00EB4FC6" w:rsidP="001820C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eastAsia="Calibri" w:hAnsi="Times New Roman" w:cs="Times New Roman"/>
          <w:sz w:val="24"/>
          <w:szCs w:val="24"/>
        </w:rPr>
        <w:t>-</w:t>
      </w:r>
      <w:r w:rsidRPr="001820CE">
        <w:rPr>
          <w:rFonts w:ascii="Times New Roman" w:hAnsi="Times New Roman" w:cs="Times New Roman"/>
          <w:sz w:val="24"/>
          <w:szCs w:val="24"/>
        </w:rPr>
        <w:t>выполнятьарифметические действия с рациональными числами, сочетать при вычислениях устные и письменные приемы.</w:t>
      </w:r>
    </w:p>
    <w:p w14:paraId="7BC4BAB5" w14:textId="77777777" w:rsidR="00EB4FC6" w:rsidRPr="001820CE" w:rsidRDefault="00EB4FC6" w:rsidP="001820C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>-выполнять сравнение и упорядочивание чисел на координатной прямой.</w:t>
      </w:r>
    </w:p>
    <w:p w14:paraId="453BAF8F" w14:textId="77777777" w:rsidR="00EB4FC6" w:rsidRPr="001820CE" w:rsidRDefault="00EB4FC6" w:rsidP="001820C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>- уметь находить отношения между величинами, решать задачи на пропорции.</w:t>
      </w:r>
    </w:p>
    <w:p w14:paraId="1DCAD9E4" w14:textId="77777777" w:rsidR="00EB4FC6" w:rsidRPr="001820CE" w:rsidRDefault="00EB4FC6" w:rsidP="001820C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>- решатьосновные задачи на проценты: нахождение числа по его проценту, процента от числа, процентное отношение двух чисел, а также более сложные задачи.</w:t>
      </w:r>
    </w:p>
    <w:p w14:paraId="0A15CA9C" w14:textId="77777777" w:rsidR="00EB4FC6" w:rsidRPr="001820CE" w:rsidRDefault="00EB4FC6" w:rsidP="0018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1820C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820CE">
        <w:rPr>
          <w:rFonts w:ascii="Times New Roman" w:hAnsi="Times New Roman" w:cs="Times New Roman"/>
          <w:b/>
          <w:sz w:val="24"/>
          <w:szCs w:val="24"/>
        </w:rPr>
        <w:t>. Уравнения с одной переменной</w:t>
      </w:r>
      <w:r w:rsidRPr="001820CE">
        <w:rPr>
          <w:rFonts w:ascii="Times New Roman" w:hAnsi="Times New Roman" w:cs="Times New Roman"/>
          <w:sz w:val="24"/>
          <w:szCs w:val="24"/>
        </w:rPr>
        <w:t xml:space="preserve"> (8 часов)</w:t>
      </w:r>
    </w:p>
    <w:p w14:paraId="010A80CB" w14:textId="77777777" w:rsidR="00EB4FC6" w:rsidRPr="001820CE" w:rsidRDefault="00EB4FC6" w:rsidP="001820CE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 xml:space="preserve"> Линейное уравнение с одной переменной. Корень уравнения. Решение линейных уравнений с одной переменной.</w:t>
      </w:r>
    </w:p>
    <w:p w14:paraId="0AFB8F1E" w14:textId="77777777" w:rsidR="00EB4FC6" w:rsidRPr="001820CE" w:rsidRDefault="00EB4FC6" w:rsidP="001820CE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1820CE">
        <w:rPr>
          <w:rFonts w:ascii="Times New Roman" w:eastAsia="Calibri" w:hAnsi="Times New Roman" w:cs="Times New Roman"/>
          <w:sz w:val="24"/>
          <w:szCs w:val="24"/>
        </w:rPr>
        <w:t>Модуль числа. Геометрический смысл модуля. Решение уравнений, содержащих неизвестное под знаком модуля.</w:t>
      </w:r>
    </w:p>
    <w:p w14:paraId="6FAE1B2F" w14:textId="77777777" w:rsidR="00EB4FC6" w:rsidRPr="001820CE" w:rsidRDefault="00EB4FC6" w:rsidP="001820CE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>Линейные уравнения с параметром. Решение линейных уравнений с параметром.</w:t>
      </w:r>
    </w:p>
    <w:p w14:paraId="0555C2A4" w14:textId="77777777" w:rsidR="00EB4FC6" w:rsidRPr="001820CE" w:rsidRDefault="00EB4FC6" w:rsidP="001820CE">
      <w:pPr>
        <w:pStyle w:val="a5"/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>Решение текстовых задач с помощью уравнений.</w:t>
      </w:r>
    </w:p>
    <w:p w14:paraId="4618C04E" w14:textId="77777777" w:rsidR="00EB4FC6" w:rsidRPr="001820CE" w:rsidRDefault="00EB4FC6" w:rsidP="001820C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820CE">
        <w:rPr>
          <w:rFonts w:ascii="Times New Roman" w:eastAsia="Calibri" w:hAnsi="Times New Roman" w:cs="Times New Roman"/>
          <w:sz w:val="24"/>
          <w:szCs w:val="24"/>
        </w:rPr>
        <w:t xml:space="preserve">Учащиеся должны </w:t>
      </w:r>
      <w:r w:rsidRPr="001820CE">
        <w:rPr>
          <w:rFonts w:ascii="Times New Roman" w:eastAsia="Calibri" w:hAnsi="Times New Roman" w:cs="Times New Roman"/>
          <w:sz w:val="24"/>
          <w:szCs w:val="24"/>
          <w:u w:val="single"/>
        </w:rPr>
        <w:t>уметь:</w:t>
      </w:r>
    </w:p>
    <w:p w14:paraId="3E96490D" w14:textId="77777777" w:rsidR="00EB4FC6" w:rsidRPr="001820CE" w:rsidRDefault="00EB4FC6" w:rsidP="001820C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1820CE">
        <w:rPr>
          <w:rFonts w:ascii="Times New Roman" w:eastAsia="Calibri" w:hAnsi="Times New Roman" w:cs="Times New Roman"/>
          <w:sz w:val="24"/>
          <w:szCs w:val="24"/>
        </w:rPr>
        <w:t>- с помощью равносильных преобразований приводить уравнение к линейному виду, решать такие уравнения.</w:t>
      </w:r>
    </w:p>
    <w:p w14:paraId="267D53F6" w14:textId="77777777" w:rsidR="00EB4FC6" w:rsidRPr="001820CE" w:rsidRDefault="00EB4FC6" w:rsidP="001820C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eastAsia="Calibri" w:hAnsi="Times New Roman" w:cs="Times New Roman"/>
          <w:sz w:val="24"/>
          <w:szCs w:val="24"/>
        </w:rPr>
        <w:t>-</w:t>
      </w:r>
      <w:r w:rsidRPr="001820CE">
        <w:rPr>
          <w:rFonts w:ascii="Times New Roman" w:hAnsi="Times New Roman" w:cs="Times New Roman"/>
          <w:sz w:val="24"/>
          <w:szCs w:val="24"/>
        </w:rPr>
        <w:t>использовать геометрический смысл и алгебраического определение модуля при решении уравнений.</w:t>
      </w:r>
    </w:p>
    <w:p w14:paraId="310ACED9" w14:textId="77777777" w:rsidR="00EB4FC6" w:rsidRPr="001820CE" w:rsidRDefault="00EB4FC6" w:rsidP="001820C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>- решать  простейшие линейные уравнения с параметрами.</w:t>
      </w:r>
    </w:p>
    <w:p w14:paraId="06AE2371" w14:textId="77777777" w:rsidR="00EB4FC6" w:rsidRPr="001820CE" w:rsidRDefault="00EB4FC6" w:rsidP="001820C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>- решать текстовые задачи алгебраическим способом, переходить от словесной формулировки условия задачи к алгебраической модели путём составления уравнения.</w:t>
      </w:r>
    </w:p>
    <w:p w14:paraId="619259E6" w14:textId="77777777" w:rsidR="00EB4FC6" w:rsidRPr="001820CE" w:rsidRDefault="00EB4FC6" w:rsidP="0018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1820CE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1820CE">
        <w:rPr>
          <w:rFonts w:ascii="Times New Roman" w:hAnsi="Times New Roman" w:cs="Times New Roman"/>
          <w:b/>
          <w:sz w:val="24"/>
          <w:szCs w:val="24"/>
        </w:rPr>
        <w:t>.  Комбинаторика. Описательная статистика</w:t>
      </w:r>
      <w:r w:rsidRPr="001820CE">
        <w:rPr>
          <w:rFonts w:ascii="Times New Roman" w:hAnsi="Times New Roman" w:cs="Times New Roman"/>
          <w:sz w:val="24"/>
          <w:szCs w:val="24"/>
        </w:rPr>
        <w:t xml:space="preserve"> (</w:t>
      </w:r>
      <w:r w:rsidR="00446ED0">
        <w:rPr>
          <w:rFonts w:ascii="Times New Roman" w:hAnsi="Times New Roman" w:cs="Times New Roman"/>
          <w:sz w:val="24"/>
          <w:szCs w:val="24"/>
        </w:rPr>
        <w:t>10</w:t>
      </w:r>
      <w:r w:rsidRPr="001820CE">
        <w:rPr>
          <w:rFonts w:ascii="Times New Roman" w:hAnsi="Times New Roman" w:cs="Times New Roman"/>
          <w:sz w:val="24"/>
          <w:szCs w:val="24"/>
        </w:rPr>
        <w:t xml:space="preserve"> часов)</w:t>
      </w:r>
    </w:p>
    <w:p w14:paraId="468FC111" w14:textId="77777777" w:rsidR="00EB4FC6" w:rsidRPr="001820CE" w:rsidRDefault="00EB4FC6" w:rsidP="001820CE">
      <w:pPr>
        <w:pStyle w:val="a5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>Комбинаторика. Решение комбинаторных задач перебором вариантов.</w:t>
      </w:r>
    </w:p>
    <w:p w14:paraId="13EE9454" w14:textId="77777777" w:rsidR="00EB4FC6" w:rsidRPr="001820CE" w:rsidRDefault="00EB4FC6" w:rsidP="001820CE">
      <w:pPr>
        <w:pStyle w:val="a5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 xml:space="preserve"> Графы. Решение комбинаторных задач с помощью графов.</w:t>
      </w:r>
    </w:p>
    <w:p w14:paraId="42BD0440" w14:textId="77777777" w:rsidR="00EB4FC6" w:rsidRPr="001820CE" w:rsidRDefault="00EB4FC6" w:rsidP="001820CE">
      <w:pPr>
        <w:pStyle w:val="a5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>Комбинаторное правило умножения</w:t>
      </w:r>
    </w:p>
    <w:p w14:paraId="6858EBC1" w14:textId="77777777" w:rsidR="00EB4FC6" w:rsidRPr="001820CE" w:rsidRDefault="00EB4FC6" w:rsidP="001820CE">
      <w:pPr>
        <w:pStyle w:val="a5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>Перестановки. Факториал. Определение числа перестановок.</w:t>
      </w:r>
    </w:p>
    <w:p w14:paraId="36594985" w14:textId="77777777" w:rsidR="00EB4FC6" w:rsidRPr="001820CE" w:rsidRDefault="00EB4FC6" w:rsidP="001820CE">
      <w:pPr>
        <w:pStyle w:val="a5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>Статистические характеристики набора данных: среднее арифметическое, мода, медиана, наибольшее и наименьшее значение. Практическое применение статистики.</w:t>
      </w:r>
    </w:p>
    <w:p w14:paraId="1A663734" w14:textId="77777777" w:rsidR="00EB4FC6" w:rsidRPr="001820CE" w:rsidRDefault="00EB4FC6" w:rsidP="001820C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820CE">
        <w:rPr>
          <w:rFonts w:ascii="Times New Roman" w:eastAsia="Calibri" w:hAnsi="Times New Roman" w:cs="Times New Roman"/>
          <w:sz w:val="24"/>
          <w:szCs w:val="24"/>
        </w:rPr>
        <w:t xml:space="preserve">Учащиеся должны </w:t>
      </w:r>
      <w:r w:rsidRPr="001820CE">
        <w:rPr>
          <w:rFonts w:ascii="Times New Roman" w:eastAsia="Calibri" w:hAnsi="Times New Roman" w:cs="Times New Roman"/>
          <w:sz w:val="24"/>
          <w:szCs w:val="24"/>
          <w:u w:val="single"/>
        </w:rPr>
        <w:t>уметь:</w:t>
      </w:r>
    </w:p>
    <w:p w14:paraId="5E608F18" w14:textId="77777777" w:rsidR="00EB4FC6" w:rsidRPr="001820CE" w:rsidRDefault="00EB4FC6" w:rsidP="001820C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1820CE">
        <w:rPr>
          <w:rFonts w:ascii="Times New Roman" w:eastAsia="Calibri" w:hAnsi="Times New Roman" w:cs="Times New Roman"/>
          <w:sz w:val="24"/>
          <w:szCs w:val="24"/>
        </w:rPr>
        <w:t>-решать комбинаторные задачи перебором вариантов и спомощью графов.</w:t>
      </w:r>
    </w:p>
    <w:p w14:paraId="395E7751" w14:textId="77777777" w:rsidR="00EB4FC6" w:rsidRPr="001820CE" w:rsidRDefault="00EB4FC6" w:rsidP="001820C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1820CE">
        <w:rPr>
          <w:rFonts w:ascii="Times New Roman" w:eastAsia="Calibri" w:hAnsi="Times New Roman" w:cs="Times New Roman"/>
          <w:sz w:val="24"/>
          <w:szCs w:val="24"/>
        </w:rPr>
        <w:lastRenderedPageBreak/>
        <w:t>-применять правило комбинаторного умножения для решения задач на нахождение числа объектов или комбинаций.</w:t>
      </w:r>
    </w:p>
    <w:p w14:paraId="781431F8" w14:textId="77777777" w:rsidR="00EB4FC6" w:rsidRPr="001820CE" w:rsidRDefault="00EB4FC6" w:rsidP="001820C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1820CE">
        <w:rPr>
          <w:rFonts w:ascii="Times New Roman" w:eastAsia="Calibri" w:hAnsi="Times New Roman" w:cs="Times New Roman"/>
          <w:sz w:val="24"/>
          <w:szCs w:val="24"/>
        </w:rPr>
        <w:t>-распознавать задачи на определение числа перестановок и выполнять соответствующие вычисления.</w:t>
      </w:r>
    </w:p>
    <w:p w14:paraId="39CDE53D" w14:textId="77777777" w:rsidR="00EB4FC6" w:rsidRPr="001820CE" w:rsidRDefault="00EB4FC6" w:rsidP="001820C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>- находить среднее арифметическое, моду, медиану, наибольшее и наименьшее значение числовых наборов.</w:t>
      </w:r>
    </w:p>
    <w:p w14:paraId="2AE02F9A" w14:textId="77777777" w:rsidR="00EB4FC6" w:rsidRPr="001820CE" w:rsidRDefault="00EB4FC6" w:rsidP="0018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1820C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1820CE">
        <w:rPr>
          <w:rFonts w:ascii="Times New Roman" w:hAnsi="Times New Roman" w:cs="Times New Roman"/>
          <w:b/>
          <w:sz w:val="24"/>
          <w:szCs w:val="24"/>
        </w:rPr>
        <w:t>.  Буквенные выражения. Многочлены</w:t>
      </w:r>
      <w:r w:rsidRPr="001820CE">
        <w:rPr>
          <w:rFonts w:ascii="Times New Roman" w:hAnsi="Times New Roman" w:cs="Times New Roman"/>
          <w:sz w:val="24"/>
          <w:szCs w:val="24"/>
        </w:rPr>
        <w:t>(6 часов)</w:t>
      </w:r>
    </w:p>
    <w:p w14:paraId="758EE3A2" w14:textId="77777777" w:rsidR="00EB4FC6" w:rsidRPr="001820CE" w:rsidRDefault="00EB4FC6" w:rsidP="001820CE">
      <w:pPr>
        <w:pStyle w:val="a5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 xml:space="preserve">Преобразование буквенных выражений. </w:t>
      </w:r>
    </w:p>
    <w:p w14:paraId="05BFC301" w14:textId="77777777" w:rsidR="00EB4FC6" w:rsidRPr="001820CE" w:rsidRDefault="00EB4FC6" w:rsidP="001820CE">
      <w:pPr>
        <w:pStyle w:val="a5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>Деление многочлена на многочлен «уголком».</w:t>
      </w:r>
    </w:p>
    <w:p w14:paraId="28A8A84D" w14:textId="77777777" w:rsidR="00EB4FC6" w:rsidRPr="001820CE" w:rsidRDefault="00EB4FC6" w:rsidP="001820CE">
      <w:pPr>
        <w:pStyle w:val="a5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>Возведение двучлена в степень. Треугольник Паскаля.</w:t>
      </w:r>
    </w:p>
    <w:p w14:paraId="694D4885" w14:textId="77777777" w:rsidR="00EB4FC6" w:rsidRPr="001820CE" w:rsidRDefault="00EB4FC6" w:rsidP="001820C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820CE">
        <w:rPr>
          <w:rFonts w:ascii="Times New Roman" w:eastAsia="Calibri" w:hAnsi="Times New Roman" w:cs="Times New Roman"/>
          <w:sz w:val="24"/>
          <w:szCs w:val="24"/>
        </w:rPr>
        <w:t xml:space="preserve">Учащиеся должны </w:t>
      </w:r>
      <w:r w:rsidRPr="001820CE">
        <w:rPr>
          <w:rFonts w:ascii="Times New Roman" w:eastAsia="Calibri" w:hAnsi="Times New Roman" w:cs="Times New Roman"/>
          <w:sz w:val="24"/>
          <w:szCs w:val="24"/>
          <w:u w:val="single"/>
        </w:rPr>
        <w:t>уметь:</w:t>
      </w:r>
    </w:p>
    <w:p w14:paraId="54E3F925" w14:textId="77777777" w:rsidR="00EB4FC6" w:rsidRPr="001820CE" w:rsidRDefault="00EB4FC6" w:rsidP="001820C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1820CE">
        <w:rPr>
          <w:rFonts w:ascii="Times New Roman" w:eastAsia="Calibri" w:hAnsi="Times New Roman" w:cs="Times New Roman"/>
          <w:sz w:val="24"/>
          <w:szCs w:val="24"/>
        </w:rPr>
        <w:t>-выполнять преобразования буквенных выражений.</w:t>
      </w:r>
    </w:p>
    <w:p w14:paraId="48D9F0AF" w14:textId="77777777" w:rsidR="00EB4FC6" w:rsidRPr="001820CE" w:rsidRDefault="00EB4FC6" w:rsidP="001820C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eastAsia="Calibri" w:hAnsi="Times New Roman" w:cs="Times New Roman"/>
          <w:sz w:val="24"/>
          <w:szCs w:val="24"/>
        </w:rPr>
        <w:t xml:space="preserve">- выполнять  </w:t>
      </w:r>
      <w:r w:rsidRPr="001820CE">
        <w:rPr>
          <w:rFonts w:ascii="Times New Roman" w:hAnsi="Times New Roman" w:cs="Times New Roman"/>
          <w:sz w:val="24"/>
          <w:szCs w:val="24"/>
        </w:rPr>
        <w:t>деление многочлена на многочлен «уголком».</w:t>
      </w:r>
    </w:p>
    <w:p w14:paraId="6BF34728" w14:textId="77777777" w:rsidR="00EB4FC6" w:rsidRPr="001820CE" w:rsidRDefault="00EB4FC6" w:rsidP="001820C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>- возводить двучлен в степень.</w:t>
      </w:r>
    </w:p>
    <w:p w14:paraId="6EFDC4B6" w14:textId="77777777" w:rsidR="00EB4FC6" w:rsidRPr="001820CE" w:rsidRDefault="00EB4FC6" w:rsidP="0018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1820C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820CE">
        <w:rPr>
          <w:rFonts w:ascii="Times New Roman" w:hAnsi="Times New Roman" w:cs="Times New Roman"/>
          <w:b/>
          <w:sz w:val="24"/>
          <w:szCs w:val="24"/>
        </w:rPr>
        <w:t>.  Уравнения с двумя переменными</w:t>
      </w:r>
      <w:r w:rsidR="00522C68" w:rsidRPr="001820CE">
        <w:rPr>
          <w:rFonts w:ascii="Times New Roman" w:hAnsi="Times New Roman" w:cs="Times New Roman"/>
          <w:sz w:val="24"/>
          <w:szCs w:val="24"/>
        </w:rPr>
        <w:t>(</w:t>
      </w:r>
      <w:r w:rsidR="00446ED0">
        <w:rPr>
          <w:rFonts w:ascii="Times New Roman" w:hAnsi="Times New Roman" w:cs="Times New Roman"/>
          <w:sz w:val="24"/>
          <w:szCs w:val="24"/>
        </w:rPr>
        <w:t xml:space="preserve">4 </w:t>
      </w:r>
      <w:r w:rsidRPr="001820CE">
        <w:rPr>
          <w:rFonts w:ascii="Times New Roman" w:hAnsi="Times New Roman" w:cs="Times New Roman"/>
          <w:sz w:val="24"/>
          <w:szCs w:val="24"/>
        </w:rPr>
        <w:t>ч</w:t>
      </w:r>
      <w:r w:rsidR="00446ED0">
        <w:rPr>
          <w:rFonts w:ascii="Times New Roman" w:hAnsi="Times New Roman" w:cs="Times New Roman"/>
          <w:sz w:val="24"/>
          <w:szCs w:val="24"/>
        </w:rPr>
        <w:t>аса</w:t>
      </w:r>
      <w:r w:rsidRPr="001820CE">
        <w:rPr>
          <w:rFonts w:ascii="Times New Roman" w:hAnsi="Times New Roman" w:cs="Times New Roman"/>
          <w:sz w:val="24"/>
          <w:szCs w:val="24"/>
        </w:rPr>
        <w:t>)</w:t>
      </w:r>
    </w:p>
    <w:p w14:paraId="18706BA3" w14:textId="77777777" w:rsidR="00EB4FC6" w:rsidRPr="001820CE" w:rsidRDefault="00EB4FC6" w:rsidP="001820CE">
      <w:pPr>
        <w:pStyle w:val="a5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1820CE">
        <w:rPr>
          <w:rFonts w:ascii="Times New Roman" w:eastAsia="Calibri" w:hAnsi="Times New Roman" w:cs="Times New Roman"/>
          <w:sz w:val="24"/>
          <w:szCs w:val="24"/>
        </w:rPr>
        <w:t>Определение уравнений Диофанта. Правила решений уравнений. П</w:t>
      </w:r>
      <w:r w:rsidRPr="001820CE">
        <w:rPr>
          <w:rFonts w:ascii="Times New Roman" w:hAnsi="Times New Roman" w:cs="Times New Roman"/>
          <w:sz w:val="24"/>
          <w:szCs w:val="24"/>
        </w:rPr>
        <w:t xml:space="preserve">рименение </w:t>
      </w:r>
      <w:r w:rsidRPr="001820CE">
        <w:rPr>
          <w:rFonts w:ascii="Times New Roman" w:eastAsia="Calibri" w:hAnsi="Times New Roman" w:cs="Times New Roman"/>
          <w:sz w:val="24"/>
          <w:szCs w:val="24"/>
        </w:rPr>
        <w:t>диофантовых уравнений к практическим задачам.</w:t>
      </w:r>
    </w:p>
    <w:p w14:paraId="2BDE06E3" w14:textId="77777777" w:rsidR="00EB4FC6" w:rsidRPr="001820CE" w:rsidRDefault="00EB4FC6" w:rsidP="001820CE">
      <w:pPr>
        <w:pStyle w:val="a5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>Системы линейных уравнений с двумя переменными. Решение систем уравнений различными способами.</w:t>
      </w:r>
    </w:p>
    <w:p w14:paraId="7FBAEE8E" w14:textId="77777777" w:rsidR="00EB4FC6" w:rsidRPr="001820CE" w:rsidRDefault="00EB4FC6" w:rsidP="001820C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820CE">
        <w:rPr>
          <w:rFonts w:ascii="Times New Roman" w:eastAsia="Calibri" w:hAnsi="Times New Roman" w:cs="Times New Roman"/>
          <w:sz w:val="24"/>
          <w:szCs w:val="24"/>
        </w:rPr>
        <w:t xml:space="preserve">Учащиеся должны </w:t>
      </w:r>
      <w:r w:rsidRPr="001820CE">
        <w:rPr>
          <w:rFonts w:ascii="Times New Roman" w:eastAsia="Calibri" w:hAnsi="Times New Roman" w:cs="Times New Roman"/>
          <w:sz w:val="24"/>
          <w:szCs w:val="24"/>
          <w:u w:val="single"/>
        </w:rPr>
        <w:t>уметь:</w:t>
      </w:r>
    </w:p>
    <w:p w14:paraId="415EB15A" w14:textId="77777777" w:rsidR="00EB4FC6" w:rsidRPr="001820CE" w:rsidRDefault="00EB4FC6" w:rsidP="001820C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1820CE">
        <w:rPr>
          <w:rFonts w:ascii="Times New Roman" w:eastAsia="Calibri" w:hAnsi="Times New Roman" w:cs="Times New Roman"/>
          <w:sz w:val="24"/>
          <w:szCs w:val="24"/>
        </w:rPr>
        <w:t>- применять основные правила решения диофантовых уравнений.</w:t>
      </w:r>
    </w:p>
    <w:p w14:paraId="68C69598" w14:textId="77777777" w:rsidR="00EB4FC6" w:rsidRPr="001820CE" w:rsidRDefault="00EB4FC6" w:rsidP="001820CE">
      <w:pPr>
        <w:pStyle w:val="a5"/>
        <w:spacing w:after="0" w:line="240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1820CE">
        <w:rPr>
          <w:rFonts w:ascii="Times New Roman" w:eastAsia="Calibri" w:hAnsi="Times New Roman" w:cs="Times New Roman"/>
          <w:sz w:val="24"/>
          <w:szCs w:val="24"/>
        </w:rPr>
        <w:t>- решать системы линейных уравнений графическим способом, способами подстановки и сложения.</w:t>
      </w:r>
    </w:p>
    <w:p w14:paraId="2565E87F" w14:textId="77777777" w:rsidR="00EB4FC6" w:rsidRPr="001820CE" w:rsidRDefault="00EB4FC6" w:rsidP="001820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20CE">
        <w:rPr>
          <w:rFonts w:ascii="Times New Roman" w:hAnsi="Times New Roman" w:cs="Times New Roman"/>
          <w:sz w:val="24"/>
          <w:szCs w:val="24"/>
        </w:rPr>
        <w:t xml:space="preserve">Освоение </w:t>
      </w:r>
      <w:r w:rsidRPr="001820CE">
        <w:rPr>
          <w:rFonts w:ascii="Times New Roman" w:eastAsia="Calibri" w:hAnsi="Times New Roman" w:cs="Times New Roman"/>
          <w:sz w:val="24"/>
          <w:szCs w:val="24"/>
        </w:rPr>
        <w:t>курса завершается итогов</w:t>
      </w:r>
      <w:r w:rsidRPr="001820CE">
        <w:rPr>
          <w:rFonts w:ascii="Times New Roman" w:hAnsi="Times New Roman" w:cs="Times New Roman"/>
          <w:sz w:val="24"/>
          <w:szCs w:val="24"/>
        </w:rPr>
        <w:t>ой диагностикой</w:t>
      </w:r>
      <w:r w:rsidRPr="001820CE">
        <w:rPr>
          <w:rFonts w:ascii="Times New Roman" w:eastAsia="Calibri" w:hAnsi="Times New Roman" w:cs="Times New Roman"/>
          <w:sz w:val="24"/>
          <w:szCs w:val="24"/>
        </w:rPr>
        <w:t xml:space="preserve"> (контрольная работа)</w:t>
      </w:r>
      <w:r w:rsidRPr="001820CE">
        <w:rPr>
          <w:rFonts w:ascii="Times New Roman" w:hAnsi="Times New Roman" w:cs="Times New Roman"/>
          <w:sz w:val="24"/>
          <w:szCs w:val="24"/>
        </w:rPr>
        <w:t xml:space="preserve"> и анкетированием с целью определения обучающимися полезности для них данного курса.</w:t>
      </w:r>
    </w:p>
    <w:p w14:paraId="519528C7" w14:textId="77777777" w:rsidR="00EB4FC6" w:rsidRPr="001820CE" w:rsidRDefault="00522C68" w:rsidP="002166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820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Итоговое занятие (1</w:t>
      </w:r>
      <w:r w:rsidR="00EB4FC6" w:rsidRPr="001820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часа)</w:t>
      </w:r>
    </w:p>
    <w:p w14:paraId="624A2F8F" w14:textId="77777777" w:rsidR="002166A8" w:rsidRPr="002166A8" w:rsidRDefault="002166A8" w:rsidP="002166A8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bookmarkStart w:id="10" w:name="_Toc536806150"/>
      <w:r w:rsidRPr="002166A8">
        <w:rPr>
          <w:rFonts w:ascii="Times New Roman" w:hAnsi="Times New Roman"/>
          <w:color w:val="auto"/>
          <w:sz w:val="24"/>
          <w:szCs w:val="24"/>
        </w:rPr>
        <w:t>4. Планируемые результаты</w:t>
      </w:r>
      <w:bookmarkEnd w:id="10"/>
    </w:p>
    <w:p w14:paraId="530F75E9" w14:textId="77777777" w:rsidR="005D115D" w:rsidRPr="001820CE" w:rsidRDefault="005D115D" w:rsidP="005D115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0CE">
        <w:rPr>
          <w:rFonts w:ascii="Times New Roman" w:eastAsia="Times New Roman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предмета.</w:t>
      </w:r>
    </w:p>
    <w:p w14:paraId="132B5A3E" w14:textId="77777777" w:rsidR="005D115D" w:rsidRPr="001820CE" w:rsidRDefault="005D115D" w:rsidP="005D115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1820CE"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en-US"/>
        </w:rPr>
        <w:t xml:space="preserve">Личностным результатом </w:t>
      </w:r>
      <w:r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изучения предмета яв</w:t>
      </w: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ляется формирование следующих умений и качеств: </w:t>
      </w:r>
    </w:p>
    <w:p w14:paraId="0131B3E6" w14:textId="77777777" w:rsidR="005D115D" w:rsidRPr="001820CE" w:rsidRDefault="005D115D" w:rsidP="005D115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развитие уме</w:t>
      </w:r>
      <w:r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ний ясно, точно и грамотно изла</w:t>
      </w: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гать свои мысли в устной и письменной речи, понимать смысл поставленной задачи;</w:t>
      </w:r>
    </w:p>
    <w:p w14:paraId="6ACF3AF2" w14:textId="77777777" w:rsidR="005D115D" w:rsidRPr="001820CE" w:rsidRDefault="005D115D" w:rsidP="005D115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креативность мышления, общекультурное и интеллектуальное развитие, инициатива, находчивость, активность при решении ма</w:t>
      </w: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softHyphen/>
        <w:t>тематических задач;</w:t>
      </w:r>
    </w:p>
    <w:p w14:paraId="2B153F31" w14:textId="77777777" w:rsidR="005D115D" w:rsidRPr="001820CE" w:rsidRDefault="005D115D" w:rsidP="005D115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формирование готовности к саморазвитию, дальнейшему обучению;</w:t>
      </w:r>
    </w:p>
    <w:p w14:paraId="692601C1" w14:textId="77777777" w:rsidR="005D115D" w:rsidRPr="001820CE" w:rsidRDefault="005D115D" w:rsidP="005D115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выстраивать конструкции (устные и пись</w:t>
      </w: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softHyphen/>
        <w:t>менные) с использованием математической терминологии и символики, выдвигать аргу</w:t>
      </w: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softHyphen/>
        <w:t>ментацию, выполнять перевод текстов с обы</w:t>
      </w: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softHyphen/>
        <w:t>денного языка на математический и обратно;</w:t>
      </w:r>
    </w:p>
    <w:p w14:paraId="721E49D6" w14:textId="77777777" w:rsidR="005D115D" w:rsidRPr="001820CE" w:rsidRDefault="005D115D" w:rsidP="005D115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стремлен</w:t>
      </w:r>
      <w:r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ие к самоконтролю процесса и ре</w:t>
      </w: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зультата деятельности;</w:t>
      </w:r>
    </w:p>
    <w:p w14:paraId="0F039932" w14:textId="77777777" w:rsidR="005D115D" w:rsidRPr="001820CE" w:rsidRDefault="005D115D" w:rsidP="005D115D">
      <w:pPr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способность к эмоциональному восприятию математических понятий, логических рассу</w:t>
      </w: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softHyphen/>
        <w:t>ждений, способов решения задач, рассматри</w:t>
      </w: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softHyphen/>
        <w:t>ваемых проблем.</w:t>
      </w:r>
    </w:p>
    <w:p w14:paraId="1818CFC9" w14:textId="77777777" w:rsidR="005D115D" w:rsidRPr="001820CE" w:rsidRDefault="005D115D" w:rsidP="005D115D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en-US"/>
        </w:rPr>
      </w:pPr>
    </w:p>
    <w:p w14:paraId="0AE8037A" w14:textId="77777777" w:rsidR="005D115D" w:rsidRPr="001820CE" w:rsidRDefault="005D115D" w:rsidP="005D115D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1820CE"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en-US"/>
        </w:rPr>
        <w:t xml:space="preserve">Метапредметным результатом </w:t>
      </w: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изучения курса является формирование универсальных учебных действий (УУД).</w:t>
      </w:r>
    </w:p>
    <w:p w14:paraId="01DA0E4E" w14:textId="77777777" w:rsidR="005D115D" w:rsidRPr="001820CE" w:rsidRDefault="005D115D" w:rsidP="005D115D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en-US" w:eastAsia="en-US" w:bidi="en-US"/>
        </w:rPr>
      </w:pPr>
      <w:r w:rsidRPr="001820CE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en-US" w:eastAsia="en-US" w:bidi="en-US"/>
        </w:rPr>
        <w:t>Регулятивные УУД:</w:t>
      </w:r>
    </w:p>
    <w:p w14:paraId="2563758B" w14:textId="77777777" w:rsidR="005D115D" w:rsidRPr="001820CE" w:rsidRDefault="005D115D" w:rsidP="005D115D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самостоя</w:t>
      </w:r>
      <w:r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тельно обнаруживать и формулиро</w:t>
      </w: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вать учебную проблему, определять цель УД;</w:t>
      </w:r>
    </w:p>
    <w:p w14:paraId="73A1199B" w14:textId="77777777" w:rsidR="005D115D" w:rsidRPr="001820CE" w:rsidRDefault="005D115D" w:rsidP="005D115D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выдвигать версии решения проблемы, осо</w:t>
      </w: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softHyphen/>
        <w:t>знавать (и интерпретировать в случае необ</w:t>
      </w: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softHyphen/>
        <w:t>ходимости) конечный результат, выбирать средства достижения цели из предложенных, а также искать их самостоятельно;</w:t>
      </w:r>
    </w:p>
    <w:p w14:paraId="0660446D" w14:textId="77777777" w:rsidR="005D115D" w:rsidRPr="001820CE" w:rsidRDefault="005D115D" w:rsidP="005D115D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составлять (индивидуально или в группе) план решения проблемы (выполнения проекта);</w:t>
      </w:r>
    </w:p>
    <w:p w14:paraId="362DB97A" w14:textId="77777777" w:rsidR="005D115D" w:rsidRPr="001820CE" w:rsidRDefault="005D115D" w:rsidP="005D115D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сверять, работая по плану, свои действия с це</w:t>
      </w: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softHyphen/>
        <w:t>лью и при необходимости исправлять ошибки самостоятельно (в том числе и корректировать план);</w:t>
      </w:r>
    </w:p>
    <w:p w14:paraId="133159C9" w14:textId="77777777" w:rsidR="005D115D" w:rsidRPr="001820CE" w:rsidRDefault="005D115D" w:rsidP="005D115D">
      <w:pPr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совершенствовать в диалоге с учителем само</w:t>
      </w: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softHyphen/>
        <w:t>стоятельно выбранные критерии оценки.</w:t>
      </w:r>
    </w:p>
    <w:p w14:paraId="674E2D0A" w14:textId="77777777" w:rsidR="005D115D" w:rsidRPr="001820CE" w:rsidRDefault="005D115D" w:rsidP="005D115D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en-US" w:eastAsia="en-US" w:bidi="en-US"/>
        </w:rPr>
      </w:pPr>
      <w:r w:rsidRPr="001820CE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val="en-US" w:eastAsia="en-US" w:bidi="en-US"/>
        </w:rPr>
        <w:lastRenderedPageBreak/>
        <w:t>Познавательные УУД:</w:t>
      </w:r>
    </w:p>
    <w:p w14:paraId="3D22BB3D" w14:textId="77777777" w:rsidR="005D115D" w:rsidRPr="001820CE" w:rsidRDefault="005D115D" w:rsidP="005D115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формировать представление о математической науке как сфере человеческой деятельности, о ее значимости в развитии цивилизации;</w:t>
      </w:r>
    </w:p>
    <w:p w14:paraId="7875EE7F" w14:textId="77777777" w:rsidR="005D115D" w:rsidRPr="001820CE" w:rsidRDefault="005D115D" w:rsidP="005D115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осуще</w:t>
      </w:r>
      <w:r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ствлять расширенный поиск инфор</w:t>
      </w: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мации с использованием ресурсов библиотек и Интернета;</w:t>
      </w:r>
    </w:p>
    <w:p w14:paraId="5F4B6815" w14:textId="77777777" w:rsidR="005D115D" w:rsidRPr="001820CE" w:rsidRDefault="005D115D" w:rsidP="005D115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опреде</w:t>
      </w:r>
      <w:r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лять возможные источники необхо</w:t>
      </w: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димых сведений, анализировать найденную информацию и оценивать ее достоверность;</w:t>
      </w:r>
    </w:p>
    <w:p w14:paraId="6AE4E7D6" w14:textId="77777777" w:rsidR="005D115D" w:rsidRPr="001820CE" w:rsidRDefault="005D115D" w:rsidP="005D115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использовать компьютерные и коммуникационные технологии для достижения своих целей;</w:t>
      </w:r>
    </w:p>
    <w:p w14:paraId="6A9EE065" w14:textId="77777777" w:rsidR="005D115D" w:rsidRPr="001820CE" w:rsidRDefault="005D115D" w:rsidP="005D115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820CE">
        <w:rPr>
          <w:rFonts w:ascii="Times New Roman" w:eastAsia="Times New Roman" w:hAnsi="Times New Roman" w:cs="Times New Roman"/>
          <w:sz w:val="24"/>
          <w:szCs w:val="24"/>
          <w:lang w:bidi="en-US"/>
        </w:rPr>
        <w:t>создавать и преобразовывать модели и схемы для решения задач;</w:t>
      </w:r>
    </w:p>
    <w:p w14:paraId="6C137302" w14:textId="77777777" w:rsidR="005D115D" w:rsidRPr="001820CE" w:rsidRDefault="005D115D" w:rsidP="005D115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820CE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осуществлять выбор наиболее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эффектив</w:t>
      </w:r>
      <w:r w:rsidRPr="001820CE">
        <w:rPr>
          <w:rFonts w:ascii="Times New Roman" w:eastAsia="Times New Roman" w:hAnsi="Times New Roman" w:cs="Times New Roman"/>
          <w:sz w:val="24"/>
          <w:szCs w:val="24"/>
          <w:lang w:bidi="en-US"/>
        </w:rPr>
        <w:t>ных способов решения задач в зависимости от конкретных условий;</w:t>
      </w:r>
    </w:p>
    <w:p w14:paraId="412FF848" w14:textId="77777777" w:rsidR="005D115D" w:rsidRPr="001820CE" w:rsidRDefault="005D115D" w:rsidP="005D115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820CE">
        <w:rPr>
          <w:rFonts w:ascii="Times New Roman" w:eastAsia="Times New Roman" w:hAnsi="Times New Roman" w:cs="Times New Roman"/>
          <w:sz w:val="24"/>
          <w:szCs w:val="24"/>
          <w:lang w:bidi="en-US"/>
        </w:rPr>
        <w:t>анализир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овать, сравнивать, классифициро</w:t>
      </w:r>
      <w:r w:rsidRPr="001820CE">
        <w:rPr>
          <w:rFonts w:ascii="Times New Roman" w:eastAsia="Times New Roman" w:hAnsi="Times New Roman" w:cs="Times New Roman"/>
          <w:sz w:val="24"/>
          <w:szCs w:val="24"/>
          <w:lang w:bidi="en-US"/>
        </w:rPr>
        <w:t>вать и обобщать факты и явления;</w:t>
      </w:r>
    </w:p>
    <w:p w14:paraId="6854B300" w14:textId="77777777" w:rsidR="005D115D" w:rsidRPr="001820CE" w:rsidRDefault="005D115D" w:rsidP="005D115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en-US"/>
        </w:rPr>
      </w:pPr>
      <w:r w:rsidRPr="001820C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давать</w:t>
      </w:r>
      <w:r w:rsidR="0069662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1820C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определения</w:t>
      </w:r>
      <w:r w:rsidR="0069662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1820CE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понятиям.</w:t>
      </w:r>
    </w:p>
    <w:p w14:paraId="146406D5" w14:textId="77777777" w:rsidR="005D115D" w:rsidRPr="001820CE" w:rsidRDefault="005D115D" w:rsidP="005D1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en-US"/>
        </w:rPr>
      </w:pPr>
      <w:r w:rsidRPr="001820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bidi="en-US"/>
        </w:rPr>
        <w:t>Коммуникативные УУД:</w:t>
      </w:r>
    </w:p>
    <w:p w14:paraId="5C66C835" w14:textId="77777777" w:rsidR="005D115D" w:rsidRPr="001820CE" w:rsidRDefault="005D115D" w:rsidP="005D115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820CE">
        <w:rPr>
          <w:rFonts w:ascii="Times New Roman" w:eastAsia="Times New Roman" w:hAnsi="Times New Roman" w:cs="Times New Roman"/>
          <w:sz w:val="24"/>
          <w:szCs w:val="24"/>
          <w:lang w:bidi="en-US"/>
        </w:rPr>
        <w:t>самостоятел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ьно организовывать учебное взаи</w:t>
      </w:r>
      <w:r w:rsidRPr="001820CE">
        <w:rPr>
          <w:rFonts w:ascii="Times New Roman" w:eastAsia="Times New Roman" w:hAnsi="Times New Roman" w:cs="Times New Roman"/>
          <w:sz w:val="24"/>
          <w:szCs w:val="24"/>
          <w:lang w:bidi="en-US"/>
        </w:rPr>
        <w:t>модействие в группе (определять общие цели, договариваться друг с другом и т. д.);</w:t>
      </w:r>
    </w:p>
    <w:p w14:paraId="6E1B873F" w14:textId="77777777" w:rsidR="005D115D" w:rsidRPr="001820CE" w:rsidRDefault="005D115D" w:rsidP="005D115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820CE">
        <w:rPr>
          <w:rFonts w:ascii="Times New Roman" w:eastAsia="Times New Roman" w:hAnsi="Times New Roman" w:cs="Times New Roman"/>
          <w:sz w:val="24"/>
          <w:szCs w:val="24"/>
          <w:lang w:bidi="en-US"/>
        </w:rPr>
        <w:t>в дискуссии уметь выдвинуть аргументы и контраргументы;</w:t>
      </w:r>
    </w:p>
    <w:p w14:paraId="31206E9A" w14:textId="77777777" w:rsidR="005D115D" w:rsidRPr="001820CE" w:rsidRDefault="005D115D" w:rsidP="005D115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820CE">
        <w:rPr>
          <w:rFonts w:ascii="Times New Roman" w:eastAsia="Times New Roman" w:hAnsi="Times New Roman" w:cs="Times New Roman"/>
          <w:sz w:val="24"/>
          <w:szCs w:val="24"/>
          <w:lang w:bidi="en-US"/>
        </w:rPr>
        <w:t>учиться к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ритично относиться к своему мне</w:t>
      </w:r>
      <w:r w:rsidRPr="001820CE">
        <w:rPr>
          <w:rFonts w:ascii="Times New Roman" w:eastAsia="Times New Roman" w:hAnsi="Times New Roman" w:cs="Times New Roman"/>
          <w:sz w:val="24"/>
          <w:szCs w:val="24"/>
          <w:lang w:bidi="en-US"/>
        </w:rPr>
        <w:t>нию, с достоинством признавать ошибочность своего мнения и корректировать его;</w:t>
      </w:r>
    </w:p>
    <w:p w14:paraId="443FE762" w14:textId="77777777" w:rsidR="005D115D" w:rsidRPr="001820CE" w:rsidRDefault="005D115D" w:rsidP="005D115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820CE">
        <w:rPr>
          <w:rFonts w:ascii="Times New Roman" w:eastAsia="Times New Roman" w:hAnsi="Times New Roman" w:cs="Times New Roman"/>
          <w:sz w:val="24"/>
          <w:szCs w:val="24"/>
          <w:lang w:bidi="en-US"/>
        </w:rPr>
        <w:t>понимая позицию другого, различать в его речи: мнение (точку зрения), доказательство (аргументы)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>, факты (гипотезы, аксиомы, тео</w:t>
      </w:r>
      <w:r w:rsidRPr="001820CE">
        <w:rPr>
          <w:rFonts w:ascii="Times New Roman" w:eastAsia="Times New Roman" w:hAnsi="Times New Roman" w:cs="Times New Roman"/>
          <w:sz w:val="24"/>
          <w:szCs w:val="24"/>
          <w:lang w:bidi="en-US"/>
        </w:rPr>
        <w:t>рии);</w:t>
      </w:r>
    </w:p>
    <w:p w14:paraId="629C617B" w14:textId="77777777" w:rsidR="005D115D" w:rsidRPr="001820CE" w:rsidRDefault="005D115D" w:rsidP="005D115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1820CE">
        <w:rPr>
          <w:rFonts w:ascii="Times New Roman" w:eastAsia="Times New Roman" w:hAnsi="Times New Roman" w:cs="Times New Roman"/>
          <w:sz w:val="24"/>
          <w:szCs w:val="24"/>
          <w:lang w:bidi="en-US"/>
        </w:rPr>
        <w:t>уметь взглянуть на ситуацию с иной позиции и договариваться с людьми иных позиций.</w:t>
      </w:r>
    </w:p>
    <w:p w14:paraId="2454A572" w14:textId="77777777" w:rsidR="005D115D" w:rsidRPr="001820CE" w:rsidRDefault="005D115D" w:rsidP="005D115D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en-US"/>
        </w:rPr>
      </w:pPr>
    </w:p>
    <w:p w14:paraId="5E5BC042" w14:textId="77777777" w:rsidR="005D115D" w:rsidRPr="001820CE" w:rsidRDefault="005D115D" w:rsidP="005D1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0C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Предметным результатом </w:t>
      </w:r>
      <w:r w:rsidRPr="001820CE">
        <w:rPr>
          <w:rFonts w:ascii="Times New Roman" w:eastAsia="Times New Roman" w:hAnsi="Times New Roman" w:cs="Times New Roman"/>
          <w:sz w:val="24"/>
          <w:szCs w:val="24"/>
        </w:rPr>
        <w:t>изучения курса является сформированность следующих умений.</w:t>
      </w:r>
    </w:p>
    <w:p w14:paraId="00EB8683" w14:textId="77777777" w:rsidR="005D115D" w:rsidRPr="001820CE" w:rsidRDefault="005D115D" w:rsidP="005D11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820CE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курса учащиеся должны: </w:t>
      </w:r>
      <w:r w:rsidRPr="001820CE">
        <w:rPr>
          <w:rFonts w:ascii="Times New Roman" w:eastAsia="Times New Roman" w:hAnsi="Times New Roman" w:cs="Times New Roman"/>
          <w:sz w:val="24"/>
          <w:szCs w:val="24"/>
        </w:rPr>
        <w:br/>
        <w:t>• освоить основные приёмы и методы решения нестандартных задач.</w:t>
      </w:r>
      <w:r w:rsidRPr="001820CE">
        <w:rPr>
          <w:rFonts w:ascii="Times New Roman" w:eastAsia="Times New Roman" w:hAnsi="Times New Roman" w:cs="Times New Roman"/>
          <w:sz w:val="24"/>
          <w:szCs w:val="24"/>
        </w:rPr>
        <w:br/>
        <w:t xml:space="preserve">• уметь применять при решении нестандартных задач творческую оригинальность, вырабатывать собственный метод решения; </w:t>
      </w:r>
      <w:r w:rsidRPr="001820CE">
        <w:rPr>
          <w:rFonts w:ascii="Times New Roman" w:eastAsia="Times New Roman" w:hAnsi="Times New Roman" w:cs="Times New Roman"/>
          <w:sz w:val="24"/>
          <w:szCs w:val="24"/>
        </w:rPr>
        <w:br/>
        <w:t>• успешно выступать на математических соревнованиях</w:t>
      </w:r>
    </w:p>
    <w:p w14:paraId="6693FD98" w14:textId="77777777" w:rsidR="005D115D" w:rsidRPr="001820CE" w:rsidRDefault="005D115D" w:rsidP="005D1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0CE">
        <w:rPr>
          <w:rFonts w:ascii="Times New Roman" w:eastAsia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14:paraId="56749E4A" w14:textId="77777777" w:rsidR="005D115D" w:rsidRPr="001820CE" w:rsidRDefault="005D115D" w:rsidP="005D115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решения несложных практических расчетных задач, в</w:t>
      </w:r>
      <w:r w:rsidR="00696622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 </w:t>
      </w: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том</w:t>
      </w:r>
      <w:r w:rsidR="00696622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 xml:space="preserve"> </w:t>
      </w: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числе с использованием при необхо</w:t>
      </w: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softHyphen/>
        <w:t>димости справочных материалов, калькулятора;</w:t>
      </w:r>
    </w:p>
    <w:p w14:paraId="52E95BAB" w14:textId="77777777" w:rsidR="005D115D" w:rsidRPr="001820CE" w:rsidRDefault="005D115D" w:rsidP="005D115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устной прикидки и оценки результата вычис</w:t>
      </w: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softHyphen/>
        <w:t>лений; проверки результата вычисления с ис</w:t>
      </w: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softHyphen/>
        <w:t>пользованием различных приемов;</w:t>
      </w:r>
    </w:p>
    <w:p w14:paraId="5D6E8058" w14:textId="77777777" w:rsidR="005D115D" w:rsidRDefault="005D115D" w:rsidP="005D115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</w:pP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t>интерпретации результатов решения задач с учетом ограничений, связанных с реальны</w:t>
      </w:r>
      <w:r w:rsidRPr="001820CE">
        <w:rPr>
          <w:rFonts w:ascii="Times New Roman" w:eastAsiaTheme="minorHAnsi" w:hAnsi="Times New Roman" w:cs="Times New Roman"/>
          <w:sz w:val="24"/>
          <w:szCs w:val="24"/>
          <w:lang w:eastAsia="en-US" w:bidi="en-US"/>
        </w:rPr>
        <w:softHyphen/>
        <w:t>ми свойствами рассматриваемых процессов и явлений.</w:t>
      </w:r>
    </w:p>
    <w:p w14:paraId="55BA657F" w14:textId="37ACC585" w:rsidR="00EB4FC6" w:rsidRPr="001820CE" w:rsidRDefault="008B1DB2" w:rsidP="009C32EA">
      <w:pPr>
        <w:keepNext/>
        <w:spacing w:before="240" w:after="6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1" w:name="_Toc536806151"/>
      <w:r w:rsidRPr="008B1DB2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5</w:t>
      </w:r>
      <w:bookmarkEnd w:id="11"/>
      <w:r w:rsidR="00EB4FC6" w:rsidRPr="001820CE">
        <w:rPr>
          <w:rFonts w:ascii="Times New Roman" w:eastAsia="Calibri" w:hAnsi="Times New Roman" w:cs="Times New Roman"/>
          <w:sz w:val="24"/>
          <w:szCs w:val="24"/>
        </w:rPr>
        <w:t>Журнал «Математика в школе», издательство «Школьная пресса</w:t>
      </w:r>
    </w:p>
    <w:p w14:paraId="6AD4AD5A" w14:textId="77777777" w:rsidR="00EB4FC6" w:rsidRPr="001820CE" w:rsidRDefault="00A939C3" w:rsidP="001820CE">
      <w:pPr>
        <w:pStyle w:val="a5"/>
        <w:numPr>
          <w:ilvl w:val="0"/>
          <w:numId w:val="15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EB4FC6" w:rsidRPr="001820C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EB4FC6" w:rsidRPr="001820C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EB4FC6" w:rsidRPr="001820C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fipi</w:t>
        </w:r>
        <w:r w:rsidR="00EB4FC6" w:rsidRPr="001820C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EB4FC6" w:rsidRPr="001820CE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14:paraId="7C0B3BF8" w14:textId="77777777" w:rsidR="00F41B32" w:rsidRPr="001820CE" w:rsidRDefault="00F41B32" w:rsidP="001820C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608970C" w14:textId="77777777" w:rsidR="00F41B32" w:rsidRPr="001820CE" w:rsidRDefault="00F41B32" w:rsidP="001820CE">
      <w:pPr>
        <w:pStyle w:val="a5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1820CE">
        <w:rPr>
          <w:rFonts w:ascii="Times New Roman" w:hAnsi="Times New Roman" w:cs="Times New Roman"/>
          <w:b/>
          <w:sz w:val="24"/>
          <w:szCs w:val="24"/>
        </w:rPr>
        <w:t>Интернет-источники</w:t>
      </w:r>
    </w:p>
    <w:p w14:paraId="22978E3D" w14:textId="77777777" w:rsidR="00F41B32" w:rsidRPr="001820CE" w:rsidRDefault="00A939C3" w:rsidP="001820CE">
      <w:pPr>
        <w:pStyle w:val="a5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EB4FC6" w:rsidRPr="001820CE">
          <w:rPr>
            <w:rStyle w:val="aa"/>
            <w:rFonts w:ascii="Times New Roman" w:hAnsi="Times New Roman" w:cs="Times New Roman"/>
            <w:sz w:val="24"/>
            <w:szCs w:val="24"/>
          </w:rPr>
          <w:t>http://matematika.ucoz.com/</w:t>
        </w:r>
      </w:hyperlink>
      <w:hyperlink r:id="rId11" w:history="1">
        <w:r w:rsidR="00EB4FC6" w:rsidRPr="001820CE">
          <w:rPr>
            <w:rStyle w:val="aa"/>
            <w:rFonts w:ascii="Times New Roman" w:hAnsi="Times New Roman" w:cs="Times New Roman"/>
            <w:sz w:val="24"/>
            <w:szCs w:val="24"/>
          </w:rPr>
          <w:t>http://uztest.ru/</w:t>
        </w:r>
      </w:hyperlink>
      <w:hyperlink r:id="rId12" w:history="1">
        <w:r w:rsidR="00EB4FC6" w:rsidRPr="001820CE">
          <w:rPr>
            <w:rStyle w:val="aa"/>
            <w:rFonts w:ascii="Times New Roman" w:hAnsi="Times New Roman" w:cs="Times New Roman"/>
            <w:sz w:val="24"/>
            <w:szCs w:val="24"/>
          </w:rPr>
          <w:t>http://www.ege.edu.ru/</w:t>
        </w:r>
      </w:hyperlink>
    </w:p>
    <w:p w14:paraId="2B387CB3" w14:textId="77777777" w:rsidR="00EB4FC6" w:rsidRPr="001820CE" w:rsidRDefault="00A939C3" w:rsidP="001820CE">
      <w:pPr>
        <w:pStyle w:val="a5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EB4FC6" w:rsidRPr="001820CE">
          <w:rPr>
            <w:rStyle w:val="aa"/>
            <w:rFonts w:ascii="Times New Roman" w:hAnsi="Times New Roman" w:cs="Times New Roman"/>
            <w:sz w:val="24"/>
            <w:szCs w:val="24"/>
          </w:rPr>
          <w:t>http://www.mioo.ru/ogl.php</w:t>
        </w:r>
      </w:hyperlink>
    </w:p>
    <w:p w14:paraId="31149DE5" w14:textId="77777777" w:rsidR="00EB4FC6" w:rsidRPr="001820CE" w:rsidRDefault="00A939C3" w:rsidP="001820CE">
      <w:pPr>
        <w:pStyle w:val="a5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EB4FC6" w:rsidRPr="001820CE">
          <w:rPr>
            <w:rStyle w:val="aa"/>
            <w:rFonts w:ascii="Times New Roman" w:hAnsi="Times New Roman" w:cs="Times New Roman"/>
            <w:sz w:val="24"/>
            <w:szCs w:val="24"/>
          </w:rPr>
          <w:t>http://1september.ru/</w:t>
        </w:r>
      </w:hyperlink>
    </w:p>
    <w:p w14:paraId="7EFA1CE0" w14:textId="77777777" w:rsidR="00EB4FC6" w:rsidRPr="001820CE" w:rsidRDefault="00A939C3" w:rsidP="001820CE">
      <w:pPr>
        <w:pStyle w:val="a5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EB4FC6" w:rsidRPr="001820C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EB4FC6" w:rsidRPr="001820CE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r w:rsidR="00EB4FC6" w:rsidRPr="001820C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EB4FC6" w:rsidRPr="001820C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EB4FC6" w:rsidRPr="001820C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mathnet</w:t>
        </w:r>
        <w:r w:rsidR="00EB4FC6" w:rsidRPr="001820C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EB4FC6" w:rsidRPr="001820C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spb</w:t>
        </w:r>
        <w:r w:rsidR="00EB4FC6" w:rsidRPr="001820CE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="00EB4FC6" w:rsidRPr="001820CE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EB4FC6" w:rsidRPr="001820CE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</w:hyperlink>
    </w:p>
    <w:p w14:paraId="5C32B08A" w14:textId="77777777" w:rsidR="00EB4FC6" w:rsidRPr="001820CE" w:rsidRDefault="00A939C3" w:rsidP="001820CE">
      <w:pPr>
        <w:pStyle w:val="a5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EB4FC6" w:rsidRPr="001820CE">
          <w:rPr>
            <w:rStyle w:val="aa"/>
            <w:rFonts w:ascii="Times New Roman" w:hAnsi="Times New Roman" w:cs="Times New Roman"/>
            <w:sz w:val="24"/>
            <w:szCs w:val="24"/>
          </w:rPr>
          <w:t>http://talia.ucoz.com/index/ucheniku/0-18</w:t>
        </w:r>
      </w:hyperlink>
    </w:p>
    <w:p w14:paraId="1FAB7F04" w14:textId="77777777" w:rsidR="00EB4FC6" w:rsidRPr="001820CE" w:rsidRDefault="00A939C3" w:rsidP="001820CE">
      <w:pPr>
        <w:pStyle w:val="a5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EB4FC6" w:rsidRPr="001820CE">
          <w:rPr>
            <w:rStyle w:val="aa"/>
            <w:rFonts w:ascii="Times New Roman" w:hAnsi="Times New Roman" w:cs="Times New Roman"/>
            <w:sz w:val="24"/>
            <w:szCs w:val="24"/>
          </w:rPr>
          <w:t>http://math-prosto.ru/</w:t>
        </w:r>
      </w:hyperlink>
      <w:hyperlink r:id="rId18" w:history="1">
        <w:r w:rsidR="00EB4FC6" w:rsidRPr="001820CE">
          <w:rPr>
            <w:rStyle w:val="aa"/>
            <w:rFonts w:ascii="Times New Roman" w:hAnsi="Times New Roman" w:cs="Times New Roman"/>
            <w:sz w:val="24"/>
            <w:szCs w:val="24"/>
          </w:rPr>
          <w:t>http://www.etudes.ru/</w:t>
        </w:r>
      </w:hyperlink>
      <w:hyperlink r:id="rId19" w:history="1">
        <w:r w:rsidR="00EB4FC6" w:rsidRPr="001820CE">
          <w:rPr>
            <w:rStyle w:val="aa"/>
            <w:rFonts w:ascii="Times New Roman" w:hAnsi="Times New Roman" w:cs="Times New Roman"/>
            <w:sz w:val="24"/>
            <w:szCs w:val="24"/>
          </w:rPr>
          <w:t>http://www.berdov.com/</w:t>
        </w:r>
      </w:hyperlink>
    </w:p>
    <w:p w14:paraId="113490FA" w14:textId="77777777" w:rsidR="00EB4FC6" w:rsidRPr="001820CE" w:rsidRDefault="00A939C3" w:rsidP="001820CE">
      <w:pPr>
        <w:pStyle w:val="a5"/>
        <w:numPr>
          <w:ilvl w:val="0"/>
          <w:numId w:val="1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EB4FC6" w:rsidRPr="001820CE">
          <w:rPr>
            <w:rStyle w:val="aa"/>
            <w:rFonts w:ascii="Times New Roman" w:hAnsi="Times New Roman" w:cs="Times New Roman"/>
            <w:sz w:val="24"/>
            <w:szCs w:val="24"/>
          </w:rPr>
          <w:t>http://4-8class-math-forum.ru/</w:t>
        </w:r>
      </w:hyperlink>
    </w:p>
    <w:p w14:paraId="28AA761A" w14:textId="77777777" w:rsidR="00EB4FC6" w:rsidRPr="001820CE" w:rsidRDefault="00EB4FC6" w:rsidP="001820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B4FC6" w:rsidRPr="001820CE" w:rsidSect="00FE53DE">
          <w:pgSz w:w="11906" w:h="16838" w:code="9"/>
          <w:pgMar w:top="851" w:right="851" w:bottom="1134" w:left="1134" w:header="709" w:footer="709" w:gutter="0"/>
          <w:cols w:space="708"/>
          <w:titlePg/>
          <w:docGrid w:linePitch="360"/>
        </w:sectPr>
      </w:pPr>
    </w:p>
    <w:p w14:paraId="2E818E86" w14:textId="744491F3" w:rsidR="003E5E20" w:rsidRDefault="009C32EA" w:rsidP="009C32EA">
      <w:pPr>
        <w:pStyle w:val="1"/>
        <w:numPr>
          <w:ilvl w:val="0"/>
          <w:numId w:val="16"/>
        </w:numPr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Тематическое планирование</w:t>
      </w:r>
    </w:p>
    <w:p w14:paraId="0399E6DA" w14:textId="77777777" w:rsidR="009C32EA" w:rsidRDefault="009C32EA" w:rsidP="009C32EA">
      <w:pPr>
        <w:pStyle w:val="a5"/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850"/>
        <w:gridCol w:w="851"/>
        <w:gridCol w:w="993"/>
        <w:gridCol w:w="1346"/>
        <w:gridCol w:w="1063"/>
        <w:gridCol w:w="171"/>
        <w:gridCol w:w="2097"/>
        <w:gridCol w:w="3402"/>
        <w:gridCol w:w="1423"/>
        <w:gridCol w:w="62"/>
      </w:tblGrid>
      <w:tr w:rsidR="00EB4FC6" w:rsidRPr="001820CE" w14:paraId="5B025AB9" w14:textId="77777777" w:rsidTr="00F44905">
        <w:trPr>
          <w:gridAfter w:val="1"/>
          <w:wAfter w:w="62" w:type="dxa"/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B4584AB" w14:textId="77777777" w:rsidR="00EB4FC6" w:rsidRPr="001820CE" w:rsidRDefault="00EB4FC6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FF73BA" w14:textId="77777777" w:rsidR="00EB4FC6" w:rsidRPr="001820CE" w:rsidRDefault="00EB4FC6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07079E16" w14:textId="77777777" w:rsidR="00EB4FC6" w:rsidRPr="001820CE" w:rsidRDefault="00EB4FC6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4A485AAE" w14:textId="77777777" w:rsidR="00EB4FC6" w:rsidRPr="001820CE" w:rsidRDefault="00EB4FC6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Тип занятия</w:t>
            </w:r>
          </w:p>
        </w:tc>
        <w:tc>
          <w:tcPr>
            <w:tcW w:w="134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extDirection w:val="btLr"/>
            <w:vAlign w:val="center"/>
          </w:tcPr>
          <w:p w14:paraId="54CB90E3" w14:textId="77777777" w:rsidR="00EB4FC6" w:rsidRPr="001820CE" w:rsidRDefault="00EB4FC6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 содержания образования</w:t>
            </w:r>
          </w:p>
        </w:tc>
        <w:tc>
          <w:tcPr>
            <w:tcW w:w="1063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823FD7" w14:textId="77777777" w:rsidR="00EB4FC6" w:rsidRPr="001820CE" w:rsidRDefault="00EB4FC6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Вид деятельности обучающихся</w:t>
            </w:r>
          </w:p>
        </w:tc>
        <w:tc>
          <w:tcPr>
            <w:tcW w:w="567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7D9BF" w14:textId="77777777" w:rsidR="00EB4FC6" w:rsidRPr="001820CE" w:rsidRDefault="00EB4FC6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Планируемый результат и уровень усвоения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C94888" w14:textId="77777777" w:rsidR="00EB4FC6" w:rsidRPr="001820CE" w:rsidRDefault="00EB4FC6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Формы диагностики и </w:t>
            </w:r>
          </w:p>
          <w:p w14:paraId="02F06293" w14:textId="77777777" w:rsidR="00EB4FC6" w:rsidRPr="001820CE" w:rsidRDefault="00EB4FC6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</w:t>
            </w:r>
            <w:r w:rsidRPr="00182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троля</w:t>
            </w:r>
          </w:p>
        </w:tc>
      </w:tr>
      <w:tr w:rsidR="00EB4FC6" w:rsidRPr="001820CE" w14:paraId="38D4687A" w14:textId="77777777" w:rsidTr="00F44905">
        <w:trPr>
          <w:gridAfter w:val="1"/>
          <w:wAfter w:w="62" w:type="dxa"/>
          <w:trHeight w:val="80"/>
        </w:trPr>
        <w:tc>
          <w:tcPr>
            <w:tcW w:w="568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045F4354" w14:textId="77777777" w:rsidR="00EB4FC6" w:rsidRPr="001820CE" w:rsidRDefault="00EB4FC6" w:rsidP="00182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6A902" w14:textId="77777777" w:rsidR="00EB4FC6" w:rsidRPr="001820CE" w:rsidRDefault="00EB4FC6" w:rsidP="00182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75AE941B" w14:textId="77777777" w:rsidR="00EB4FC6" w:rsidRPr="001820CE" w:rsidRDefault="00EB4FC6" w:rsidP="00182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4BC9B" w14:textId="77777777" w:rsidR="00EB4FC6" w:rsidRPr="001820CE" w:rsidRDefault="00EB4FC6" w:rsidP="00182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5642" w14:textId="77777777" w:rsidR="00EB4FC6" w:rsidRPr="001820CE" w:rsidRDefault="00EB4FC6" w:rsidP="001820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6" w:space="0" w:color="auto"/>
            </w:tcBorders>
            <w:vAlign w:val="center"/>
          </w:tcPr>
          <w:p w14:paraId="4C1DF48C" w14:textId="77777777" w:rsidR="00EB4FC6" w:rsidRPr="001820CE" w:rsidRDefault="00EB4FC6" w:rsidP="00182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B7F25" w14:textId="77777777" w:rsidR="00EB4FC6" w:rsidRPr="001820CE" w:rsidRDefault="00EB4FC6" w:rsidP="00182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897193" w14:textId="77777777" w:rsidR="00EB4FC6" w:rsidRPr="001820CE" w:rsidRDefault="00EB4FC6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70B03" w14:textId="77777777" w:rsidR="00EB4FC6" w:rsidRPr="001820CE" w:rsidRDefault="00EB4FC6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E6089" w14:textId="77777777" w:rsidR="00EB4FC6" w:rsidRPr="001820CE" w:rsidRDefault="00EB4FC6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Предметные умения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45A3792" w14:textId="77777777" w:rsidR="00EB4FC6" w:rsidRPr="001820CE" w:rsidRDefault="00EB4FC6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 xml:space="preserve">Метапредметные </w:t>
            </w:r>
            <w:r w:rsidR="00522C68" w:rsidRPr="001820C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  <w:r w:rsidR="00522C68" w:rsidRPr="001820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3412A0AD" w14:textId="77777777" w:rsidR="00EB4FC6" w:rsidRPr="001820CE" w:rsidRDefault="00EB4FC6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ACF02" w14:textId="77777777" w:rsidR="00EB4FC6" w:rsidRPr="001820CE" w:rsidRDefault="00EB4FC6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C6" w:rsidRPr="001820CE" w14:paraId="2EB76AE1" w14:textId="77777777" w:rsidTr="00F44905">
        <w:trPr>
          <w:gridAfter w:val="1"/>
          <w:wAfter w:w="62" w:type="dxa"/>
          <w:cantSplit/>
          <w:trHeight w:val="1464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8E79D" w14:textId="77777777" w:rsidR="00EB4FC6" w:rsidRPr="001820CE" w:rsidRDefault="00EB4FC6" w:rsidP="00182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A3CF7" w14:textId="77777777" w:rsidR="00EB4FC6" w:rsidRPr="001820CE" w:rsidRDefault="00EB4FC6" w:rsidP="00182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14:paraId="07219BC9" w14:textId="77777777" w:rsidR="00EB4FC6" w:rsidRPr="001820CE" w:rsidRDefault="00EB4FC6" w:rsidP="00182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14:paraId="2F622F82" w14:textId="77777777" w:rsidR="00EB4FC6" w:rsidRPr="001820CE" w:rsidRDefault="00EB4FC6" w:rsidP="00182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55E9F" w14:textId="77777777" w:rsidR="00EB4FC6" w:rsidRPr="001820CE" w:rsidRDefault="00EB4FC6" w:rsidP="00182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CBF626" w14:textId="77777777" w:rsidR="00EB4FC6" w:rsidRPr="001820CE" w:rsidRDefault="00EB4FC6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AEB0FF" w14:textId="77777777" w:rsidR="00EB4FC6" w:rsidRPr="001820CE" w:rsidRDefault="00EB4FC6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C91262" w14:textId="77777777" w:rsidR="00EB4FC6" w:rsidRPr="001820CE" w:rsidRDefault="00EB4FC6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33216" w14:textId="77777777" w:rsidR="00EB4FC6" w:rsidRPr="001820CE" w:rsidRDefault="00EB4FC6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552D5" w14:textId="77777777" w:rsidR="00EB4FC6" w:rsidRPr="001820CE" w:rsidRDefault="00EB4FC6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4FC6" w:rsidRPr="001820CE" w14:paraId="1011BAE0" w14:textId="77777777" w:rsidTr="00F44905">
        <w:trPr>
          <w:gridAfter w:val="1"/>
          <w:wAfter w:w="62" w:type="dxa"/>
          <w:trHeight w:val="259"/>
        </w:trPr>
        <w:tc>
          <w:tcPr>
            <w:tcW w:w="14748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C07BD" w14:textId="77777777" w:rsidR="00EB4FC6" w:rsidRPr="001820CE" w:rsidRDefault="00EB4FC6" w:rsidP="001820CE">
            <w:pPr>
              <w:pStyle w:val="a5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Действительные числа</w:t>
            </w:r>
          </w:p>
        </w:tc>
      </w:tr>
      <w:tr w:rsidR="00F44905" w:rsidRPr="001820CE" w14:paraId="2DBD98EA" w14:textId="77777777" w:rsidTr="00F44905">
        <w:trPr>
          <w:gridAfter w:val="1"/>
          <w:wAfter w:w="62" w:type="dxa"/>
          <w:trHeight w:val="2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AD55B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7BD74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Числовые выражения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CBEA39" w14:textId="77777777" w:rsidR="00F44905" w:rsidRPr="001820CE" w:rsidRDefault="00F44905" w:rsidP="00182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E579CE" w14:textId="77777777" w:rsidR="00F44905" w:rsidRPr="001820CE" w:rsidRDefault="00F44905" w:rsidP="00F3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E994C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BBAB3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FontStyle25"/>
                <w:sz w:val="24"/>
                <w:szCs w:val="24"/>
              </w:rPr>
            </w:pPr>
          </w:p>
          <w:p w14:paraId="14C62073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фронтальная работа с классом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790D4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 xml:space="preserve"> работа у до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ски и в тетрадях.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DBDF91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Совершенство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вать навыки нахо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ждения значения выражений, со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держащих знаки &lt;&lt;+&gt;&gt; и «—»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CB39E" w14:textId="77777777" w:rsidR="00F44905" w:rsidRPr="001820CE" w:rsidRDefault="00F44905" w:rsidP="00182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Коммуникативные: 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находить в тексте информацию, необходимую для решения за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дачи.</w:t>
            </w:r>
          </w:p>
          <w:p w14:paraId="71236420" w14:textId="77777777" w:rsidR="00F44905" w:rsidRPr="001820CE" w:rsidRDefault="00F44905" w:rsidP="00182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целевые установ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ки учебной деятельности, выстраивать алго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ритм действий.</w:t>
            </w:r>
          </w:p>
          <w:p w14:paraId="75C51483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Познавательные: 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выделять существен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ную информацию из текстов разных видов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0CD38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F44905" w:rsidRPr="001820CE" w14:paraId="3FFFF2F2" w14:textId="77777777" w:rsidTr="00F44905">
        <w:trPr>
          <w:gridAfter w:val="1"/>
          <w:wAfter w:w="62" w:type="dxa"/>
          <w:trHeight w:val="2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00BFE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8F7F2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Сравнение числовых выражений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4CF599" w14:textId="77777777" w:rsidR="00F44905" w:rsidRPr="001820CE" w:rsidRDefault="00F44905" w:rsidP="00182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76E3FF" w14:textId="77777777" w:rsidR="00F44905" w:rsidRPr="001820CE" w:rsidRDefault="00F44905" w:rsidP="00F3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57964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EBD4F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индивидуальная работа (карточки-за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дания)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113A38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работа в тетрадях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F34ADD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Совершенствовать навыки нахожде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ния значений чис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ловых выражений и их сравнение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BD5ED" w14:textId="77777777" w:rsidR="00F44905" w:rsidRPr="001820CE" w:rsidRDefault="00F44905" w:rsidP="00182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Коммуникативные: 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умение точно и грамотно выражать свои мысли, отстаивать свою точку зрения в процессе дискуссии. </w:t>
            </w:r>
            <w:r w:rsidRPr="001820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t>обнаруживать и формулировать учебную проблему, составлять план выполне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ния работы.</w:t>
            </w:r>
          </w:p>
          <w:p w14:paraId="7C9AD689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Познавательные: 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5461F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тест 15 мин</w:t>
            </w:r>
          </w:p>
        </w:tc>
      </w:tr>
      <w:tr w:rsidR="00F44905" w:rsidRPr="001820CE" w14:paraId="42D5ACDB" w14:textId="77777777" w:rsidTr="00F44905">
        <w:trPr>
          <w:gridAfter w:val="1"/>
          <w:wAfter w:w="62" w:type="dxa"/>
          <w:trHeight w:val="2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80607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C2BC3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179CED" w14:textId="77777777" w:rsidR="00F44905" w:rsidRPr="001820CE" w:rsidRDefault="00F44905" w:rsidP="00182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EBF5B4" w14:textId="77777777" w:rsidR="00F44905" w:rsidRPr="001820CE" w:rsidRDefault="00F44905" w:rsidP="00F3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DF0C7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ADBD5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 xml:space="preserve">работа в группах 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E0568B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работа у доски и в тетрадях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E64D602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Совершенствовать навыки решения задач с помощью пропорций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72D775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t xml:space="preserve">Коммуникативные: </w:t>
            </w:r>
            <w:r w:rsidRPr="001820CE">
              <w:rPr>
                <w:rStyle w:val="FontStyle25"/>
                <w:sz w:val="24"/>
                <w:szCs w:val="24"/>
              </w:rPr>
              <w:t>формировать навыки учебного сотрудничества в ходе индивидуаль</w:t>
            </w:r>
            <w:r w:rsidRPr="001820CE">
              <w:rPr>
                <w:rStyle w:val="FontStyle25"/>
                <w:sz w:val="24"/>
                <w:szCs w:val="24"/>
              </w:rPr>
              <w:softHyphen/>
              <w:t xml:space="preserve">ной и групповой работы. </w:t>
            </w:r>
            <w:r w:rsidRPr="001820CE">
              <w:rPr>
                <w:rStyle w:val="FontStyle36"/>
                <w:sz w:val="24"/>
                <w:szCs w:val="24"/>
              </w:rPr>
              <w:t xml:space="preserve">Регулятивные: </w:t>
            </w:r>
            <w:r w:rsidRPr="001820CE">
              <w:rPr>
                <w:rStyle w:val="FontStyle25"/>
                <w:sz w:val="24"/>
                <w:szCs w:val="24"/>
              </w:rPr>
              <w:t>формировать целеполагание как постановку учебной задачи на основе со</w:t>
            </w:r>
            <w:r w:rsidRPr="001820CE">
              <w:rPr>
                <w:rStyle w:val="FontStyle25"/>
                <w:sz w:val="24"/>
                <w:szCs w:val="24"/>
              </w:rPr>
              <w:softHyphen/>
              <w:t xml:space="preserve">отнесения того, что уже известно и усвоено учащимися, и того, что еще неизвестно. </w:t>
            </w:r>
            <w:r w:rsidRPr="001820CE">
              <w:rPr>
                <w:rStyle w:val="FontStyle36"/>
                <w:sz w:val="24"/>
                <w:szCs w:val="24"/>
              </w:rPr>
              <w:t xml:space="preserve">Познавательные: </w:t>
            </w:r>
            <w:r w:rsidRPr="001820CE">
              <w:rPr>
                <w:rStyle w:val="FontStyle25"/>
                <w:sz w:val="24"/>
                <w:szCs w:val="24"/>
              </w:rPr>
              <w:t>выявлять особенности (ка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чества, признаки) разных объектов в процессе их рассмотрения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056FA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с/р 15 мин</w:t>
            </w:r>
          </w:p>
        </w:tc>
      </w:tr>
      <w:tr w:rsidR="00F44905" w:rsidRPr="001820CE" w14:paraId="25BCCF83" w14:textId="77777777" w:rsidTr="00F44905">
        <w:trPr>
          <w:gridAfter w:val="1"/>
          <w:wAfter w:w="62" w:type="dxa"/>
          <w:trHeight w:val="2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526F3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40680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Проценты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3A4E9E" w14:textId="77777777" w:rsidR="00F44905" w:rsidRDefault="00F44905" w:rsidP="00182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  <w:p w14:paraId="0DE6CF61" w14:textId="77777777" w:rsidR="00F44905" w:rsidRPr="001820CE" w:rsidRDefault="00F44905" w:rsidP="00182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AE76C1" w14:textId="77777777" w:rsidR="00F44905" w:rsidRDefault="00F44905" w:rsidP="00F3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  <w:p w14:paraId="420EC4FF" w14:textId="77777777" w:rsidR="00F44905" w:rsidRPr="001820CE" w:rsidRDefault="00F44905" w:rsidP="00F3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84048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лекция, коррекция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6D53D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Индивидуальная прак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тическая работа(кар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точки-задания), самостоятельная работа в парах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1F38C9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работа у доски и в тетрадях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D256A1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Совершенствовать навыки решения задач на проценты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522FA2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t xml:space="preserve">Коммуникативные: </w:t>
            </w:r>
            <w:r w:rsidRPr="001820CE">
              <w:rPr>
                <w:rStyle w:val="FontStyle25"/>
                <w:sz w:val="24"/>
                <w:szCs w:val="24"/>
              </w:rPr>
              <w:t>формировать навыки учебного сотрудничества в ходе индивидуаль</w:t>
            </w:r>
            <w:r w:rsidRPr="001820CE">
              <w:rPr>
                <w:rStyle w:val="FontStyle25"/>
                <w:sz w:val="24"/>
                <w:szCs w:val="24"/>
              </w:rPr>
              <w:softHyphen/>
              <w:t xml:space="preserve">ной и групповой работы. </w:t>
            </w:r>
            <w:r w:rsidRPr="001820CE">
              <w:rPr>
                <w:rStyle w:val="FontStyle36"/>
                <w:sz w:val="24"/>
                <w:szCs w:val="24"/>
              </w:rPr>
              <w:t xml:space="preserve">Регулятивные: </w:t>
            </w:r>
            <w:r w:rsidRPr="001820CE">
              <w:rPr>
                <w:rStyle w:val="FontStyle25"/>
                <w:sz w:val="24"/>
                <w:szCs w:val="24"/>
              </w:rPr>
              <w:t xml:space="preserve">удерживать цель деятельности до получения ее результата. </w:t>
            </w:r>
            <w:r w:rsidRPr="001820CE">
              <w:rPr>
                <w:rStyle w:val="FontStyle36"/>
                <w:sz w:val="24"/>
                <w:szCs w:val="24"/>
              </w:rPr>
              <w:t xml:space="preserve">Познавательные: </w:t>
            </w:r>
            <w:r w:rsidRPr="001820CE">
              <w:rPr>
                <w:rStyle w:val="FontStyle25"/>
                <w:sz w:val="24"/>
                <w:szCs w:val="24"/>
              </w:rPr>
              <w:t>уметь осуществлять выбор наиболее эффективных способов решения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A4F31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с/р 15 мин</w:t>
            </w:r>
          </w:p>
        </w:tc>
      </w:tr>
      <w:tr w:rsidR="00F44905" w:rsidRPr="001820CE" w14:paraId="3CBC8079" w14:textId="77777777" w:rsidTr="00F44905">
        <w:trPr>
          <w:gridAfter w:val="1"/>
          <w:wAfter w:w="62" w:type="dxa"/>
          <w:trHeight w:val="269"/>
        </w:trPr>
        <w:tc>
          <w:tcPr>
            <w:tcW w:w="147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19DB8" w14:textId="77777777" w:rsidR="00F44905" w:rsidRPr="001820CE" w:rsidRDefault="00F44905" w:rsidP="001820CE">
            <w:pPr>
              <w:pStyle w:val="a5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Уравнения с одной переменной</w:t>
            </w:r>
          </w:p>
        </w:tc>
      </w:tr>
      <w:tr w:rsidR="00F44905" w:rsidRPr="001820CE" w14:paraId="1368796B" w14:textId="77777777" w:rsidTr="00F44905">
        <w:trPr>
          <w:gridAfter w:val="1"/>
          <w:wAfter w:w="62" w:type="dxa"/>
          <w:trHeight w:val="2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979A0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BB688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Уравнения с одной переменной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F65D37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62F0B4" w14:textId="77777777" w:rsidR="00F44905" w:rsidRPr="001820CE" w:rsidRDefault="00F44905" w:rsidP="00F371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90E8C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CC95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081AB1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работа у до</w:t>
            </w:r>
            <w:r w:rsidRPr="001820CE">
              <w:rPr>
                <w:rStyle w:val="FontStyle25"/>
                <w:sz w:val="24"/>
                <w:szCs w:val="24"/>
              </w:rPr>
              <w:softHyphen/>
              <w:t xml:space="preserve">ски и в тетрадях, </w:t>
            </w:r>
            <w:r w:rsidRPr="001820CE">
              <w:rPr>
                <w:rStyle w:val="FontStyle25"/>
                <w:sz w:val="24"/>
                <w:szCs w:val="24"/>
              </w:rPr>
              <w:lastRenderedPageBreak/>
              <w:t>само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стоятельная работа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F4B25E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lastRenderedPageBreak/>
              <w:t xml:space="preserve">Совершенствовать навык решения </w:t>
            </w:r>
            <w:r w:rsidRPr="001820CE">
              <w:rPr>
                <w:rStyle w:val="FontStyle25"/>
                <w:sz w:val="24"/>
                <w:szCs w:val="24"/>
              </w:rPr>
              <w:lastRenderedPageBreak/>
              <w:t>уравнений, в ко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торых применя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ется раскрытие скобок и приве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дение подобных слагаемых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6BB796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lastRenderedPageBreak/>
              <w:t xml:space="preserve">Коммуникативные: </w:t>
            </w:r>
            <w:r w:rsidRPr="001820CE">
              <w:rPr>
                <w:rStyle w:val="FontStyle25"/>
                <w:sz w:val="24"/>
                <w:szCs w:val="24"/>
              </w:rPr>
              <w:t>развивать умение обме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 xml:space="preserve">ниваться знаниями между одноклассниками для </w:t>
            </w:r>
            <w:r w:rsidRPr="001820CE">
              <w:rPr>
                <w:rStyle w:val="FontStyle25"/>
                <w:sz w:val="24"/>
                <w:szCs w:val="24"/>
              </w:rPr>
              <w:lastRenderedPageBreak/>
              <w:t>принятия эффективных совместных ре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шений.</w:t>
            </w:r>
          </w:p>
          <w:p w14:paraId="2F6EBDA6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t xml:space="preserve">Регулятивные: </w:t>
            </w:r>
            <w:r w:rsidRPr="001820CE">
              <w:rPr>
                <w:rStyle w:val="FontStyle25"/>
                <w:sz w:val="24"/>
                <w:szCs w:val="24"/>
              </w:rPr>
              <w:t xml:space="preserve">определять последовательность промежуточных действий с учетом конечного результата, составлять план. </w:t>
            </w:r>
            <w:r w:rsidRPr="001820CE">
              <w:rPr>
                <w:rStyle w:val="FontStyle36"/>
                <w:sz w:val="24"/>
                <w:szCs w:val="24"/>
              </w:rPr>
              <w:t xml:space="preserve">Познавательные: </w:t>
            </w:r>
            <w:r w:rsidRPr="001820CE">
              <w:rPr>
                <w:rStyle w:val="FontStyle25"/>
                <w:sz w:val="24"/>
                <w:szCs w:val="24"/>
              </w:rPr>
              <w:t>владеть общим приемом ре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шения учебных задач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E6012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 10 мин</w:t>
            </w:r>
          </w:p>
        </w:tc>
      </w:tr>
      <w:tr w:rsidR="00F44905" w:rsidRPr="001820CE" w14:paraId="4A39B90F" w14:textId="77777777" w:rsidTr="00F44905">
        <w:trPr>
          <w:gridAfter w:val="1"/>
          <w:wAfter w:w="62" w:type="dxa"/>
          <w:trHeight w:val="2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6C069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03B02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Решение линейных уравнений с модулем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B4A4C6" w14:textId="77777777" w:rsidR="00F44905" w:rsidRDefault="00F44905" w:rsidP="00182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14:paraId="52223318" w14:textId="77777777" w:rsidR="00F44905" w:rsidRPr="001820CE" w:rsidRDefault="00F44905" w:rsidP="00182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0F0088" w14:textId="77777777" w:rsidR="00F44905" w:rsidRDefault="00F44905" w:rsidP="00F3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  <w:p w14:paraId="2B940898" w14:textId="77777777" w:rsidR="00F44905" w:rsidRPr="001820CE" w:rsidRDefault="00F44905" w:rsidP="00F3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A88FB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лекция, закрепление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5F640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 xml:space="preserve">Фронтальная работа с классом, 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C4D2C3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работа с тек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стом учебника работа у доски и в тетрадях, практическая ра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бота с разными источ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никами информации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D650B1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Познакомиться с основными приемами реше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ния линейных уравнений с модулем и на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учиться приме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нять их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E26594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t xml:space="preserve">Коммуникативные: </w:t>
            </w:r>
            <w:r w:rsidRPr="001820CE">
              <w:rPr>
                <w:rStyle w:val="FontStyle25"/>
                <w:sz w:val="24"/>
                <w:szCs w:val="24"/>
              </w:rPr>
              <w:t>слушать других, пытаться принимать другую точку зрения, быть гото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вым изменить свою.</w:t>
            </w:r>
          </w:p>
          <w:p w14:paraId="565F98FC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t xml:space="preserve">Регулятивные: </w:t>
            </w:r>
            <w:r w:rsidRPr="001820CE">
              <w:rPr>
                <w:rStyle w:val="FontStyle25"/>
                <w:sz w:val="24"/>
                <w:szCs w:val="24"/>
              </w:rPr>
              <w:t>формировать целевые уста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14:paraId="2C7CDA8F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t xml:space="preserve">Познавательные: </w:t>
            </w:r>
            <w:r w:rsidRPr="001820CE">
              <w:rPr>
                <w:rStyle w:val="FontStyle25"/>
                <w:sz w:val="24"/>
                <w:szCs w:val="24"/>
              </w:rPr>
              <w:t>уметь осуществлять срав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нение и классификацию по заданным крите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риям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95FB6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с/р 10 мин.</w:t>
            </w:r>
          </w:p>
        </w:tc>
      </w:tr>
      <w:tr w:rsidR="00F44905" w:rsidRPr="001820CE" w14:paraId="6E59B999" w14:textId="77777777" w:rsidTr="00F44905">
        <w:trPr>
          <w:gridAfter w:val="1"/>
          <w:wAfter w:w="62" w:type="dxa"/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D5C87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365FC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Решение линейных уравнений с параметрами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7C3E33" w14:textId="77777777" w:rsidR="00F44905" w:rsidRDefault="00F44905" w:rsidP="00182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12.11 </w:t>
            </w:r>
          </w:p>
          <w:p w14:paraId="5E6B1992" w14:textId="77777777" w:rsidR="00F44905" w:rsidRDefault="00F44905" w:rsidP="002B1D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  <w:p w14:paraId="4DC0D738" w14:textId="77777777" w:rsidR="00F44905" w:rsidRDefault="00F44905" w:rsidP="002B1D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  <w:p w14:paraId="7A0D6FBC" w14:textId="77777777" w:rsidR="00F44905" w:rsidRPr="001820CE" w:rsidRDefault="00F44905" w:rsidP="00182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846AD1" w14:textId="77777777" w:rsidR="00F44905" w:rsidRDefault="00F44905" w:rsidP="00F3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12.11 </w:t>
            </w:r>
          </w:p>
          <w:p w14:paraId="2302C6F1" w14:textId="77777777" w:rsidR="00F44905" w:rsidRDefault="00F44905" w:rsidP="00F371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  <w:p w14:paraId="3C96DE7F" w14:textId="77777777" w:rsidR="00F44905" w:rsidRDefault="00F44905" w:rsidP="00F371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  <w:p w14:paraId="02E28AE7" w14:textId="77777777" w:rsidR="00F44905" w:rsidRPr="001820CE" w:rsidRDefault="00F44905" w:rsidP="00F3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76E73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лекция, коррекция контроль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503E6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использование презен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тации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838265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 xml:space="preserve"> работа в группах, работа у доски и в тетрадях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2E2FA4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Познакомиться с основными приемами реше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ния линейных уравнений с параметрами и на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учиться приме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нять их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65CFB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t xml:space="preserve">Коммуникативные: </w:t>
            </w:r>
            <w:r w:rsidRPr="001820CE">
              <w:rPr>
                <w:rStyle w:val="FontStyle25"/>
                <w:sz w:val="24"/>
                <w:szCs w:val="24"/>
              </w:rPr>
              <w:t>формировать навыки учебного сотрудничества в ходе индивидуаль</w:t>
            </w:r>
            <w:r w:rsidRPr="001820CE">
              <w:rPr>
                <w:rStyle w:val="FontStyle25"/>
                <w:sz w:val="24"/>
                <w:szCs w:val="24"/>
              </w:rPr>
              <w:softHyphen/>
              <w:t xml:space="preserve">ной и групповой работы. </w:t>
            </w:r>
            <w:r w:rsidRPr="001820CE">
              <w:rPr>
                <w:rStyle w:val="FontStyle36"/>
                <w:sz w:val="24"/>
                <w:szCs w:val="24"/>
              </w:rPr>
              <w:t xml:space="preserve">Регулятивные: </w:t>
            </w:r>
            <w:r w:rsidRPr="001820CE">
              <w:rPr>
                <w:rStyle w:val="FontStyle25"/>
                <w:sz w:val="24"/>
                <w:szCs w:val="24"/>
              </w:rPr>
              <w:t xml:space="preserve">удерживать цель деятельности до получения ее результата. </w:t>
            </w:r>
            <w:r w:rsidRPr="001820CE">
              <w:rPr>
                <w:rStyle w:val="FontStyle36"/>
                <w:sz w:val="24"/>
                <w:szCs w:val="24"/>
              </w:rPr>
              <w:t xml:space="preserve">Познавательные: </w:t>
            </w:r>
            <w:r w:rsidRPr="001820CE">
              <w:rPr>
                <w:rStyle w:val="FontStyle25"/>
                <w:sz w:val="24"/>
                <w:szCs w:val="24"/>
              </w:rPr>
              <w:t>уметь осуществлять выбор наиболее эффективных способов решения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9B7B6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с/р 20 мин:</w:t>
            </w:r>
          </w:p>
        </w:tc>
      </w:tr>
      <w:tr w:rsidR="00F44905" w:rsidRPr="001820CE" w14:paraId="4407723F" w14:textId="77777777" w:rsidTr="00F44905">
        <w:trPr>
          <w:gridAfter w:val="1"/>
          <w:wAfter w:w="62" w:type="dxa"/>
          <w:trHeight w:val="26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225C9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04598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DAAD30" w14:textId="77777777" w:rsidR="00F44905" w:rsidRDefault="00F44905" w:rsidP="002B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  <w:p w14:paraId="1B32FA88" w14:textId="77777777" w:rsidR="00F44905" w:rsidRDefault="00F44905" w:rsidP="002B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  <w:p w14:paraId="0DC2030F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FC0D25" w14:textId="77777777" w:rsidR="00F44905" w:rsidRDefault="00F44905" w:rsidP="00F3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  <w:p w14:paraId="6E913535" w14:textId="77777777" w:rsidR="00F44905" w:rsidRDefault="00F44905" w:rsidP="00F3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  <w:p w14:paraId="53B31A41" w14:textId="77777777" w:rsidR="00F44905" w:rsidRPr="001820CE" w:rsidRDefault="00F44905" w:rsidP="00F371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30DF3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игровое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AF10E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использование презен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тации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3E6E64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самостоятель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ная работа с самопро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веркой по эталону, комментирование вы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ставленных оценок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1DD708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Систематизиро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вать знания и уме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ния учащихся по теме «Решение уравнений с одной переменной»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CF2C8B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t xml:space="preserve">Коммуникативные: </w:t>
            </w:r>
            <w:r w:rsidRPr="001820CE">
              <w:rPr>
                <w:rStyle w:val="FontStyle25"/>
                <w:sz w:val="24"/>
                <w:szCs w:val="24"/>
              </w:rPr>
              <w:t>организовывать и пла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нировать учебное сотрудничество с учителем и сверстниками.</w:t>
            </w:r>
          </w:p>
          <w:p w14:paraId="18EC93C9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t xml:space="preserve">Регулятивные: </w:t>
            </w:r>
            <w:r w:rsidRPr="001820CE">
              <w:rPr>
                <w:rStyle w:val="FontStyle25"/>
                <w:sz w:val="24"/>
                <w:szCs w:val="24"/>
              </w:rPr>
              <w:t>определять новый уровень от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ношения к самому себе как субъекту деятель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ности.</w:t>
            </w:r>
          </w:p>
          <w:p w14:paraId="46EE3DD7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t xml:space="preserve">Познавательные: </w:t>
            </w:r>
            <w:r w:rsidRPr="001820CE">
              <w:rPr>
                <w:rStyle w:val="FontStyle25"/>
                <w:sz w:val="24"/>
                <w:szCs w:val="24"/>
              </w:rPr>
              <w:t>уметь осуществлять выбор наиболее эффективных способов решения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7474F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905" w:rsidRPr="001820CE" w14:paraId="39C423C9" w14:textId="77777777" w:rsidTr="00F44905">
        <w:trPr>
          <w:gridAfter w:val="1"/>
          <w:wAfter w:w="62" w:type="dxa"/>
          <w:trHeight w:val="528"/>
        </w:trPr>
        <w:tc>
          <w:tcPr>
            <w:tcW w:w="147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6BED7" w14:textId="77777777" w:rsidR="00F44905" w:rsidRPr="001820CE" w:rsidRDefault="00F44905" w:rsidP="001820CE">
            <w:pPr>
              <w:pStyle w:val="a5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Комбинаторика. Описательная статистика</w:t>
            </w:r>
          </w:p>
        </w:tc>
      </w:tr>
      <w:tr w:rsidR="00F44905" w:rsidRPr="001820CE" w14:paraId="42AF617D" w14:textId="77777777" w:rsidTr="00F44905">
        <w:trPr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D9C3A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F3E7B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Решение комбинаторных задач перебором вариантов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8CAD41" w14:textId="77777777" w:rsidR="00F44905" w:rsidRDefault="00F44905" w:rsidP="002B1D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  <w:p w14:paraId="70DF75C5" w14:textId="77777777" w:rsidR="00F44905" w:rsidRDefault="00F44905" w:rsidP="002B1D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  <w:p w14:paraId="47B5FAA1" w14:textId="77777777" w:rsidR="00F44905" w:rsidRPr="001820CE" w:rsidRDefault="00F44905" w:rsidP="00182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5CDA44" w14:textId="77777777" w:rsidR="00F44905" w:rsidRDefault="00F44905" w:rsidP="00F371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  <w:p w14:paraId="242E2C23" w14:textId="77777777" w:rsidR="00F44905" w:rsidRDefault="00F44905" w:rsidP="00F371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  <w:p w14:paraId="1A5FEE7E" w14:textId="77777777" w:rsidR="00F44905" w:rsidRPr="001820CE" w:rsidRDefault="00F44905" w:rsidP="00F3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D1EF4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лекция, практикум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965E9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 работа с классом, использова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презентации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B76B71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 с текстом учебника, работа у доски и в те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традях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A1B90C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Познакомить с приемом решения комбинаторных задач перебором вариантов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44E9E3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t xml:space="preserve">Коммуникативные: </w:t>
            </w:r>
            <w:r w:rsidRPr="001820CE">
              <w:rPr>
                <w:rStyle w:val="FontStyle25"/>
                <w:sz w:val="24"/>
                <w:szCs w:val="24"/>
              </w:rPr>
              <w:t>уметь выслушивать мне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ние членов команды, не перебивая, прини</w:t>
            </w:r>
            <w:r w:rsidRPr="001820CE">
              <w:rPr>
                <w:rStyle w:val="FontStyle25"/>
                <w:sz w:val="24"/>
                <w:szCs w:val="24"/>
              </w:rPr>
              <w:softHyphen/>
              <w:t xml:space="preserve">мать коллективное решение. </w:t>
            </w:r>
            <w:r w:rsidRPr="001820CE">
              <w:rPr>
                <w:rStyle w:val="FontStyle36"/>
                <w:sz w:val="24"/>
                <w:szCs w:val="24"/>
              </w:rPr>
              <w:t xml:space="preserve">Регулятивные: </w:t>
            </w:r>
            <w:r w:rsidRPr="001820CE">
              <w:rPr>
                <w:rStyle w:val="FontStyle25"/>
                <w:sz w:val="24"/>
                <w:szCs w:val="24"/>
              </w:rPr>
              <w:t xml:space="preserve">определять последовательность промежуточных действий с учетом конечного результата, составлять план. </w:t>
            </w:r>
            <w:r w:rsidRPr="001820CE">
              <w:rPr>
                <w:rStyle w:val="FontStyle36"/>
                <w:sz w:val="24"/>
                <w:szCs w:val="24"/>
              </w:rPr>
              <w:t xml:space="preserve">Познавательные: </w:t>
            </w:r>
            <w:r w:rsidRPr="001820CE">
              <w:rPr>
                <w:rStyle w:val="FontStyle25"/>
                <w:sz w:val="24"/>
                <w:szCs w:val="24"/>
              </w:rPr>
              <w:t>учиться основам смыслового чтения научных и познавательных текстов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D6BD9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Творческие задания</w:t>
            </w:r>
          </w:p>
        </w:tc>
      </w:tr>
      <w:tr w:rsidR="00F44905" w:rsidRPr="001820CE" w14:paraId="163F72A4" w14:textId="77777777" w:rsidTr="00F44905">
        <w:trPr>
          <w:gridAfter w:val="1"/>
          <w:wAfter w:w="62" w:type="dxa"/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BC369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48C87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Решение комбинаторных задач с помощью графов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4FFAC7" w14:textId="77777777" w:rsidR="00F44905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  <w:p w14:paraId="22544EB4" w14:textId="77777777" w:rsidR="00F44905" w:rsidRDefault="00F44905" w:rsidP="002B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  <w:p w14:paraId="175C21E4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8CDAC8" w14:textId="77777777" w:rsidR="00F44905" w:rsidRDefault="00F44905" w:rsidP="00F371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  <w:p w14:paraId="6AB1F1E9" w14:textId="77777777" w:rsidR="00F44905" w:rsidRDefault="00F44905" w:rsidP="00F37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  <w:p w14:paraId="479A6DE2" w14:textId="77777777" w:rsidR="00F44905" w:rsidRPr="001820CE" w:rsidRDefault="00F44905" w:rsidP="00F371B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42B5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лекция, коррекция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9D7CB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 работа с классом, использова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презентации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086FDF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та с различными источниками информации  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у доски и в те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традях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B891DC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lastRenderedPageBreak/>
              <w:t>Познакомить с приемом решения комбинаторных задач с помощью графов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06238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t xml:space="preserve">Коммуникативные: </w:t>
            </w:r>
            <w:r w:rsidRPr="001820CE">
              <w:rPr>
                <w:rStyle w:val="FontStyle25"/>
                <w:sz w:val="24"/>
                <w:szCs w:val="24"/>
              </w:rPr>
              <w:t>формировать навыки учебного сотрудничества в ходе индивидуаль</w:t>
            </w:r>
            <w:r w:rsidRPr="001820CE">
              <w:rPr>
                <w:rStyle w:val="FontStyle25"/>
                <w:sz w:val="24"/>
                <w:szCs w:val="24"/>
              </w:rPr>
              <w:softHyphen/>
              <w:t xml:space="preserve">ной и групповой работы. </w:t>
            </w:r>
            <w:r w:rsidRPr="001820CE">
              <w:rPr>
                <w:rStyle w:val="FontStyle36"/>
                <w:sz w:val="24"/>
                <w:szCs w:val="24"/>
              </w:rPr>
              <w:t xml:space="preserve">Регулятивные: </w:t>
            </w:r>
            <w:r w:rsidRPr="001820CE">
              <w:rPr>
                <w:rStyle w:val="FontStyle25"/>
                <w:sz w:val="24"/>
                <w:szCs w:val="24"/>
              </w:rPr>
              <w:t>оценивать весомость приводи</w:t>
            </w:r>
            <w:r w:rsidRPr="001820CE">
              <w:rPr>
                <w:rStyle w:val="FontStyle25"/>
                <w:sz w:val="24"/>
                <w:szCs w:val="24"/>
              </w:rPr>
              <w:softHyphen/>
              <w:t xml:space="preserve">мых доказательств и </w:t>
            </w:r>
            <w:r w:rsidRPr="001820CE">
              <w:rPr>
                <w:rStyle w:val="FontStyle25"/>
                <w:sz w:val="24"/>
                <w:szCs w:val="24"/>
              </w:rPr>
              <w:lastRenderedPageBreak/>
              <w:t xml:space="preserve">рассуждений. </w:t>
            </w:r>
            <w:r w:rsidRPr="001820CE">
              <w:rPr>
                <w:rStyle w:val="FontStyle36"/>
                <w:sz w:val="24"/>
                <w:szCs w:val="24"/>
              </w:rPr>
              <w:t xml:space="preserve">Познавательные: </w:t>
            </w:r>
            <w:r w:rsidRPr="001820CE">
              <w:rPr>
                <w:rStyle w:val="FontStyle25"/>
                <w:sz w:val="24"/>
                <w:szCs w:val="24"/>
              </w:rPr>
              <w:t>строить логические цепочки рассуждений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4A1C9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с/р 20 мин:</w:t>
            </w:r>
          </w:p>
        </w:tc>
      </w:tr>
      <w:tr w:rsidR="00F44905" w:rsidRPr="001820CE" w14:paraId="2EABB612" w14:textId="77777777" w:rsidTr="00F44905">
        <w:trPr>
          <w:gridAfter w:val="1"/>
          <w:wAfter w:w="62" w:type="dxa"/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DB028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BB94F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Комбинаторное правило умножения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00F02E" w14:textId="77777777" w:rsidR="00F44905" w:rsidRDefault="00F44905" w:rsidP="002B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  <w:p w14:paraId="7F0ADE70" w14:textId="77777777" w:rsidR="00F44905" w:rsidRDefault="00F44905" w:rsidP="002B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  <w:p w14:paraId="5F0464B3" w14:textId="77777777" w:rsidR="00F44905" w:rsidRPr="001820CE" w:rsidRDefault="00F44905" w:rsidP="00182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98042A" w14:textId="77777777" w:rsidR="00F44905" w:rsidRDefault="00F44905" w:rsidP="00F4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  <w:p w14:paraId="50E490A1" w14:textId="77777777" w:rsidR="00F44905" w:rsidRDefault="00F44905" w:rsidP="00F4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  <w:p w14:paraId="6B8D545E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A78DC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лекция, комбинированное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B5A2C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 работа с классом, использова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презентации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2F4A69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 с различными источниками информации  работа у доски и в те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традях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4684B9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Совершенствовать навыки решения задач на подсчет и сравнение веро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ятностей случай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ных событий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5E7A3B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t xml:space="preserve">Коммуникативные: </w:t>
            </w:r>
            <w:r w:rsidRPr="001820CE">
              <w:rPr>
                <w:rStyle w:val="FontStyle25"/>
                <w:sz w:val="24"/>
                <w:szCs w:val="24"/>
              </w:rPr>
              <w:t>способствовать формиро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ванию научного мировоззрения учащихся.</w:t>
            </w:r>
            <w:r w:rsidRPr="001820CE">
              <w:rPr>
                <w:rStyle w:val="FontStyle36"/>
                <w:sz w:val="24"/>
                <w:szCs w:val="24"/>
              </w:rPr>
              <w:t xml:space="preserve">Регулятивные: </w:t>
            </w:r>
            <w:r w:rsidRPr="001820CE">
              <w:rPr>
                <w:rStyle w:val="FontStyle25"/>
                <w:sz w:val="24"/>
                <w:szCs w:val="24"/>
              </w:rPr>
              <w:t xml:space="preserve">осознавать учащимся уровень и качество усвоения результата. </w:t>
            </w:r>
            <w:r w:rsidRPr="001820CE">
              <w:rPr>
                <w:rStyle w:val="FontStyle36"/>
                <w:sz w:val="24"/>
                <w:szCs w:val="24"/>
              </w:rPr>
              <w:t xml:space="preserve">Познавательные: </w:t>
            </w:r>
            <w:r w:rsidRPr="001820CE">
              <w:rPr>
                <w:rStyle w:val="FontStyle25"/>
                <w:sz w:val="24"/>
                <w:szCs w:val="24"/>
              </w:rPr>
              <w:t>уметь строить рассуждения в форме связи простых суждений об объекте, его строении, свойствах и связях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41F25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F44905" w:rsidRPr="001820CE" w14:paraId="758C83D8" w14:textId="77777777" w:rsidTr="00F44905">
        <w:trPr>
          <w:gridAfter w:val="1"/>
          <w:wAfter w:w="62" w:type="dxa"/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48C1C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FD128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Перестановки. Факториал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77D435" w14:textId="77777777" w:rsidR="00F44905" w:rsidRDefault="00F44905" w:rsidP="002B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  <w:p w14:paraId="7F14C5A6" w14:textId="77777777" w:rsidR="00F44905" w:rsidRDefault="00F44905" w:rsidP="002B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  <w:p w14:paraId="5AEF6DAF" w14:textId="77777777" w:rsidR="00F44905" w:rsidRPr="001820CE" w:rsidRDefault="00F44905" w:rsidP="00182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4FC07F" w14:textId="77777777" w:rsidR="00F44905" w:rsidRDefault="00F44905" w:rsidP="00F4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  <w:p w14:paraId="44988D85" w14:textId="77777777" w:rsidR="008A2C60" w:rsidRDefault="008A2C60" w:rsidP="00F44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  <w:p w14:paraId="2B7A08CD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06004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лекция, закрепление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02E21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Фронтальная работа с классом, использова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ние презентации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D67611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та с различными источниками информации, работа у доски и в те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традях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7C27FE" w14:textId="77777777" w:rsidR="00F44905" w:rsidRPr="001820CE" w:rsidRDefault="00F44905" w:rsidP="00182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Совершенствовать вычислительную культуру учащихся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170F7F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t xml:space="preserve">Коммуникативные: </w:t>
            </w:r>
            <w:r w:rsidRPr="001820CE">
              <w:rPr>
                <w:rStyle w:val="FontStyle25"/>
                <w:sz w:val="24"/>
                <w:szCs w:val="24"/>
              </w:rPr>
              <w:t>формировать коммуника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тивные действия, направленные на структури</w:t>
            </w:r>
            <w:r w:rsidRPr="001820CE">
              <w:rPr>
                <w:rStyle w:val="FontStyle25"/>
                <w:sz w:val="24"/>
                <w:szCs w:val="24"/>
              </w:rPr>
              <w:softHyphen/>
              <w:t xml:space="preserve">рование информации по данной теме. </w:t>
            </w:r>
            <w:r w:rsidRPr="001820CE">
              <w:rPr>
                <w:rStyle w:val="FontStyle36"/>
                <w:sz w:val="24"/>
                <w:szCs w:val="24"/>
              </w:rPr>
              <w:t xml:space="preserve">Регулятивные: </w:t>
            </w:r>
            <w:r w:rsidRPr="001820CE">
              <w:rPr>
                <w:rStyle w:val="FontStyle25"/>
                <w:sz w:val="24"/>
                <w:szCs w:val="24"/>
              </w:rPr>
              <w:t xml:space="preserve">осознавать учащимся уровень и качество усвоения результата. </w:t>
            </w:r>
            <w:r w:rsidRPr="001820CE">
              <w:rPr>
                <w:rStyle w:val="FontStyle36"/>
                <w:sz w:val="24"/>
                <w:szCs w:val="24"/>
              </w:rPr>
              <w:t xml:space="preserve">Познавательные: </w:t>
            </w:r>
            <w:r w:rsidRPr="001820CE">
              <w:rPr>
                <w:rStyle w:val="FontStyle25"/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A34E9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с/р 10 мин.</w:t>
            </w:r>
          </w:p>
        </w:tc>
      </w:tr>
      <w:tr w:rsidR="00F44905" w:rsidRPr="001820CE" w14:paraId="38472D4E" w14:textId="77777777" w:rsidTr="00F44905">
        <w:trPr>
          <w:gridAfter w:val="1"/>
          <w:wAfter w:w="62" w:type="dxa"/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ADB9E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7FE42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Статистические характеристики набора данных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A21D37" w14:textId="77777777" w:rsidR="00F44905" w:rsidRDefault="00F44905" w:rsidP="002B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  <w:p w14:paraId="2E47AEE8" w14:textId="77777777" w:rsidR="00F44905" w:rsidRDefault="00F44905" w:rsidP="002B1D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  <w:p w14:paraId="0F0DD1A7" w14:textId="77777777" w:rsidR="00F44905" w:rsidRPr="001820CE" w:rsidRDefault="00F44905" w:rsidP="00182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309F34" w14:textId="77777777" w:rsidR="008A2C60" w:rsidRDefault="008A2C60" w:rsidP="008A2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  <w:p w14:paraId="045855D3" w14:textId="77777777" w:rsidR="008A2C60" w:rsidRDefault="008A2C60" w:rsidP="008A2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  <w:p w14:paraId="4BE14184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B31D5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рефлексиясистематизация и обобщение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379CB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индивидуальная работа (карточки-за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дания)</w:t>
            </w:r>
          </w:p>
        </w:tc>
        <w:tc>
          <w:tcPr>
            <w:tcW w:w="1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42A2C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 xml:space="preserve"> работа с различными источниками информации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02DA7D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Познакомиться с основными статистическими характеристиками, научиться сравнивать и ана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лизировать ин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формацию, пред</w:t>
            </w:r>
            <w:r w:rsidRPr="001820CE">
              <w:rPr>
                <w:rStyle w:val="FontStyle25"/>
                <w:sz w:val="24"/>
                <w:szCs w:val="24"/>
              </w:rPr>
              <w:softHyphen/>
              <w:t xml:space="preserve">ставленную в различном виде   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84B4AA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t xml:space="preserve">Коммуникативные: </w:t>
            </w:r>
            <w:r w:rsidRPr="001820CE">
              <w:rPr>
                <w:rStyle w:val="FontStyle25"/>
                <w:sz w:val="24"/>
                <w:szCs w:val="24"/>
              </w:rPr>
              <w:t>воспринимать текст с уче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 xml:space="preserve">шения, обсуждать полученный результат. </w:t>
            </w:r>
            <w:r w:rsidRPr="001820CE">
              <w:rPr>
                <w:rStyle w:val="FontStyle36"/>
                <w:sz w:val="24"/>
                <w:szCs w:val="24"/>
              </w:rPr>
              <w:t xml:space="preserve">Регулятивные: </w:t>
            </w:r>
            <w:r w:rsidRPr="001820CE">
              <w:rPr>
                <w:rStyle w:val="FontStyle25"/>
                <w:sz w:val="24"/>
                <w:szCs w:val="24"/>
              </w:rPr>
              <w:t>искать и выделять необходи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мую информацию.</w:t>
            </w:r>
          </w:p>
          <w:p w14:paraId="3A13D3FF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lastRenderedPageBreak/>
              <w:t xml:space="preserve">Познавательные: </w:t>
            </w:r>
            <w:r w:rsidRPr="001820CE">
              <w:rPr>
                <w:rStyle w:val="FontStyle25"/>
                <w:sz w:val="24"/>
                <w:szCs w:val="24"/>
              </w:rPr>
              <w:t>применять таблицы, схемы, модели для получения информации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8A964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задания</w:t>
            </w:r>
          </w:p>
        </w:tc>
      </w:tr>
      <w:tr w:rsidR="00F44905" w:rsidRPr="001820CE" w14:paraId="67A33ADC" w14:textId="77777777" w:rsidTr="00F44905">
        <w:trPr>
          <w:gridAfter w:val="1"/>
          <w:wAfter w:w="62" w:type="dxa"/>
          <w:trHeight w:val="528"/>
        </w:trPr>
        <w:tc>
          <w:tcPr>
            <w:tcW w:w="147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1EA38" w14:textId="77777777" w:rsidR="00F44905" w:rsidRPr="001820CE" w:rsidRDefault="00F44905" w:rsidP="001820CE">
            <w:pPr>
              <w:pStyle w:val="a5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Буквенные выражения. Многочлены</w:t>
            </w:r>
          </w:p>
        </w:tc>
      </w:tr>
      <w:tr w:rsidR="00F44905" w:rsidRPr="001820CE" w14:paraId="09E4D532" w14:textId="77777777" w:rsidTr="00F44905">
        <w:trPr>
          <w:gridAfter w:val="1"/>
          <w:wAfter w:w="62" w:type="dxa"/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605ED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E4689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Преобразование буквенных выражений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14F646" w14:textId="77777777" w:rsidR="00F44905" w:rsidRDefault="00F44905" w:rsidP="002B1D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14:paraId="1A38A2B0" w14:textId="77777777" w:rsidR="00F44905" w:rsidRDefault="00F44905" w:rsidP="002B1D2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14:paraId="09C609D1" w14:textId="77777777" w:rsidR="00F44905" w:rsidRPr="001820CE" w:rsidRDefault="00F44905" w:rsidP="00182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733C2B" w14:textId="77777777" w:rsidR="008A2C60" w:rsidRDefault="008A2C60" w:rsidP="008A2C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14:paraId="18D7FBAA" w14:textId="77777777" w:rsidR="008A2C60" w:rsidRDefault="008A2C60" w:rsidP="008A2C6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  <w:p w14:paraId="30DE6B85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FA116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A5AE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Фронтальная работа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D7D222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 xml:space="preserve"> работа в группах, работа у доски и в тетрадях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A55EF6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Совершенствовать навыки раскрытия скобок, научиться применять их при решении уравне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ний и упрощении буквенных выра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жений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38B98B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t xml:space="preserve">Коммуникативные: </w:t>
            </w:r>
            <w:r w:rsidRPr="001820CE">
              <w:rPr>
                <w:rStyle w:val="FontStyle25"/>
                <w:sz w:val="24"/>
                <w:szCs w:val="24"/>
              </w:rPr>
              <w:t>уметь точно и грамотно выражать свои мысли при обсуждении изучае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мого материала.</w:t>
            </w:r>
          </w:p>
          <w:p w14:paraId="6C32C97C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t xml:space="preserve">Регулятивные: </w:t>
            </w:r>
            <w:r w:rsidRPr="001820CE">
              <w:rPr>
                <w:rStyle w:val="FontStyle25"/>
                <w:sz w:val="24"/>
                <w:szCs w:val="24"/>
              </w:rPr>
              <w:t xml:space="preserve">определять последовательность промежуточных действий с учетом конечного результата, составлять план. </w:t>
            </w:r>
            <w:r w:rsidRPr="001820CE">
              <w:rPr>
                <w:rStyle w:val="FontStyle36"/>
                <w:sz w:val="24"/>
                <w:szCs w:val="24"/>
              </w:rPr>
              <w:t xml:space="preserve">Познавательные: </w:t>
            </w:r>
            <w:r w:rsidRPr="001820CE">
              <w:rPr>
                <w:rStyle w:val="FontStyle25"/>
                <w:sz w:val="24"/>
                <w:szCs w:val="24"/>
              </w:rPr>
              <w:t>воспроизводить по памяти информацию, необходимую для решения учебной задачи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87887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Тест 15 мин</w:t>
            </w:r>
          </w:p>
        </w:tc>
      </w:tr>
      <w:tr w:rsidR="00F44905" w:rsidRPr="001820CE" w14:paraId="58355F1A" w14:textId="77777777" w:rsidTr="00F44905">
        <w:trPr>
          <w:gridAfter w:val="1"/>
          <w:wAfter w:w="62" w:type="dxa"/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3A646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26-27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E8D5F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Деление многочлена на многочлен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A222FF" w14:textId="77777777" w:rsidR="00F44905" w:rsidRDefault="00F44905" w:rsidP="00B7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14:paraId="64254DED" w14:textId="77777777" w:rsidR="00F44905" w:rsidRDefault="00F44905" w:rsidP="00B7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  <w:p w14:paraId="062B6D45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0BA052" w14:textId="77777777" w:rsidR="00F44905" w:rsidRDefault="008A2C60" w:rsidP="00B7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</w:t>
            </w:r>
          </w:p>
          <w:p w14:paraId="181242BB" w14:textId="77777777" w:rsidR="008A2C60" w:rsidRPr="001820CE" w:rsidRDefault="008A2C60" w:rsidP="00B7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6CAB7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лекция, практикум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B8C99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Фронтальная работа с классом, использование презен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тации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7D9350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практическая ра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бота с разными источ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никами информации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8933B6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Познакомиться с основными приемами деления многочлена на многочлен  и на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учиться приме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нять их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1AA2F" w14:textId="77777777" w:rsidR="00F44905" w:rsidRPr="001820CE" w:rsidRDefault="00F44905" w:rsidP="00182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Коммуникативные: 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воспринимать текст с уче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шения, обсуждать полученный результат. </w:t>
            </w:r>
            <w:r w:rsidRPr="001820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формировать целевые уста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новки учебной деятельности, выстраивать последовательность необходимых операций (алгоритм действий).</w:t>
            </w:r>
          </w:p>
          <w:p w14:paraId="063A711E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Познавательные: 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выделять существен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ную информацию из текстов разных видов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24D8A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с/р 20 мин:</w:t>
            </w:r>
          </w:p>
        </w:tc>
      </w:tr>
      <w:tr w:rsidR="00F44905" w:rsidRPr="001820CE" w14:paraId="36C8A6AD" w14:textId="77777777" w:rsidTr="00F44905">
        <w:trPr>
          <w:gridAfter w:val="1"/>
          <w:wAfter w:w="62" w:type="dxa"/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E5C96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28-29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2AECB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Возведение двучлена в степень. Треугольник Паскаля.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78ACD1" w14:textId="77777777" w:rsidR="00F44905" w:rsidRDefault="00F44905" w:rsidP="00B7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14:paraId="6A8A8632" w14:textId="77777777" w:rsidR="00F44905" w:rsidRDefault="00F44905" w:rsidP="00B74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14:paraId="5F4B15D0" w14:textId="77777777" w:rsidR="00F44905" w:rsidRPr="001820CE" w:rsidRDefault="00F44905" w:rsidP="00182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90C1C0" w14:textId="77777777" w:rsidR="00F44905" w:rsidRDefault="008A2C60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  <w:p w14:paraId="7265BFE2" w14:textId="77777777" w:rsidR="008A2C60" w:rsidRPr="001820CE" w:rsidRDefault="008A2C60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F38D6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комбинированное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44DC5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Фронтальная работа с классом, использование презен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тации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86B37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практическая ра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бота с разными источ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никами информации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D5DEFD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Познакомиться с основными приемами возведения  двучлена в степень  и на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учиться приме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нять их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89115" w14:textId="77777777" w:rsidR="00F44905" w:rsidRPr="001820CE" w:rsidRDefault="00F44905" w:rsidP="001820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Коммуникативные: 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 достаточной пол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нотой и точностью выражать свои мысли в соответствии с задачами и условиями ком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муникации.</w:t>
            </w:r>
          </w:p>
          <w:p w14:paraId="0442D888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Регулятивные: 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удерживать цель деятельности до получения ее результата. </w:t>
            </w:r>
            <w:r w:rsidRPr="001820C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Познавательные: 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осуществлять анализ объектов с выделением существенных и несу</w:t>
            </w:r>
            <w:r w:rsidRPr="001820CE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щественных признаков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97D4D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F44905" w:rsidRPr="001820CE" w14:paraId="35E261D7" w14:textId="77777777" w:rsidTr="00F44905">
        <w:trPr>
          <w:gridAfter w:val="1"/>
          <w:wAfter w:w="62" w:type="dxa"/>
          <w:trHeight w:val="528"/>
        </w:trPr>
        <w:tc>
          <w:tcPr>
            <w:tcW w:w="1474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EFB10" w14:textId="77777777" w:rsidR="00F44905" w:rsidRPr="001820CE" w:rsidRDefault="00F44905" w:rsidP="001820CE">
            <w:pPr>
              <w:pStyle w:val="a5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Уравнения с двумя переменными</w:t>
            </w:r>
          </w:p>
        </w:tc>
      </w:tr>
      <w:tr w:rsidR="00F44905" w:rsidRPr="001820CE" w14:paraId="5F2D1D00" w14:textId="77777777" w:rsidTr="00F44905">
        <w:trPr>
          <w:gridAfter w:val="1"/>
          <w:wAfter w:w="62" w:type="dxa"/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04474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EFDB0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Calibri" w:hAnsi="Times New Roman" w:cs="Times New Roman"/>
                <w:sz w:val="24"/>
                <w:szCs w:val="24"/>
              </w:rPr>
              <w:t>Линейные диофантовы уравнения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B74A31" w14:textId="77777777" w:rsidR="00F44905" w:rsidRDefault="00F44905" w:rsidP="00B747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14:paraId="1BA5FA04" w14:textId="77777777" w:rsidR="00F44905" w:rsidRDefault="00F44905" w:rsidP="00B747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  <w:p w14:paraId="4975387B" w14:textId="77777777" w:rsidR="00F44905" w:rsidRPr="001820CE" w:rsidRDefault="00F44905" w:rsidP="00182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049609" w14:textId="77777777" w:rsidR="00F44905" w:rsidRDefault="00AF733C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A2C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A2C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7FC9876" w14:textId="77777777" w:rsidR="008A2C60" w:rsidRPr="001820CE" w:rsidRDefault="008A2C60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19B64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лекция, практикум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331D5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Фронтальная работа с классом, использование презен</w:t>
            </w:r>
            <w:r w:rsidRPr="001820CE">
              <w:rPr>
                <w:rStyle w:val="FontStyle25"/>
                <w:sz w:val="24"/>
                <w:szCs w:val="24"/>
              </w:rPr>
              <w:softHyphen/>
              <w:t xml:space="preserve">тации, 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7B7E70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практическая ра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бота с разными источ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никами информации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AE6229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Ввести поня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тие линейных диофантовых уравнений и научиться их решать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F87FB6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t xml:space="preserve">Коммуникативные: </w:t>
            </w:r>
            <w:r w:rsidRPr="001820CE">
              <w:rPr>
                <w:rStyle w:val="FontStyle25"/>
                <w:sz w:val="24"/>
                <w:szCs w:val="24"/>
              </w:rPr>
              <w:t>воспринимать текст с уче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том поставленной учебной задачи, находить в тексте информацию, необходимую для ре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 xml:space="preserve">шения, обсуждать полученный результат. </w:t>
            </w:r>
            <w:r w:rsidRPr="001820CE">
              <w:rPr>
                <w:rStyle w:val="FontStyle36"/>
                <w:sz w:val="24"/>
                <w:szCs w:val="24"/>
              </w:rPr>
              <w:t xml:space="preserve">Регулятивные: </w:t>
            </w:r>
            <w:r w:rsidRPr="001820CE">
              <w:rPr>
                <w:rStyle w:val="FontStyle25"/>
                <w:sz w:val="24"/>
                <w:szCs w:val="24"/>
              </w:rPr>
              <w:t>оценивать весомость приводи</w:t>
            </w:r>
            <w:r w:rsidRPr="001820CE">
              <w:rPr>
                <w:rStyle w:val="FontStyle25"/>
                <w:sz w:val="24"/>
                <w:szCs w:val="24"/>
              </w:rPr>
              <w:softHyphen/>
              <w:t xml:space="preserve">мых доказательств и рассуждений. </w:t>
            </w:r>
            <w:r w:rsidRPr="001820CE">
              <w:rPr>
                <w:rStyle w:val="FontStyle36"/>
                <w:sz w:val="24"/>
                <w:szCs w:val="24"/>
              </w:rPr>
              <w:t xml:space="preserve">Познавательные: </w:t>
            </w:r>
            <w:r w:rsidRPr="001820CE">
              <w:rPr>
                <w:rStyle w:val="FontStyle25"/>
                <w:sz w:val="24"/>
                <w:szCs w:val="24"/>
              </w:rPr>
              <w:t>уметь осуществлять срав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нение и классификацию по заданным крите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риям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82129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Копилка задач</w:t>
            </w:r>
          </w:p>
        </w:tc>
      </w:tr>
      <w:tr w:rsidR="00F44905" w:rsidRPr="001820CE" w14:paraId="6B6D4ECF" w14:textId="77777777" w:rsidTr="00F44905">
        <w:trPr>
          <w:gridAfter w:val="1"/>
          <w:wAfter w:w="62" w:type="dxa"/>
          <w:trHeight w:val="5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E739F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686D0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 с двумя переменными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4E8A31" w14:textId="77777777" w:rsidR="00F44905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  <w:p w14:paraId="65184F38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A3F3E1" w14:textId="77777777" w:rsidR="00F44905" w:rsidRDefault="008A2C60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  <w:p w14:paraId="5CCFE517" w14:textId="77777777" w:rsidR="008A2C60" w:rsidRPr="001820CE" w:rsidRDefault="008A2C60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481FE" w14:textId="77777777" w:rsidR="00F44905" w:rsidRPr="001820CE" w:rsidRDefault="00F44905" w:rsidP="00740AA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лекция, комби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нир</w:t>
            </w: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ованное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BB090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 xml:space="preserve">Текущий тестовый контроль </w:t>
            </w: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C13C21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работа у до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ски, работа в и в тетрадях парах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2CCA8E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Познакомиться с основными приемами реше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 xml:space="preserve">ния систем линейных уравнений с двумя переменными  и </w:t>
            </w:r>
            <w:r w:rsidRPr="001820CE">
              <w:rPr>
                <w:rStyle w:val="FontStyle25"/>
                <w:sz w:val="24"/>
                <w:szCs w:val="24"/>
              </w:rPr>
              <w:lastRenderedPageBreak/>
              <w:t>на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учиться приме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нять их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637A21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lastRenderedPageBreak/>
              <w:t xml:space="preserve">Коммуникативные: </w:t>
            </w:r>
            <w:r w:rsidRPr="001820CE">
              <w:rPr>
                <w:rStyle w:val="FontStyle25"/>
                <w:sz w:val="24"/>
                <w:szCs w:val="24"/>
              </w:rPr>
              <w:t>слушать других, пытаться принимать другую точку зрения, быть гото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вым изменить свою.</w:t>
            </w:r>
          </w:p>
          <w:p w14:paraId="6C514E4E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t xml:space="preserve">Регулятивные: </w:t>
            </w:r>
            <w:r w:rsidRPr="001820CE">
              <w:rPr>
                <w:rStyle w:val="FontStyle25"/>
                <w:sz w:val="24"/>
                <w:szCs w:val="24"/>
              </w:rPr>
              <w:t>формировать целевые уста</w:t>
            </w:r>
            <w:r w:rsidRPr="001820CE">
              <w:rPr>
                <w:rStyle w:val="FontStyle25"/>
                <w:sz w:val="24"/>
                <w:szCs w:val="24"/>
              </w:rPr>
              <w:softHyphen/>
              <w:t xml:space="preserve">новки учебной </w:t>
            </w:r>
            <w:r w:rsidRPr="001820CE">
              <w:rPr>
                <w:rStyle w:val="FontStyle25"/>
                <w:sz w:val="24"/>
                <w:szCs w:val="24"/>
              </w:rPr>
              <w:lastRenderedPageBreak/>
              <w:t>деятельности, выстраивать последовательность необходимых операций (алгоритм действий).</w:t>
            </w:r>
          </w:p>
          <w:p w14:paraId="0635EC2B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t xml:space="preserve">Познавательные: </w:t>
            </w:r>
            <w:r w:rsidRPr="001820CE">
              <w:rPr>
                <w:rStyle w:val="FontStyle25"/>
                <w:sz w:val="24"/>
                <w:szCs w:val="24"/>
              </w:rPr>
              <w:t>уметь осуществлять срав</w:t>
            </w:r>
            <w:r w:rsidRPr="001820CE">
              <w:rPr>
                <w:rStyle w:val="FontStyle25"/>
                <w:sz w:val="24"/>
                <w:szCs w:val="24"/>
              </w:rPr>
              <w:softHyphen/>
              <w:t xml:space="preserve">нение и </w:t>
            </w:r>
            <w:r>
              <w:rPr>
                <w:rStyle w:val="FontStyle25"/>
                <w:sz w:val="24"/>
                <w:szCs w:val="24"/>
              </w:rPr>
              <w:t>классификацию по заданным крите</w:t>
            </w:r>
            <w:r w:rsidRPr="001820CE">
              <w:rPr>
                <w:rStyle w:val="FontStyle25"/>
                <w:sz w:val="24"/>
                <w:szCs w:val="24"/>
              </w:rPr>
              <w:t>риям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1DB67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 20 мин</w:t>
            </w:r>
          </w:p>
          <w:p w14:paraId="0B3AD796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905" w:rsidRPr="001820CE" w14:paraId="67C72EE1" w14:textId="77777777" w:rsidTr="00F44905">
        <w:trPr>
          <w:gridAfter w:val="1"/>
          <w:wAfter w:w="62" w:type="dxa"/>
          <w:trHeight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559AD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E3311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F9D843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EA47F3" w14:textId="77777777" w:rsidR="00F44905" w:rsidRPr="001820CE" w:rsidRDefault="008A2C60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7054D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33482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3261C0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Выполнение итогового тестирования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DCECC7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25"/>
                <w:sz w:val="24"/>
                <w:szCs w:val="24"/>
              </w:rPr>
              <w:t>Научиться при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менять приобре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тенные знания, умения, навыки в конкретной дея</w:t>
            </w:r>
            <w:r w:rsidRPr="001820CE">
              <w:rPr>
                <w:rStyle w:val="FontStyle25"/>
                <w:sz w:val="24"/>
                <w:szCs w:val="24"/>
              </w:rPr>
              <w:softHyphen/>
              <w:t>тельности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7442AC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t xml:space="preserve">Коммуникативные: </w:t>
            </w:r>
            <w:r w:rsidRPr="001820CE">
              <w:rPr>
                <w:rStyle w:val="FontStyle25"/>
                <w:sz w:val="24"/>
                <w:szCs w:val="24"/>
              </w:rPr>
              <w:t>управлять своим поведе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нием (контроль, самокоррекция, оценка сво</w:t>
            </w:r>
            <w:r w:rsidRPr="001820CE">
              <w:rPr>
                <w:rStyle w:val="FontStyle25"/>
                <w:sz w:val="24"/>
                <w:szCs w:val="24"/>
              </w:rPr>
              <w:softHyphen/>
              <w:t>его действия).</w:t>
            </w:r>
          </w:p>
          <w:p w14:paraId="122E72B1" w14:textId="77777777" w:rsidR="00F44905" w:rsidRPr="001820CE" w:rsidRDefault="00F44905" w:rsidP="001820CE">
            <w:pPr>
              <w:pStyle w:val="Style6"/>
              <w:widowControl/>
              <w:spacing w:line="240" w:lineRule="auto"/>
              <w:rPr>
                <w:rStyle w:val="FontStyle25"/>
                <w:sz w:val="24"/>
                <w:szCs w:val="24"/>
              </w:rPr>
            </w:pPr>
            <w:r w:rsidRPr="001820CE">
              <w:rPr>
                <w:rStyle w:val="FontStyle36"/>
                <w:sz w:val="24"/>
                <w:szCs w:val="24"/>
              </w:rPr>
              <w:t xml:space="preserve">Регулятивные: </w:t>
            </w:r>
            <w:r w:rsidRPr="001820CE">
              <w:rPr>
                <w:rStyle w:val="FontStyle25"/>
                <w:sz w:val="24"/>
                <w:szCs w:val="24"/>
              </w:rPr>
              <w:t>формировать способность к мобилизации сил и энергии, к волевому уси</w:t>
            </w:r>
            <w:r w:rsidRPr="001820CE">
              <w:rPr>
                <w:rStyle w:val="FontStyle25"/>
                <w:sz w:val="24"/>
                <w:szCs w:val="24"/>
              </w:rPr>
              <w:softHyphen/>
              <w:t xml:space="preserve">лию в преодолении препятствий. </w:t>
            </w:r>
            <w:r w:rsidRPr="001820CE">
              <w:rPr>
                <w:rStyle w:val="FontStyle36"/>
                <w:sz w:val="24"/>
                <w:szCs w:val="24"/>
              </w:rPr>
              <w:t xml:space="preserve">Познавательные: </w:t>
            </w:r>
            <w:r w:rsidRPr="001820CE">
              <w:rPr>
                <w:rStyle w:val="FontStyle25"/>
                <w:sz w:val="24"/>
                <w:szCs w:val="24"/>
              </w:rPr>
              <w:t>произвольно и осознанно владеть общим приемом решения задач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2983D" w14:textId="77777777" w:rsidR="00F44905" w:rsidRPr="001820CE" w:rsidRDefault="00F44905" w:rsidP="001820C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20CE">
              <w:rPr>
                <w:rFonts w:ascii="Times New Roman" w:hAnsi="Times New Roman" w:cs="Times New Roman"/>
                <w:sz w:val="24"/>
                <w:szCs w:val="24"/>
              </w:rPr>
              <w:t>Итоговое тестирование</w:t>
            </w:r>
          </w:p>
        </w:tc>
      </w:tr>
    </w:tbl>
    <w:p w14:paraId="5F5E5BF5" w14:textId="77777777" w:rsidR="00EB4FC6" w:rsidRPr="001820CE" w:rsidRDefault="00EB4FC6" w:rsidP="001820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AA743" w14:textId="77777777" w:rsidR="00EB4FC6" w:rsidRPr="001820CE" w:rsidRDefault="00EB4FC6" w:rsidP="0018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F8656" w14:textId="77777777" w:rsidR="00162BEC" w:rsidRPr="001820CE" w:rsidRDefault="00162BEC" w:rsidP="001820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2BEC" w:rsidRPr="001820CE" w:rsidSect="00522C68">
      <w:pgSz w:w="16838" w:h="11906" w:orient="landscape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808FA" w14:textId="77777777" w:rsidR="0010637F" w:rsidRDefault="0010637F" w:rsidP="00696D8B">
      <w:pPr>
        <w:spacing w:after="0" w:line="240" w:lineRule="auto"/>
      </w:pPr>
      <w:r>
        <w:separator/>
      </w:r>
    </w:p>
  </w:endnote>
  <w:endnote w:type="continuationSeparator" w:id="0">
    <w:p w14:paraId="7448C694" w14:textId="77777777" w:rsidR="0010637F" w:rsidRDefault="0010637F" w:rsidP="0069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73D06" w14:textId="77777777" w:rsidR="0010637F" w:rsidRDefault="0010637F" w:rsidP="00696D8B">
      <w:pPr>
        <w:spacing w:after="0" w:line="240" w:lineRule="auto"/>
      </w:pPr>
      <w:r>
        <w:separator/>
      </w:r>
    </w:p>
  </w:footnote>
  <w:footnote w:type="continuationSeparator" w:id="0">
    <w:p w14:paraId="4233E59F" w14:textId="77777777" w:rsidR="0010637F" w:rsidRDefault="0010637F" w:rsidP="00696D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8D2"/>
    <w:multiLevelType w:val="hybridMultilevel"/>
    <w:tmpl w:val="655E31A2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079B6649"/>
    <w:multiLevelType w:val="hybridMultilevel"/>
    <w:tmpl w:val="05EC7584"/>
    <w:lvl w:ilvl="0" w:tplc="B9186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E3446"/>
    <w:multiLevelType w:val="hybridMultilevel"/>
    <w:tmpl w:val="63345E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DC32DCA"/>
    <w:multiLevelType w:val="hybridMultilevel"/>
    <w:tmpl w:val="9B6E4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7202F"/>
    <w:multiLevelType w:val="hybridMultilevel"/>
    <w:tmpl w:val="ADDC7C66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1A5D1390"/>
    <w:multiLevelType w:val="hybridMultilevel"/>
    <w:tmpl w:val="399C7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A0AA8"/>
    <w:multiLevelType w:val="hybridMultilevel"/>
    <w:tmpl w:val="77043B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E47924"/>
    <w:multiLevelType w:val="hybridMultilevel"/>
    <w:tmpl w:val="5E988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E5879"/>
    <w:multiLevelType w:val="hybridMultilevel"/>
    <w:tmpl w:val="7BC48532"/>
    <w:lvl w:ilvl="0" w:tplc="9BAA5A00">
      <w:start w:val="65535"/>
      <w:numFmt w:val="bullet"/>
      <w:lvlText w:val="•"/>
      <w:legacy w:legacy="1" w:legacySpace="0" w:legacyIndent="1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B4190"/>
    <w:multiLevelType w:val="hybridMultilevel"/>
    <w:tmpl w:val="8D28C032"/>
    <w:lvl w:ilvl="0" w:tplc="DE52AE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321771"/>
    <w:multiLevelType w:val="hybridMultilevel"/>
    <w:tmpl w:val="226C0FF2"/>
    <w:lvl w:ilvl="0" w:tplc="C1AA3E04">
      <w:numFmt w:val="bullet"/>
      <w:lvlText w:val="•"/>
      <w:lvlJc w:val="left"/>
      <w:pPr>
        <w:ind w:left="1563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216C6"/>
    <w:multiLevelType w:val="hybridMultilevel"/>
    <w:tmpl w:val="4822B12E"/>
    <w:lvl w:ilvl="0" w:tplc="0A860F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A01570"/>
    <w:multiLevelType w:val="hybridMultilevel"/>
    <w:tmpl w:val="5CE8A8CA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 w15:restartNumberingAfterBreak="0">
    <w:nsid w:val="65430C2A"/>
    <w:multiLevelType w:val="hybridMultilevel"/>
    <w:tmpl w:val="B6F69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D90638"/>
    <w:multiLevelType w:val="hybridMultilevel"/>
    <w:tmpl w:val="B53438D2"/>
    <w:lvl w:ilvl="0" w:tplc="A50E7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12AF1"/>
    <w:multiLevelType w:val="hybridMultilevel"/>
    <w:tmpl w:val="4CDCFF68"/>
    <w:lvl w:ilvl="0" w:tplc="C1AA3E04">
      <w:numFmt w:val="bullet"/>
      <w:lvlText w:val="•"/>
      <w:lvlJc w:val="left"/>
      <w:pPr>
        <w:ind w:left="1563" w:hanging="85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125D12"/>
    <w:multiLevelType w:val="multilevel"/>
    <w:tmpl w:val="88385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2563092"/>
    <w:multiLevelType w:val="hybridMultilevel"/>
    <w:tmpl w:val="49EAF31C"/>
    <w:lvl w:ilvl="0" w:tplc="058A0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B70E2"/>
    <w:multiLevelType w:val="hybridMultilevel"/>
    <w:tmpl w:val="D1D0B698"/>
    <w:lvl w:ilvl="0" w:tplc="041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9" w15:restartNumberingAfterBreak="0">
    <w:nsid w:val="78F9309E"/>
    <w:multiLevelType w:val="hybridMultilevel"/>
    <w:tmpl w:val="BE7AC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0"/>
  </w:num>
  <w:num w:numId="5">
    <w:abstractNumId w:val="12"/>
  </w:num>
  <w:num w:numId="6">
    <w:abstractNumId w:val="18"/>
  </w:num>
  <w:num w:numId="7">
    <w:abstractNumId w:val="4"/>
  </w:num>
  <w:num w:numId="8">
    <w:abstractNumId w:val="7"/>
  </w:num>
  <w:num w:numId="9">
    <w:abstractNumId w:val="6"/>
  </w:num>
  <w:num w:numId="10">
    <w:abstractNumId w:val="17"/>
  </w:num>
  <w:num w:numId="11">
    <w:abstractNumId w:val="10"/>
  </w:num>
  <w:num w:numId="12">
    <w:abstractNumId w:val="15"/>
  </w:num>
  <w:num w:numId="13">
    <w:abstractNumId w:val="8"/>
  </w:num>
  <w:num w:numId="14">
    <w:abstractNumId w:val="14"/>
  </w:num>
  <w:num w:numId="15">
    <w:abstractNumId w:val="1"/>
  </w:num>
  <w:num w:numId="16">
    <w:abstractNumId w:val="11"/>
  </w:num>
  <w:num w:numId="17">
    <w:abstractNumId w:val="9"/>
  </w:num>
  <w:num w:numId="18">
    <w:abstractNumId w:val="19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C6"/>
    <w:rsid w:val="00080CDE"/>
    <w:rsid w:val="0010637F"/>
    <w:rsid w:val="00132875"/>
    <w:rsid w:val="00144328"/>
    <w:rsid w:val="00162BEC"/>
    <w:rsid w:val="001820CE"/>
    <w:rsid w:val="00184D08"/>
    <w:rsid w:val="001B11B3"/>
    <w:rsid w:val="001E6841"/>
    <w:rsid w:val="002166A8"/>
    <w:rsid w:val="002B0342"/>
    <w:rsid w:val="002B1D2D"/>
    <w:rsid w:val="002E2656"/>
    <w:rsid w:val="0031280B"/>
    <w:rsid w:val="003129C7"/>
    <w:rsid w:val="00322E93"/>
    <w:rsid w:val="003D6F2B"/>
    <w:rsid w:val="003E5E20"/>
    <w:rsid w:val="00446ED0"/>
    <w:rsid w:val="00464577"/>
    <w:rsid w:val="004C6FB1"/>
    <w:rsid w:val="004C732A"/>
    <w:rsid w:val="004D5E0A"/>
    <w:rsid w:val="00522C68"/>
    <w:rsid w:val="0052386D"/>
    <w:rsid w:val="00530A9B"/>
    <w:rsid w:val="0053353D"/>
    <w:rsid w:val="005D115D"/>
    <w:rsid w:val="00636807"/>
    <w:rsid w:val="00666B97"/>
    <w:rsid w:val="00683AD1"/>
    <w:rsid w:val="00696622"/>
    <w:rsid w:val="00696D8B"/>
    <w:rsid w:val="006E7424"/>
    <w:rsid w:val="00740AAD"/>
    <w:rsid w:val="00741F21"/>
    <w:rsid w:val="007C3446"/>
    <w:rsid w:val="0083322E"/>
    <w:rsid w:val="008A2C60"/>
    <w:rsid w:val="008B1DB2"/>
    <w:rsid w:val="00964A8C"/>
    <w:rsid w:val="009C32EA"/>
    <w:rsid w:val="00A00CE4"/>
    <w:rsid w:val="00A02AA4"/>
    <w:rsid w:val="00A939C3"/>
    <w:rsid w:val="00A97141"/>
    <w:rsid w:val="00AC0A1C"/>
    <w:rsid w:val="00AF733C"/>
    <w:rsid w:val="00B14689"/>
    <w:rsid w:val="00B60831"/>
    <w:rsid w:val="00B747A1"/>
    <w:rsid w:val="00BA52D8"/>
    <w:rsid w:val="00BD2635"/>
    <w:rsid w:val="00D0625E"/>
    <w:rsid w:val="00D156C0"/>
    <w:rsid w:val="00D96B3B"/>
    <w:rsid w:val="00E00788"/>
    <w:rsid w:val="00E86BF1"/>
    <w:rsid w:val="00EB4FC6"/>
    <w:rsid w:val="00ED78BE"/>
    <w:rsid w:val="00EE7EA7"/>
    <w:rsid w:val="00F35846"/>
    <w:rsid w:val="00F371BA"/>
    <w:rsid w:val="00F41B32"/>
    <w:rsid w:val="00F44905"/>
    <w:rsid w:val="00F66BCF"/>
    <w:rsid w:val="00F842F2"/>
    <w:rsid w:val="00FC6E65"/>
    <w:rsid w:val="00FD43EE"/>
    <w:rsid w:val="00FD6712"/>
    <w:rsid w:val="00FE5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31390"/>
  <w15:docId w15:val="{E22F7AD9-4671-48FC-90E7-8CFE56EA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D8B"/>
  </w:style>
  <w:style w:type="paragraph" w:styleId="1">
    <w:name w:val="heading 1"/>
    <w:basedOn w:val="a"/>
    <w:next w:val="a"/>
    <w:link w:val="10"/>
    <w:uiPriority w:val="9"/>
    <w:qFormat/>
    <w:rsid w:val="002166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80C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B4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EB4FC6"/>
    <w:rPr>
      <w:i/>
      <w:iCs/>
    </w:rPr>
  </w:style>
  <w:style w:type="paragraph" w:styleId="a5">
    <w:name w:val="List Paragraph"/>
    <w:basedOn w:val="a"/>
    <w:uiPriority w:val="34"/>
    <w:qFormat/>
    <w:rsid w:val="00EB4FC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B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4FC6"/>
  </w:style>
  <w:style w:type="paragraph" w:styleId="a8">
    <w:name w:val="footer"/>
    <w:basedOn w:val="a"/>
    <w:link w:val="a9"/>
    <w:uiPriority w:val="99"/>
    <w:unhideWhenUsed/>
    <w:rsid w:val="00EB4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4FC6"/>
  </w:style>
  <w:style w:type="character" w:styleId="aa">
    <w:name w:val="Hyperlink"/>
    <w:basedOn w:val="a0"/>
    <w:uiPriority w:val="99"/>
    <w:unhideWhenUsed/>
    <w:rsid w:val="00EB4FC6"/>
    <w:rPr>
      <w:color w:val="0000FF"/>
      <w:u w:val="single"/>
    </w:rPr>
  </w:style>
  <w:style w:type="table" w:styleId="ab">
    <w:name w:val="Table Grid"/>
    <w:basedOn w:val="a1"/>
    <w:rsid w:val="00EB4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d"/>
    <w:locked/>
    <w:rsid w:val="00EB4FC6"/>
    <w:rPr>
      <w:sz w:val="24"/>
      <w:szCs w:val="32"/>
      <w:lang w:val="en-US" w:bidi="en-US"/>
    </w:rPr>
  </w:style>
  <w:style w:type="paragraph" w:styleId="ad">
    <w:name w:val="No Spacing"/>
    <w:basedOn w:val="a"/>
    <w:link w:val="ac"/>
    <w:autoRedefine/>
    <w:qFormat/>
    <w:rsid w:val="00EB4FC6"/>
    <w:pPr>
      <w:spacing w:after="0" w:line="240" w:lineRule="auto"/>
      <w:ind w:firstLine="709"/>
    </w:pPr>
    <w:rPr>
      <w:sz w:val="24"/>
      <w:szCs w:val="32"/>
      <w:lang w:val="en-US" w:bidi="en-US"/>
    </w:rPr>
  </w:style>
  <w:style w:type="character" w:customStyle="1" w:styleId="FontStyle25">
    <w:name w:val="Font Style25"/>
    <w:basedOn w:val="a0"/>
    <w:uiPriority w:val="99"/>
    <w:rsid w:val="00EB4FC6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EB4FC6"/>
    <w:pPr>
      <w:widowControl w:val="0"/>
      <w:autoSpaceDE w:val="0"/>
      <w:autoSpaceDN w:val="0"/>
      <w:adjustRightInd w:val="0"/>
      <w:spacing w:after="0" w:line="213" w:lineRule="exact"/>
    </w:pPr>
    <w:rPr>
      <w:rFonts w:ascii="Tahoma" w:hAnsi="Tahoma" w:cs="Tahoma"/>
      <w:sz w:val="24"/>
      <w:szCs w:val="24"/>
    </w:rPr>
  </w:style>
  <w:style w:type="character" w:customStyle="1" w:styleId="FontStyle36">
    <w:name w:val="Font Style36"/>
    <w:basedOn w:val="a0"/>
    <w:uiPriority w:val="99"/>
    <w:rsid w:val="00EB4FC6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080CD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80CDE"/>
  </w:style>
  <w:style w:type="character" w:customStyle="1" w:styleId="10">
    <w:name w:val="Заголовок 1 Знак"/>
    <w:basedOn w:val="a0"/>
    <w:link w:val="1"/>
    <w:uiPriority w:val="9"/>
    <w:rsid w:val="002166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3E5E20"/>
    <w:pPr>
      <w:outlineLvl w:val="9"/>
    </w:pPr>
    <w:rPr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3E5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E5E20"/>
    <w:rPr>
      <w:rFonts w:ascii="Tahoma" w:hAnsi="Tahoma" w:cs="Tahoma"/>
      <w:sz w:val="16"/>
      <w:szCs w:val="16"/>
    </w:rPr>
  </w:style>
  <w:style w:type="paragraph" w:styleId="11">
    <w:name w:val="toc 1"/>
    <w:basedOn w:val="a"/>
    <w:next w:val="a"/>
    <w:autoRedefine/>
    <w:uiPriority w:val="39"/>
    <w:unhideWhenUsed/>
    <w:rsid w:val="003E5E20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E2656"/>
    <w:pPr>
      <w:tabs>
        <w:tab w:val="left" w:pos="880"/>
        <w:tab w:val="right" w:leader="dot" w:pos="9911"/>
      </w:tabs>
      <w:spacing w:after="100"/>
      <w:ind w:left="220"/>
    </w:pPr>
    <w:rPr>
      <w:rFonts w:ascii="Times New Roman" w:hAnsi="Times New Roman" w:cs="Times New Roman"/>
      <w:b/>
      <w:noProof/>
      <w:sz w:val="24"/>
      <w:szCs w:val="24"/>
    </w:rPr>
  </w:style>
  <w:style w:type="table" w:customStyle="1" w:styleId="12">
    <w:name w:val="Сетка таблицы1"/>
    <w:basedOn w:val="a1"/>
    <w:next w:val="ab"/>
    <w:uiPriority w:val="59"/>
    <w:rsid w:val="009C3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1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32ABFE37CD30270E80DA69E636AF9F4261B8F589BB38C4CB9341EF1D8CCFF6BECB483B8E13XEN" TargetMode="External"/><Relationship Id="rId13" Type="http://schemas.openxmlformats.org/officeDocument/2006/relationships/hyperlink" Target="http://www.mioo.ru/ogl.php" TargetMode="External"/><Relationship Id="rId18" Type="http://schemas.openxmlformats.org/officeDocument/2006/relationships/hyperlink" Target="http://www.etudes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ege.edu.ru/" TargetMode="External"/><Relationship Id="rId17" Type="http://schemas.openxmlformats.org/officeDocument/2006/relationships/hyperlink" Target="http://math-prost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alia.ucoz.com/index/ucheniku/0-18" TargetMode="External"/><Relationship Id="rId20" Type="http://schemas.openxmlformats.org/officeDocument/2006/relationships/hyperlink" Target="http://4-8class-math-forum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uztes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athnet.spb.ru/" TargetMode="External"/><Relationship Id="rId10" Type="http://schemas.openxmlformats.org/officeDocument/2006/relationships/hyperlink" Target="http://matematika.ucoz.com/" TargetMode="External"/><Relationship Id="rId19" Type="http://schemas.openxmlformats.org/officeDocument/2006/relationships/hyperlink" Target="http://www.berdov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pi.ru" TargetMode="External"/><Relationship Id="rId14" Type="http://schemas.openxmlformats.org/officeDocument/2006/relationships/hyperlink" Target="http://1septembe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18396-2F54-4399-8193-B7D2098D2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3853</Words>
  <Characters>21963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Габидуллина Ильмира</cp:lastModifiedBy>
  <cp:revision>6</cp:revision>
  <cp:lastPrinted>2017-09-13T17:28:00Z</cp:lastPrinted>
  <dcterms:created xsi:type="dcterms:W3CDTF">2022-10-31T10:00:00Z</dcterms:created>
  <dcterms:modified xsi:type="dcterms:W3CDTF">2026-02-02T00:00:00Z</dcterms:modified>
</cp:coreProperties>
</file>