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EE" w:rsidRPr="002209EE" w:rsidRDefault="002209EE" w:rsidP="002209EE">
      <w:pPr>
        <w:widowControl w:val="0"/>
        <w:spacing w:after="0" w:line="240" w:lineRule="auto"/>
        <w:ind w:right="30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209EE">
        <w:rPr>
          <w:rFonts w:ascii="Times New Roman" w:hAnsi="Times New Roman" w:cs="Times New Roman"/>
          <w:b/>
          <w:bCs/>
          <w:sz w:val="24"/>
          <w:szCs w:val="24"/>
        </w:rPr>
        <w:t>МИНИСТЕРСТВО ПРОСВЕЩЕНИЯ РОССИЙСКОЙ ФЕДЕРАЦИИ</w:t>
      </w:r>
    </w:p>
    <w:p w:rsidR="002209EE" w:rsidRPr="002209EE" w:rsidRDefault="002209EE" w:rsidP="002209EE">
      <w:pPr>
        <w:widowControl w:val="0"/>
        <w:spacing w:after="0" w:line="240" w:lineRule="auto"/>
        <w:ind w:right="300"/>
        <w:jc w:val="center"/>
        <w:rPr>
          <w:rFonts w:ascii="Times New Roman" w:hAnsi="Times New Roman" w:cs="Times New Roman"/>
          <w:sz w:val="24"/>
          <w:szCs w:val="24"/>
        </w:rPr>
      </w:pPr>
      <w:r w:rsidRPr="002209EE">
        <w:rPr>
          <w:rFonts w:ascii="Times New Roman" w:hAnsi="Times New Roman" w:cs="Times New Roman"/>
          <w:sz w:val="24"/>
          <w:szCs w:val="24"/>
        </w:rPr>
        <w:t>Департамент образования и науки Чукотского автономного округа</w:t>
      </w:r>
    </w:p>
    <w:p w:rsidR="002209EE" w:rsidRPr="002209EE" w:rsidRDefault="002209EE" w:rsidP="002209EE">
      <w:pPr>
        <w:widowControl w:val="0"/>
        <w:spacing w:after="0" w:line="240" w:lineRule="auto"/>
        <w:ind w:right="300"/>
        <w:jc w:val="center"/>
        <w:rPr>
          <w:rFonts w:ascii="Times New Roman" w:hAnsi="Times New Roman" w:cs="Times New Roman"/>
          <w:sz w:val="24"/>
          <w:szCs w:val="24"/>
        </w:rPr>
      </w:pPr>
      <w:r w:rsidRPr="002209EE">
        <w:rPr>
          <w:rFonts w:ascii="Times New Roman" w:hAnsi="Times New Roman" w:cs="Times New Roman"/>
          <w:sz w:val="24"/>
          <w:szCs w:val="24"/>
        </w:rPr>
        <w:t>Управление по социальной политике городского округа Анадырь</w:t>
      </w:r>
    </w:p>
    <w:p w:rsidR="002209EE" w:rsidRPr="002209EE" w:rsidRDefault="002209EE" w:rsidP="002209EE">
      <w:pPr>
        <w:widowControl w:val="0"/>
        <w:spacing w:after="0" w:line="240" w:lineRule="auto"/>
        <w:ind w:right="300"/>
        <w:jc w:val="center"/>
        <w:rPr>
          <w:rFonts w:ascii="Times New Roman" w:hAnsi="Times New Roman" w:cs="Times New Roman"/>
          <w:sz w:val="24"/>
          <w:szCs w:val="24"/>
        </w:rPr>
      </w:pPr>
      <w:r w:rsidRPr="002209EE">
        <w:rPr>
          <w:rFonts w:ascii="Times New Roman" w:hAnsi="Times New Roman" w:cs="Times New Roman"/>
          <w:sz w:val="24"/>
          <w:szCs w:val="24"/>
        </w:rPr>
        <w:t>МБОУ «Средняя общеобразовательная школа №1 г. Анадыря»</w:t>
      </w:r>
    </w:p>
    <w:p w:rsidR="002209EE" w:rsidRPr="002209EE" w:rsidRDefault="002209EE" w:rsidP="002209EE">
      <w:pPr>
        <w:widowControl w:val="0"/>
        <w:spacing w:after="0" w:line="240" w:lineRule="auto"/>
        <w:ind w:right="300"/>
        <w:jc w:val="center"/>
        <w:rPr>
          <w:rFonts w:ascii="Times New Roman" w:hAnsi="Times New Roman" w:cs="Times New Roman"/>
          <w:sz w:val="24"/>
          <w:szCs w:val="24"/>
        </w:rPr>
      </w:pPr>
    </w:p>
    <w:p w:rsidR="002209EE" w:rsidRPr="002209EE" w:rsidRDefault="002209EE" w:rsidP="002209EE">
      <w:pPr>
        <w:widowControl w:val="0"/>
        <w:spacing w:after="0" w:line="240" w:lineRule="auto"/>
        <w:ind w:right="300"/>
        <w:jc w:val="center"/>
        <w:rPr>
          <w:rFonts w:ascii="Times New Roman" w:hAnsi="Times New Roman" w:cs="Times New Roman"/>
        </w:rPr>
      </w:pPr>
    </w:p>
    <w:p w:rsidR="002209EE" w:rsidRPr="002209EE" w:rsidRDefault="002209EE" w:rsidP="002209EE">
      <w:pPr>
        <w:widowControl w:val="0"/>
        <w:spacing w:after="0" w:line="240" w:lineRule="auto"/>
        <w:ind w:right="300"/>
        <w:jc w:val="center"/>
        <w:rPr>
          <w:rFonts w:ascii="Times New Roman" w:hAnsi="Times New Roman" w:cs="Times New Roman"/>
        </w:rPr>
      </w:pPr>
    </w:p>
    <w:p w:rsidR="002209EE" w:rsidRPr="002209EE" w:rsidRDefault="002209EE" w:rsidP="002209EE">
      <w:pPr>
        <w:widowControl w:val="0"/>
        <w:spacing w:after="0" w:line="240" w:lineRule="auto"/>
        <w:ind w:right="300"/>
        <w:jc w:val="center"/>
        <w:rPr>
          <w:rFonts w:ascii="Times New Roman" w:hAnsi="Times New Roman" w:cs="Times New Roman"/>
        </w:rPr>
      </w:pPr>
    </w:p>
    <w:tbl>
      <w:tblPr>
        <w:tblStyle w:val="1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3050"/>
        <w:gridCol w:w="3402"/>
      </w:tblGrid>
      <w:tr w:rsidR="002209EE" w:rsidRPr="002209EE" w:rsidTr="00C37963">
        <w:trPr>
          <w:trHeight w:val="1433"/>
        </w:trPr>
        <w:tc>
          <w:tcPr>
            <w:tcW w:w="3608" w:type="dxa"/>
          </w:tcPr>
          <w:p w:rsidR="002209EE" w:rsidRPr="002209EE" w:rsidRDefault="002209EE" w:rsidP="002209EE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209EE">
              <w:rPr>
                <w:rFonts w:ascii="Times New Roman" w:hAnsi="Times New Roman" w:cs="Times New Roman"/>
                <w:lang w:eastAsia="en-US"/>
              </w:rPr>
              <w:t>РАССМОТРЕНО</w:t>
            </w:r>
          </w:p>
          <w:p w:rsidR="002209EE" w:rsidRPr="002209EE" w:rsidRDefault="002209EE" w:rsidP="002209EE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209EE">
              <w:rPr>
                <w:rFonts w:ascii="Times New Roman" w:hAnsi="Times New Roman" w:cs="Times New Roman"/>
                <w:lang w:eastAsia="en-US"/>
              </w:rPr>
              <w:t>МО учителей истории, обществознания и географии</w:t>
            </w:r>
          </w:p>
          <w:p w:rsidR="002209EE" w:rsidRPr="002209EE" w:rsidRDefault="002209EE" w:rsidP="002209EE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209EE">
              <w:rPr>
                <w:rFonts w:ascii="Times New Roman" w:hAnsi="Times New Roman" w:cs="Times New Roman"/>
                <w:lang w:eastAsia="en-US"/>
              </w:rPr>
              <w:t>Кабачкова</w:t>
            </w:r>
            <w:proofErr w:type="spellEnd"/>
            <w:r w:rsidRPr="002209EE">
              <w:rPr>
                <w:rFonts w:ascii="Times New Roman" w:hAnsi="Times New Roman" w:cs="Times New Roman"/>
                <w:lang w:eastAsia="en-US"/>
              </w:rPr>
              <w:t xml:space="preserve"> Е.Н.</w:t>
            </w:r>
          </w:p>
          <w:p w:rsidR="002209EE" w:rsidRPr="002209EE" w:rsidRDefault="002209EE" w:rsidP="002209EE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209EE">
              <w:rPr>
                <w:rFonts w:ascii="Times New Roman" w:hAnsi="Times New Roman" w:cs="Times New Roman"/>
                <w:lang w:eastAsia="en-US"/>
              </w:rPr>
              <w:t>Протокол №6</w:t>
            </w:r>
          </w:p>
          <w:p w:rsidR="002209EE" w:rsidRPr="002209EE" w:rsidRDefault="002209EE" w:rsidP="002209EE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209EE">
              <w:rPr>
                <w:rFonts w:ascii="Times New Roman" w:hAnsi="Times New Roman" w:cs="Times New Roman"/>
                <w:lang w:eastAsia="en-US"/>
              </w:rPr>
              <w:t>от "6" мая 2025 г.</w:t>
            </w:r>
          </w:p>
        </w:tc>
        <w:tc>
          <w:tcPr>
            <w:tcW w:w="3050" w:type="dxa"/>
          </w:tcPr>
          <w:p w:rsidR="002209EE" w:rsidRPr="002209EE" w:rsidRDefault="002209EE" w:rsidP="002209EE">
            <w:pPr>
              <w:spacing w:line="600" w:lineRule="atLeast"/>
              <w:rPr>
                <w:color w:val="252525"/>
                <w:spacing w:val="-2"/>
                <w:lang w:eastAsia="en-US"/>
              </w:rPr>
            </w:pPr>
          </w:p>
        </w:tc>
        <w:tc>
          <w:tcPr>
            <w:tcW w:w="3402" w:type="dxa"/>
          </w:tcPr>
          <w:p w:rsidR="002209EE" w:rsidRPr="002209EE" w:rsidRDefault="002209EE" w:rsidP="002209EE">
            <w:pPr>
              <w:widowControl w:val="0"/>
              <w:ind w:right="1400"/>
              <w:rPr>
                <w:rFonts w:ascii="Times New Roman" w:hAnsi="Times New Roman" w:cs="Times New Roman"/>
                <w:lang w:eastAsia="en-US"/>
              </w:rPr>
            </w:pPr>
            <w:r w:rsidRPr="002209EE">
              <w:rPr>
                <w:rFonts w:ascii="Times New Roman" w:hAnsi="Times New Roman" w:cs="Times New Roman"/>
                <w:lang w:eastAsia="en-US"/>
              </w:rPr>
              <w:t>УТВЕРЖДЕНО директор школы</w:t>
            </w:r>
          </w:p>
          <w:p w:rsidR="002209EE" w:rsidRPr="002209EE" w:rsidRDefault="002209EE" w:rsidP="002209EE">
            <w:pPr>
              <w:widowControl w:val="0"/>
              <w:ind w:right="140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209EE">
              <w:rPr>
                <w:rFonts w:ascii="Times New Roman" w:hAnsi="Times New Roman" w:cs="Times New Roman"/>
                <w:lang w:eastAsia="en-US"/>
              </w:rPr>
              <w:t>О.А.Бойцова</w:t>
            </w:r>
            <w:proofErr w:type="spellEnd"/>
          </w:p>
          <w:p w:rsidR="002209EE" w:rsidRPr="002209EE" w:rsidRDefault="002209EE" w:rsidP="002209EE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209EE">
              <w:rPr>
                <w:rFonts w:ascii="Times New Roman" w:hAnsi="Times New Roman" w:cs="Times New Roman"/>
                <w:lang w:eastAsia="en-US"/>
              </w:rPr>
              <w:t>Приказ №01-17/176</w:t>
            </w:r>
          </w:p>
          <w:p w:rsidR="002209EE" w:rsidRPr="002209EE" w:rsidRDefault="002209EE" w:rsidP="002209EE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209EE">
              <w:rPr>
                <w:rFonts w:ascii="Times New Roman" w:hAnsi="Times New Roman" w:cs="Times New Roman"/>
                <w:lang w:eastAsia="en-US"/>
              </w:rPr>
              <w:t>от "19" мая 2025 г.</w:t>
            </w:r>
          </w:p>
        </w:tc>
      </w:tr>
    </w:tbl>
    <w:p w:rsidR="002209EE" w:rsidRPr="002209EE" w:rsidRDefault="002209EE" w:rsidP="002209E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2209EE" w:rsidRPr="002209EE" w:rsidRDefault="002209EE" w:rsidP="002209EE">
      <w:pPr>
        <w:spacing w:after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  <w:r w:rsidRPr="002209EE">
        <w:rPr>
          <w:rFonts w:hAnsi="Times New Roman" w:cs="Times New Roman"/>
          <w:b/>
          <w:bCs/>
          <w:color w:val="000000"/>
          <w:sz w:val="28"/>
          <w:szCs w:val="28"/>
        </w:rPr>
        <w:t>Рабочая</w:t>
      </w:r>
      <w:r w:rsidRPr="002209E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209EE">
        <w:rPr>
          <w:rFonts w:hAnsi="Times New Roman" w:cs="Times New Roman"/>
          <w:b/>
          <w:bCs/>
          <w:color w:val="000000"/>
          <w:sz w:val="28"/>
          <w:szCs w:val="28"/>
        </w:rPr>
        <w:t>программа</w:t>
      </w:r>
      <w:r w:rsidRPr="002209E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209EE">
        <w:rPr>
          <w:rFonts w:hAnsi="Times New Roman" w:cs="Times New Roman"/>
          <w:b/>
          <w:bCs/>
          <w:color w:val="000000"/>
          <w:sz w:val="28"/>
          <w:szCs w:val="28"/>
        </w:rPr>
        <w:t>курса</w:t>
      </w:r>
      <w:r w:rsidRPr="002209E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209EE">
        <w:rPr>
          <w:rFonts w:hAnsi="Times New Roman" w:cs="Times New Roman"/>
          <w:b/>
          <w:bCs/>
          <w:color w:val="000000"/>
          <w:sz w:val="28"/>
          <w:szCs w:val="28"/>
        </w:rPr>
        <w:t>внеурочной</w:t>
      </w:r>
      <w:r w:rsidRPr="002209E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209EE">
        <w:rPr>
          <w:rFonts w:hAnsi="Times New Roman" w:cs="Times New Roman"/>
          <w:b/>
          <w:bCs/>
          <w:color w:val="000000"/>
          <w:sz w:val="28"/>
          <w:szCs w:val="28"/>
        </w:rPr>
        <w:t>деятельности</w:t>
      </w:r>
      <w:r w:rsidRPr="002209E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00399" w:rsidRPr="002209EE" w:rsidRDefault="002209EE" w:rsidP="00F003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9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0399" w:rsidRPr="002209EE">
        <w:rPr>
          <w:rFonts w:ascii="Times New Roman" w:hAnsi="Times New Roman" w:cs="Times New Roman"/>
          <w:b/>
          <w:sz w:val="28"/>
          <w:szCs w:val="28"/>
        </w:rPr>
        <w:t>«</w:t>
      </w:r>
      <w:r w:rsidR="00FD3E2F" w:rsidRPr="002209EE">
        <w:rPr>
          <w:rFonts w:ascii="Times New Roman" w:hAnsi="Times New Roman" w:cs="Times New Roman"/>
          <w:b/>
          <w:sz w:val="28"/>
          <w:szCs w:val="28"/>
        </w:rPr>
        <w:t>Умники и умницы</w:t>
      </w:r>
      <w:r w:rsidR="00F00399" w:rsidRPr="002209EE">
        <w:rPr>
          <w:rFonts w:ascii="Times New Roman" w:hAnsi="Times New Roman" w:cs="Times New Roman"/>
          <w:b/>
          <w:sz w:val="28"/>
          <w:szCs w:val="28"/>
        </w:rPr>
        <w:t>»</w:t>
      </w:r>
    </w:p>
    <w:p w:rsidR="00F00399" w:rsidRPr="002209EE" w:rsidRDefault="00F00399" w:rsidP="00F003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09EE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B23EDC" w:rsidRPr="002209EE">
        <w:rPr>
          <w:rFonts w:ascii="Times New Roman" w:hAnsi="Times New Roman" w:cs="Times New Roman"/>
          <w:sz w:val="28"/>
          <w:szCs w:val="28"/>
        </w:rPr>
        <w:t>10</w:t>
      </w:r>
      <w:r w:rsidR="002209EE">
        <w:rPr>
          <w:rFonts w:ascii="Times New Roman" w:hAnsi="Times New Roman" w:cs="Times New Roman"/>
          <w:sz w:val="28"/>
          <w:szCs w:val="28"/>
        </w:rPr>
        <w:t>-11</w:t>
      </w:r>
      <w:r w:rsidRPr="002209EE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F00399" w:rsidRPr="002209EE" w:rsidRDefault="00F00399" w:rsidP="00F003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09EE">
        <w:rPr>
          <w:rFonts w:ascii="Times New Roman" w:hAnsi="Times New Roman" w:cs="Times New Roman"/>
          <w:sz w:val="28"/>
          <w:szCs w:val="28"/>
        </w:rPr>
        <w:t>Направление: обще</w:t>
      </w:r>
      <w:r w:rsidR="00FD3E2F" w:rsidRPr="002209EE">
        <w:rPr>
          <w:rFonts w:ascii="Times New Roman" w:hAnsi="Times New Roman" w:cs="Times New Roman"/>
          <w:sz w:val="28"/>
          <w:szCs w:val="28"/>
        </w:rPr>
        <w:t>интеллектуальное</w:t>
      </w:r>
    </w:p>
    <w:p w:rsidR="00F00399" w:rsidRPr="002209EE" w:rsidRDefault="00F00399" w:rsidP="00F003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399" w:rsidRPr="00B23EDC" w:rsidRDefault="00F00399" w:rsidP="00F003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23EDC">
        <w:rPr>
          <w:rFonts w:ascii="Times New Roman" w:hAnsi="Times New Roman" w:cs="Times New Roman"/>
          <w:sz w:val="24"/>
          <w:szCs w:val="24"/>
        </w:rPr>
        <w:t>202</w:t>
      </w:r>
      <w:r w:rsidR="002209EE">
        <w:rPr>
          <w:rFonts w:ascii="Times New Roman" w:hAnsi="Times New Roman" w:cs="Times New Roman"/>
          <w:sz w:val="24"/>
          <w:szCs w:val="24"/>
        </w:rPr>
        <w:t>5</w:t>
      </w:r>
      <w:r w:rsidRPr="00B23EDC">
        <w:rPr>
          <w:rFonts w:ascii="Times New Roman" w:hAnsi="Times New Roman" w:cs="Times New Roman"/>
          <w:sz w:val="24"/>
          <w:szCs w:val="24"/>
        </w:rPr>
        <w:t xml:space="preserve"> - 202</w:t>
      </w:r>
      <w:r w:rsidR="002209EE">
        <w:rPr>
          <w:rFonts w:ascii="Times New Roman" w:hAnsi="Times New Roman" w:cs="Times New Roman"/>
          <w:sz w:val="24"/>
          <w:szCs w:val="24"/>
        </w:rPr>
        <w:t>6</w:t>
      </w:r>
      <w:r w:rsidRPr="00B23EDC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F00399" w:rsidRPr="00B23EDC" w:rsidRDefault="00F00399" w:rsidP="00F00399">
      <w:pPr>
        <w:shd w:val="clear" w:color="auto" w:fill="FFFFFF"/>
        <w:spacing w:after="0"/>
        <w:ind w:left="102"/>
        <w:jc w:val="right"/>
        <w:rPr>
          <w:rFonts w:ascii="Times New Roman" w:hAnsi="Times New Roman" w:cs="Times New Roman"/>
          <w:sz w:val="24"/>
          <w:szCs w:val="24"/>
        </w:rPr>
      </w:pPr>
    </w:p>
    <w:p w:rsidR="00F00399" w:rsidRPr="00B23EDC" w:rsidRDefault="00F00399" w:rsidP="00F003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0399" w:rsidRPr="00B23EDC" w:rsidRDefault="00F00399" w:rsidP="00F003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0399" w:rsidRDefault="00F00399" w:rsidP="00F003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</w:p>
    <w:p w:rsidR="002209EE" w:rsidRDefault="002209EE" w:rsidP="00F003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</w:p>
    <w:p w:rsidR="002209EE" w:rsidRDefault="002209EE" w:rsidP="00F003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</w:p>
    <w:p w:rsidR="002209EE" w:rsidRDefault="002209EE" w:rsidP="00F003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</w:p>
    <w:p w:rsidR="002209EE" w:rsidRDefault="002209EE" w:rsidP="00F003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</w:p>
    <w:p w:rsidR="002209EE" w:rsidRDefault="002209EE" w:rsidP="00F003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</w:p>
    <w:p w:rsidR="002209EE" w:rsidRDefault="002209EE" w:rsidP="00F003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</w:p>
    <w:p w:rsidR="002209EE" w:rsidRDefault="002209EE" w:rsidP="00F003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</w:p>
    <w:p w:rsidR="002209EE" w:rsidRPr="00B23EDC" w:rsidRDefault="002209EE" w:rsidP="00F003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</w:p>
    <w:p w:rsidR="00F00399" w:rsidRPr="00B23EDC" w:rsidRDefault="00F00399" w:rsidP="00F003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0399" w:rsidRPr="00B23EDC" w:rsidRDefault="00F00399" w:rsidP="00F0039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0399" w:rsidRPr="00B23EDC" w:rsidRDefault="00F00399" w:rsidP="00F0039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0399" w:rsidRPr="00B23EDC" w:rsidRDefault="00F00399" w:rsidP="00F0039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EDC">
        <w:rPr>
          <w:rFonts w:ascii="Times New Roman" w:hAnsi="Times New Roman" w:cs="Times New Roman"/>
          <w:b/>
          <w:bCs/>
          <w:sz w:val="24"/>
          <w:szCs w:val="24"/>
        </w:rPr>
        <w:t>Анадырь,</w:t>
      </w:r>
      <w:r w:rsidR="002209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3ED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209EE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Планируемые результаты освоения курса внеурочной деятельности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и </w:t>
      </w:r>
      <w:proofErr w:type="spellStart"/>
      <w:r w:rsidRPr="00B23EDC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B23EDC">
        <w:rPr>
          <w:rFonts w:ascii="Times New Roman" w:eastAsia="Times New Roman" w:hAnsi="Times New Roman" w:cs="Times New Roman"/>
          <w:sz w:val="24"/>
          <w:szCs w:val="24"/>
        </w:rPr>
        <w:t> результаты внеурочной деятельности школьников «</w:t>
      </w:r>
      <w:r w:rsidR="009052E5" w:rsidRPr="00B23EDC">
        <w:rPr>
          <w:rFonts w:ascii="Times New Roman" w:eastAsia="Times New Roman" w:hAnsi="Times New Roman" w:cs="Times New Roman"/>
          <w:sz w:val="24"/>
          <w:szCs w:val="24"/>
        </w:rPr>
        <w:t>Умники и умницы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»: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и развитие </w:t>
      </w:r>
      <w:proofErr w:type="spellStart"/>
      <w:r w:rsidRPr="00B23EDC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B23EDC">
        <w:rPr>
          <w:rFonts w:ascii="Times New Roman" w:eastAsia="Times New Roman" w:hAnsi="Times New Roman" w:cs="Times New Roman"/>
          <w:sz w:val="24"/>
          <w:szCs w:val="24"/>
        </w:rPr>
        <w:t xml:space="preserve"> умений и навыков;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sz w:val="24"/>
          <w:szCs w:val="24"/>
        </w:rPr>
        <w:t>- формирование общей способности искать и находить новые решения, необычные способы достижения требуемого результата, новые подходы к рассмотрению предлагаемой ситуации;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sz w:val="24"/>
          <w:szCs w:val="24"/>
        </w:rPr>
        <w:t>- освоение новой информации, способов и приёмов работы с информацией, методов её структурирования;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sz w:val="24"/>
          <w:szCs w:val="24"/>
        </w:rPr>
        <w:t>- освоение методов решения изобретательных задач;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sz w:val="24"/>
          <w:szCs w:val="24"/>
        </w:rPr>
        <w:t>- развитие речи: письменной и устной, монологической и диалогической, обогащение словарного запаса, усиление коммуникативных свойств речи, овладение художественными образами.;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sz w:val="24"/>
          <w:szCs w:val="24"/>
        </w:rPr>
        <w:t>- развитие мышления в ходе усвоения таких приёмов мыслительной деятельности, как умение анализировать, сравнивать, синтезировать, обобщать, выделять главное, доказывать и опровергать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sz w:val="24"/>
          <w:szCs w:val="24"/>
        </w:rPr>
        <w:t>- развитие психических познавательных процессов: памяти, внимания, воображения.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 УУД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sz w:val="24"/>
          <w:szCs w:val="24"/>
        </w:rPr>
        <w:t>- Учатся ставить цель, планировать, прогнозировать, контролировать, корректировать свою деятельность, оценивать.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 УУД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sz w:val="24"/>
          <w:szCs w:val="24"/>
        </w:rPr>
        <w:t>- Планирование учебного сотрудничества в парах, в группах, постановка вопросов, разрешение конфликтов, управление собственным поведением и поведением другого человека, владение монологич</w:t>
      </w:r>
      <w:r w:rsidR="008A3722" w:rsidRPr="00B23EDC">
        <w:rPr>
          <w:rFonts w:ascii="Times New Roman" w:eastAsia="Times New Roman" w:hAnsi="Times New Roman" w:cs="Times New Roman"/>
          <w:sz w:val="24"/>
          <w:szCs w:val="24"/>
        </w:rPr>
        <w:t>еской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 xml:space="preserve"> и диалогичной формами речи в соответствии с нормами языка.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sz w:val="24"/>
          <w:szCs w:val="24"/>
        </w:rPr>
        <w:t>- Умение выступать перед аудиторией, выражать правильно свои мысли, презентовать свои достижения.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курса внеурочной деятельности</w:t>
      </w:r>
    </w:p>
    <w:p w:rsidR="00F80CF4" w:rsidRPr="00B23EDC" w:rsidRDefault="00F80CF4" w:rsidP="00F80CF4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Раздел. Развиваем логическое мышление.</w:t>
      </w: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B23EDC">
        <w:rPr>
          <w:rFonts w:ascii="Times New Roman" w:eastAsia="Times New Roman" w:hAnsi="Times New Roman" w:cs="Times New Roman"/>
          <w:sz w:val="24"/>
          <w:szCs w:val="24"/>
        </w:rPr>
        <w:br/>
      </w: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Что такое интеллект.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 Понятие интеллекта, творчества. Дар и талант, труд. Значение развития интеллекта. Различные виды интеллекта. Диагностика интеллектуального развития.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br/>
      </w: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Понятие.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Отношения между понятиями: род — вид.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 Обобщение понятий. Более общее и более частное понятия. Составление логической цепочки: общее — менее общее — частное (в прямом и обратном направлении). Выбор более общего понятия к данному. Обобщение пары и группы понятий. Ограничение понятий. Развивающие</w:t>
      </w:r>
      <w:r w:rsidRPr="00B23EDC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игры.</w:t>
      </w:r>
      <w:r w:rsidRPr="00B23EDC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Выделение существенных признаков понятий.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 Обобщение понятий и формулирование определений. Правила составления определений: понятие: обобщающее слово (родовое понятие) </w:t>
      </w:r>
      <w:r w:rsidRPr="00B23ED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+ 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существенный признак (видовое отличие). Практические задания и развивающие игры</w:t>
      </w: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. Функциональные отношения между понятиями.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 xml:space="preserve"> Часть — целое, последовательности, </w:t>
      </w:r>
      <w:proofErr w:type="spellStart"/>
      <w:r w:rsidRPr="00B23EDC">
        <w:rPr>
          <w:rFonts w:ascii="Times New Roman" w:eastAsia="Times New Roman" w:hAnsi="Times New Roman" w:cs="Times New Roman"/>
          <w:sz w:val="24"/>
          <w:szCs w:val="24"/>
        </w:rPr>
        <w:t>рядоположности</w:t>
      </w:r>
      <w:proofErr w:type="spellEnd"/>
      <w:r w:rsidRPr="00B23EDC">
        <w:rPr>
          <w:rFonts w:ascii="Times New Roman" w:eastAsia="Times New Roman" w:hAnsi="Times New Roman" w:cs="Times New Roman"/>
          <w:sz w:val="24"/>
          <w:szCs w:val="24"/>
        </w:rPr>
        <w:t>, причины и следствия. Установление причинно-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lastRenderedPageBreak/>
        <w:t>следственных связей. Практические задания</w:t>
      </w:r>
      <w:r w:rsidRPr="00B23E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Сравнение понятий.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 Выявление сходства и различий. Отношение противоположности. Понятия одного порядка, противоположные по смыслу (антонимы). Синонимы. Омонимы. Выявление сходства и различий по существенным признакам. Главные и второстепенные признаки явлений. Узнавание предметов по указанным признакам. Аналогия. Умение проводить аналогии, Развивающие игры.</w:t>
      </w:r>
      <w:r w:rsidRPr="00B23EDC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Классификация понятий.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 Правила классификации. Умение классифицировать понятия по двум и трём признакам. Обобщение понятий. Подбор определений к выделенным понятиям.</w:t>
      </w:r>
      <w:r w:rsidRPr="00B23E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 </w:t>
      </w:r>
      <w:r w:rsidRPr="00B23EDC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B23EDC">
        <w:rPr>
          <w:rFonts w:ascii="Times New Roman" w:eastAsia="Times New Roman" w:hAnsi="Times New Roman" w:cs="Times New Roman"/>
          <w:sz w:val="24"/>
          <w:szCs w:val="24"/>
        </w:rPr>
        <w:br/>
        <w:t xml:space="preserve">2.Раздел. </w:t>
      </w: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Учимся мыслить творчески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Классификация, сравнение понятий. Словосочетания 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Правила классификации. Отношения между понятиями. Существенные и несущественные признаки. Смысловые словосочетания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Творчество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 Что такое творчество? Методы решения творческих задач. Из жизни великих людей.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br/>
        <w:t>секреты и методы творчества. Диагностика творческих способностей. Практические задачи и развивающие игры.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Конструирование на плоскости и в пространстве. </w:t>
      </w:r>
      <w:proofErr w:type="gramStart"/>
      <w:r w:rsidRPr="00B23EDC">
        <w:rPr>
          <w:rFonts w:ascii="Times New Roman" w:eastAsia="Times New Roman" w:hAnsi="Times New Roman" w:cs="Times New Roman"/>
          <w:sz w:val="24"/>
          <w:szCs w:val="24"/>
        </w:rPr>
        <w:t>.Головоломки</w:t>
      </w:r>
      <w:proofErr w:type="gramEnd"/>
      <w:r w:rsidRPr="00B23EDC">
        <w:rPr>
          <w:rFonts w:ascii="Times New Roman" w:eastAsia="Times New Roman" w:hAnsi="Times New Roman" w:cs="Times New Roman"/>
          <w:sz w:val="24"/>
          <w:szCs w:val="24"/>
        </w:rPr>
        <w:t xml:space="preserve"> на плоскости Создание фигур по заданным рисункам. Диагностика пространственного воображения. Конструирование в пространстве. Создание моделей пространственных фигур.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Оценка явлений и событий с разных точек зрения. 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умений и задавать </w:t>
      </w:r>
      <w:proofErr w:type="gramStart"/>
      <w:r w:rsidRPr="00B23EDC">
        <w:rPr>
          <w:rFonts w:ascii="Times New Roman" w:eastAsia="Times New Roman" w:hAnsi="Times New Roman" w:cs="Times New Roman"/>
          <w:sz w:val="24"/>
          <w:szCs w:val="24"/>
        </w:rPr>
        <w:t>вопросы ,</w:t>
      </w:r>
      <w:proofErr w:type="gramEnd"/>
      <w:r w:rsidRPr="00B23EDC">
        <w:rPr>
          <w:rFonts w:ascii="Times New Roman" w:eastAsia="Times New Roman" w:hAnsi="Times New Roman" w:cs="Times New Roman"/>
          <w:sz w:val="24"/>
          <w:szCs w:val="24"/>
        </w:rPr>
        <w:t xml:space="preserve"> видеть положительные и отрицательные стороны явлений. Практические задачи и развивающие игры.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Постановка и разрешение проблем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 Анализ проблемной ситуации. Методы разрешения проблемных ситуаций: мозговой штурм, метод разрешения противоречий, метод морфологического ящика. Мозговой штурм: из истории возникновения, основные этапы, правила работы. Метод разрешения противоречий: сущность метода, применение к решению проблемных ситуаций. Метод морфологического ящика: из истории возникновения, сущность метода, алгоритм его применения. Практические задания и развивающие игры.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sz w:val="24"/>
          <w:szCs w:val="24"/>
        </w:rPr>
        <w:t xml:space="preserve">3 Раздел. </w:t>
      </w: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Методы решения творческих задач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Творчество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 Что такое творчество? Методы решения творческих задач. Творчество и фантастика. Фантастика в литературных произведениях. Практические задания и развивающие игры.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Закономерность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 Поиск закономерностей. Представление закономерностей в различных видах (аналитическом, вербальном, графическом и др.). Формирование умения анализировать ситуацию, устанавливать причинно-следственные связи, находить закономерности, завершать схемы. Логические рассуждения. Практические задания и развивающие игры.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Методы решения изобретательских задач. 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Что такое изобретение. Из истории изобретательства.</w:t>
      </w: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Альфред Нобель.</w:t>
      </w: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 xml:space="preserve">Метод контрольных вопросов: из истории возникновения, алгоритм применения метода. Метод </w:t>
      </w:r>
      <w:proofErr w:type="spellStart"/>
      <w:r w:rsidRPr="00B23EDC">
        <w:rPr>
          <w:rFonts w:ascii="Times New Roman" w:eastAsia="Times New Roman" w:hAnsi="Times New Roman" w:cs="Times New Roman"/>
          <w:sz w:val="24"/>
          <w:szCs w:val="24"/>
        </w:rPr>
        <w:t>синектики</w:t>
      </w:r>
      <w:proofErr w:type="spellEnd"/>
      <w:r w:rsidRPr="00B23EDC">
        <w:rPr>
          <w:rFonts w:ascii="Times New Roman" w:eastAsia="Times New Roman" w:hAnsi="Times New Roman" w:cs="Times New Roman"/>
          <w:sz w:val="24"/>
          <w:szCs w:val="24"/>
        </w:rPr>
        <w:t>: прямая, символическая, фантастическая аналогии: алгоритм применения метода. Использование данного метода в литературных произведениях. Применение его к решению изобретательских задач. Замена функций: условия применения метода, разрешение проблемных ситуаций на основе данного метода. Практические задания и развивающие игры</w:t>
      </w:r>
      <w:r w:rsidRPr="00B23ED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Воображение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 Что такое воображение. Виды воображения. Воссоздание образов. Фантастический образ. Ассоциации. Приёмы развития воображения: головоломки на плоскости, ребусы. Практические задания и развивающие игры.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Методы решения творческих задач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 Задачи Шерлока Холмса. Дедуктивный метод. Метод преобразования свойств. Метод фокальных объектов. Что такое идеальный конечный результат. Метод морфологического ящика. Методы решения творческих задач: творческий практикум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 Раздел. </w:t>
      </w: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Учимся работать с информацией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Чтение как способ получения информации. 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Цели чтения. Виды чтения: библиографическое, просмотровое, ознакомительное, изучающее, аналитико- критическое, творческое. Правила быстрого чтения. Чтение укороченной строкой. Практические задания и развивающие игры.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Приемы работы с текстами 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Гипертекстовое представление информации. Чтение с закладкой, метод толстых и тонких вопросов, чтение с пометками, маркировочная таблица, «мудрые совы», чтение с пропусками, метод смысловой догадки. Практические задания и развивающие игры. Компьютерный тренинг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Недостатки традиционного чтения. Интегральный алгоритм чтения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 xml:space="preserve">: наименование читаемого источника, автор, выходные данные, основное содержание, фактографические </w:t>
      </w:r>
      <w:proofErr w:type="gramStart"/>
      <w:r w:rsidRPr="00B23EDC">
        <w:rPr>
          <w:rFonts w:ascii="Times New Roman" w:eastAsia="Times New Roman" w:hAnsi="Times New Roman" w:cs="Times New Roman"/>
          <w:sz w:val="24"/>
          <w:szCs w:val="24"/>
        </w:rPr>
        <w:t>данные( факты</w:t>
      </w:r>
      <w:proofErr w:type="gramEnd"/>
      <w:r w:rsidRPr="00B23EDC">
        <w:rPr>
          <w:rFonts w:ascii="Times New Roman" w:eastAsia="Times New Roman" w:hAnsi="Times New Roman" w:cs="Times New Roman"/>
          <w:sz w:val="24"/>
          <w:szCs w:val="24"/>
        </w:rPr>
        <w:t>, события, имена, цифры, таблицы), новизна материала, возможности использования на практике. Практические задания и развивающие игры. Компьютерный тренинг.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Дифференциальный алгоритм чтения. 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Выделение ключевых слов в абзацах текста, составление из них смысловых предложений, выделение основного смысла отрезков текста. Практические задания и развивающие игры.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Способы обработки полученной информации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. План, выписки, цитаты, тезисы (простые, сложные, основные), аннотация, рецензия, конспект, схема-конспект, структурно-логическая схема, реферат. Компоненты содержания каждого вида работ: аннотации, конспекта (виды конспектов: плановые, текстуальные, свободные, тематические и их особенности), рецензии, отзыва, тезисов. Практические задания и развивающие игры. Компьютерный тренинг.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Способы представления информации в различных видах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 xml:space="preserve">. Вербальный, табличный, графический, схематический, аналитический, знаково-символический. Преобразование информации из одного вида в другой. Графические методы: виды графиков. Методика и правила использования. Диаграммы и их виды. Опорные сигналы и их роль. Кодирование и декодирование информации. Практические </w:t>
      </w:r>
      <w:proofErr w:type="gramStart"/>
      <w:r w:rsidRPr="00B23EDC">
        <w:rPr>
          <w:rFonts w:ascii="Times New Roman" w:eastAsia="Times New Roman" w:hAnsi="Times New Roman" w:cs="Times New Roman"/>
          <w:sz w:val="24"/>
          <w:szCs w:val="24"/>
        </w:rPr>
        <w:t>задания .</w:t>
      </w:r>
      <w:proofErr w:type="gramEnd"/>
      <w:r w:rsidRPr="00B23EDC">
        <w:rPr>
          <w:rFonts w:ascii="Times New Roman" w:eastAsia="Times New Roman" w:hAnsi="Times New Roman" w:cs="Times New Roman"/>
          <w:sz w:val="24"/>
          <w:szCs w:val="24"/>
        </w:rPr>
        <w:t xml:space="preserve"> Компьютерный тренинг.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Работа с устными текстами.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 Вопросы открытые и закрытые. Дискуссия. Правила дискуссии. Практические задания и развивающие игры.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Библиографический поиск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. Каталоги. Виды каталогов: алфавитные, предметные, систематические. Каталоги новых поступлений. Правила работы с каталогами. Практические задания.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Справочная литература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. Словари, справочники, энциклопедии. Роль и назначение. Правила работы со справочной литературой. Практические задания. Компьютерный тренинг.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Формы организации занятий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анятия проводятся в форме тренингов, творческих практикумов, развивающих игр.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Формирование обобщенных умений предметного характера на занятиях осуществляется путем организации специального предметно-ориентированного </w:t>
      </w:r>
      <w:proofErr w:type="gramStart"/>
      <w:r w:rsidRPr="00B23EDC">
        <w:rPr>
          <w:rFonts w:ascii="Times New Roman" w:eastAsia="Times New Roman" w:hAnsi="Times New Roman" w:cs="Times New Roman"/>
          <w:sz w:val="24"/>
          <w:szCs w:val="24"/>
        </w:rPr>
        <w:t>тренинга .Занятия</w:t>
      </w:r>
      <w:proofErr w:type="gramEnd"/>
      <w:r w:rsidRPr="00B23EDC">
        <w:rPr>
          <w:rFonts w:ascii="Times New Roman" w:eastAsia="Times New Roman" w:hAnsi="Times New Roman" w:cs="Times New Roman"/>
          <w:sz w:val="24"/>
          <w:szCs w:val="24"/>
        </w:rPr>
        <w:t xml:space="preserve"> , направленные на развитие приемов и способов мыслительной деятельности, рассчитаны на работу со всем классом. Теоретические вопросы практически не изучаются. Содержанием занятий являются задачи и упражнения, связанные с учебным материалом изучаемых предметов.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>Приемы и методы организации учебно-воспитательного процесса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sz w:val="24"/>
          <w:szCs w:val="24"/>
        </w:rPr>
        <w:t xml:space="preserve">Формы работы разнообразные: групповые, индивидуальные, фронтальные. Используются методы проблемного обучения, исследования, учебного поиска. В ходе работы учащиеся выявляют сходства и различия, проводят аналогии, ищут закономерности. Проводимые занятия носят </w:t>
      </w:r>
      <w:proofErr w:type="spellStart"/>
      <w:r w:rsidRPr="00B23EDC">
        <w:rPr>
          <w:rFonts w:ascii="Times New Roman" w:eastAsia="Times New Roman" w:hAnsi="Times New Roman" w:cs="Times New Roman"/>
          <w:sz w:val="24"/>
          <w:szCs w:val="24"/>
        </w:rPr>
        <w:t>безоценочный</w:t>
      </w:r>
      <w:proofErr w:type="spellEnd"/>
      <w:r w:rsidRPr="00B23EDC">
        <w:rPr>
          <w:rFonts w:ascii="Times New Roman" w:eastAsia="Times New Roman" w:hAnsi="Times New Roman" w:cs="Times New Roman"/>
          <w:sz w:val="24"/>
          <w:szCs w:val="24"/>
        </w:rPr>
        <w:t xml:space="preserve"> характер, поэтому важно научить учащихся проводить самоконтроль и самооценку успешности усвоения различных умений и видов деятельности.</w:t>
      </w: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Формы подведения </w:t>
      </w:r>
      <w:proofErr w:type="gramStart"/>
      <w:r w:rsidRPr="00B23EDC">
        <w:rPr>
          <w:rFonts w:ascii="Times New Roman" w:eastAsia="Times New Roman" w:hAnsi="Times New Roman" w:cs="Times New Roman"/>
          <w:bCs/>
          <w:sz w:val="24"/>
          <w:szCs w:val="24"/>
        </w:rPr>
        <w:t xml:space="preserve">итогов:  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B23EDC">
        <w:rPr>
          <w:rFonts w:ascii="Times New Roman" w:eastAsia="Times New Roman" w:hAnsi="Times New Roman" w:cs="Times New Roman"/>
          <w:sz w:val="24"/>
          <w:szCs w:val="24"/>
        </w:rPr>
        <w:t xml:space="preserve"> полноценной реализации данной программы используются разные виды контроля: -текущий – осуществляется посредством наблюдения за деятельностью ребенка в процессе занятий; - тестирование .</w:t>
      </w:r>
    </w:p>
    <w:p w:rsidR="00A32A76" w:rsidRPr="00B23EDC" w:rsidRDefault="00A32A76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F4" w:rsidRPr="00B23EDC" w:rsidRDefault="00F80CF4" w:rsidP="00F80C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EDC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  <w:r w:rsidRPr="00B23EDC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7614"/>
        <w:gridCol w:w="1417"/>
      </w:tblGrid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интеллект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Понятие. Отношения между понятиями: род — вид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существенных признаков понятий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Функциональные отношения между понятиями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понятий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понятий. Логические задачи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Классификация, сравнение понятий. Словосочетания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явлений, событий с разных точек зрения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по развитию интеллектуальных способностей.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на плоскости, в пространстве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и разрешение проблем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Закономерность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решения изобретательских задач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Воображение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по развитию интеллектуальных способностей.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решения творческих задач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как способ получения информации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работы с текстом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традиционного чтения. Интегральный и дифференциальный алгоритмы чтения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обработки полученной информации.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представления информации в различных видах.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по развитию интеллектуальных способностей.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устными текстами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</w:tcPr>
          <w:p w:rsidR="00F80CF4" w:rsidRPr="00B23EDC" w:rsidRDefault="00F80CF4" w:rsidP="0079414B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Библиографический поиск. Справочная литература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задания по истории Древней Греции.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задания по истории Древней Руси.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задания по истории Средневековой Англии.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задания по истории Чукотки.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3EDC" w:rsidRPr="00B23EDC" w:rsidTr="00F80CF4">
        <w:tc>
          <w:tcPr>
            <w:tcW w:w="534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38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задания по истории Средневековой Руси.</w:t>
            </w:r>
          </w:p>
        </w:tc>
        <w:tc>
          <w:tcPr>
            <w:tcW w:w="1099" w:type="dxa"/>
          </w:tcPr>
          <w:p w:rsidR="00F80CF4" w:rsidRPr="00B23EDC" w:rsidRDefault="00F80CF4" w:rsidP="00F80CF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E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A4419" w:rsidRPr="00B23EDC" w:rsidRDefault="00DA4419" w:rsidP="00F80CF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A4419" w:rsidRPr="00B23EDC" w:rsidSect="00212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73443"/>
    <w:multiLevelType w:val="multilevel"/>
    <w:tmpl w:val="1D42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0CF4"/>
    <w:rsid w:val="002209EE"/>
    <w:rsid w:val="008A3722"/>
    <w:rsid w:val="009052E5"/>
    <w:rsid w:val="00A32A76"/>
    <w:rsid w:val="00B23EDC"/>
    <w:rsid w:val="00DA4419"/>
    <w:rsid w:val="00F00399"/>
    <w:rsid w:val="00F80CF4"/>
    <w:rsid w:val="00FD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917E3"/>
  <w15:docId w15:val="{0EBC44E2-6FB0-403D-9F32-2C2CE0A2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CF4"/>
    <w:pPr>
      <w:ind w:left="720"/>
      <w:contextualSpacing/>
    </w:pPr>
  </w:style>
  <w:style w:type="table" w:styleId="a4">
    <w:name w:val="Table Grid"/>
    <w:basedOn w:val="a1"/>
    <w:uiPriority w:val="99"/>
    <w:rsid w:val="00F80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link w:val="a6"/>
    <w:uiPriority w:val="1"/>
    <w:qFormat/>
    <w:rsid w:val="00F00399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F00399"/>
  </w:style>
  <w:style w:type="paragraph" w:customStyle="1" w:styleId="Textbody">
    <w:name w:val="Text body"/>
    <w:basedOn w:val="a"/>
    <w:rsid w:val="00F00399"/>
    <w:pPr>
      <w:widowControl w:val="0"/>
      <w:suppressAutoHyphens/>
      <w:autoSpaceDN w:val="0"/>
      <w:spacing w:after="12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next w:val="a4"/>
    <w:uiPriority w:val="59"/>
    <w:rsid w:val="00220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K3-218</dc:creator>
  <cp:keywords/>
  <dc:description/>
  <cp:lastModifiedBy>Габидуллина Ильмира</cp:lastModifiedBy>
  <cp:revision>14</cp:revision>
  <cp:lastPrinted>2021-01-08T10:50:00Z</cp:lastPrinted>
  <dcterms:created xsi:type="dcterms:W3CDTF">2020-11-11T05:16:00Z</dcterms:created>
  <dcterms:modified xsi:type="dcterms:W3CDTF">2026-02-02T00:52:00Z</dcterms:modified>
</cp:coreProperties>
</file>