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E0" w:rsidRDefault="00572CE0" w:rsidP="00572CE0"/>
    <w:p w:rsidR="00572CE0" w:rsidRPr="008D64EC" w:rsidRDefault="00572CE0" w:rsidP="00572CE0">
      <w:pPr>
        <w:spacing w:after="0" w:line="240" w:lineRule="auto"/>
        <w:jc w:val="center"/>
        <w:rPr>
          <w:rFonts w:ascii="Times New Roman" w:hAnsi="Times New Roman" w:cs="Times New Roman"/>
          <w:spacing w:val="7"/>
          <w:w w:val="106"/>
          <w:sz w:val="24"/>
          <w:szCs w:val="24"/>
        </w:rPr>
      </w:pP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«Средняя общеобразовательная школа № 1 города Анадыря»</w:t>
      </w:r>
    </w:p>
    <w:p w:rsidR="00572CE0" w:rsidRPr="0099643D" w:rsidRDefault="00572CE0" w:rsidP="00267B1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(МБОУ «СОШ № 1 города Анадыря»)</w:t>
      </w:r>
    </w:p>
    <w:p w:rsidR="00572CE0" w:rsidRPr="00572CE0" w:rsidRDefault="00572CE0" w:rsidP="00572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43D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8D64EC" w:rsidRPr="008D64EC" w:rsidRDefault="008D64EC" w:rsidP="008D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77B4" w:rsidRPr="00A47ED3" w:rsidRDefault="001657A4" w:rsidP="001657A4">
      <w:pPr>
        <w:spacing w:after="0" w:line="240" w:lineRule="auto"/>
        <w:ind w:left="-142"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марта</w:t>
      </w:r>
      <w:r w:rsidRPr="00A47ED3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F14BD1" w:rsidRPr="00A47E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4EC" w:rsidRPr="00A47ED3">
        <w:rPr>
          <w:rFonts w:ascii="Times New Roman" w:hAnsi="Times New Roman" w:cs="Times New Roman"/>
          <w:b/>
          <w:sz w:val="26"/>
          <w:szCs w:val="26"/>
        </w:rPr>
        <w:t xml:space="preserve">года  </w:t>
      </w:r>
      <w:r w:rsidR="00A47ED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D64EC" w:rsidRPr="00A47ED3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F14BD1" w:rsidRPr="00A47ED3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D64EC" w:rsidRPr="00A47ED3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9E4726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8D64EC" w:rsidRPr="00A47ED3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sz w:val="26"/>
          <w:szCs w:val="26"/>
        </w:rPr>
        <w:t>01-17/91</w:t>
      </w:r>
    </w:p>
    <w:p w:rsidR="00F86036" w:rsidRPr="00A47ED3" w:rsidRDefault="00F86036" w:rsidP="00F8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57A4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57A4">
        <w:rPr>
          <w:rFonts w:ascii="Times New Roman" w:hAnsi="Times New Roman" w:cs="Times New Roman"/>
          <w:b/>
          <w:sz w:val="26"/>
          <w:szCs w:val="26"/>
        </w:rPr>
        <w:t xml:space="preserve">О реализации Плана мероприятий по </w:t>
      </w:r>
    </w:p>
    <w:p w:rsidR="009E4726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57A4">
        <w:rPr>
          <w:rFonts w:ascii="Times New Roman" w:hAnsi="Times New Roman" w:cs="Times New Roman"/>
          <w:b/>
          <w:sz w:val="26"/>
          <w:szCs w:val="26"/>
        </w:rPr>
        <w:t>антиалкогольной пропаганде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657A4">
        <w:rPr>
          <w:rFonts w:ascii="Times New Roman" w:hAnsi="Times New Roman" w:cs="Times New Roman"/>
          <w:b/>
          <w:sz w:val="26"/>
          <w:szCs w:val="26"/>
        </w:rPr>
        <w:t>в 2026 году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657A4" w:rsidRPr="00A47ED3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036" w:rsidRDefault="001657A4" w:rsidP="00F8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7A4">
        <w:rPr>
          <w:rFonts w:ascii="Times New Roman" w:hAnsi="Times New Roman" w:cs="Times New Roman"/>
          <w:sz w:val="26"/>
          <w:szCs w:val="26"/>
        </w:rPr>
        <w:t>Во исполнение приказа Управления по социальной политике Администрации городского округа Анадырь от 10.02.2026 № 89-о/д «Об утверждении Плана мероприятий по антиалкогольной пропаганде в муниципальных общеобразовательных организациях городского округа Анадырь в 2026 году», в целях организации системной работы по профилактике употребления алкоголя среди обучающихся, формирования здорового образа жизни и негативного отношения к вредным привычкам,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программой воспитания,</w:t>
      </w:r>
    </w:p>
    <w:p w:rsidR="001657A4" w:rsidRPr="00A47ED3" w:rsidRDefault="001657A4" w:rsidP="00F8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6036" w:rsidRPr="001657A4" w:rsidRDefault="00F86036" w:rsidP="00F8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57A4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F86036" w:rsidRPr="00A47ED3" w:rsidRDefault="00F86036" w:rsidP="00F86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7A4" w:rsidRPr="001657A4" w:rsidRDefault="001657A4" w:rsidP="001657A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7A4">
        <w:rPr>
          <w:rFonts w:ascii="Times New Roman" w:hAnsi="Times New Roman" w:cs="Times New Roman"/>
          <w:sz w:val="26"/>
          <w:szCs w:val="26"/>
        </w:rPr>
        <w:t xml:space="preserve">Утвердить План мероприятий по антиалкогольной пропаганде МБОУ «СОШ № 1 г. Анадыря» на 2026 год (далее – План) согласно </w:t>
      </w:r>
      <w:proofErr w:type="gramStart"/>
      <w:r w:rsidRPr="001657A4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1657A4">
        <w:rPr>
          <w:rFonts w:ascii="Times New Roman" w:hAnsi="Times New Roman" w:cs="Times New Roman"/>
          <w:sz w:val="26"/>
          <w:szCs w:val="26"/>
        </w:rPr>
        <w:t xml:space="preserve"> к настоящему приказу.</w:t>
      </w:r>
    </w:p>
    <w:p w:rsidR="001657A4" w:rsidRDefault="001657A4" w:rsidP="001657A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7A4">
        <w:rPr>
          <w:rFonts w:ascii="Times New Roman" w:hAnsi="Times New Roman" w:cs="Times New Roman"/>
          <w:sz w:val="26"/>
          <w:szCs w:val="26"/>
        </w:rPr>
        <w:t>Назначить ответственным за координацию и контроль выполнения Плана заместителя директора по воспитательной работе Лагутину Ольгу Владимировну.</w:t>
      </w:r>
    </w:p>
    <w:p w:rsidR="001657A4" w:rsidRPr="001657A4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1657A4">
        <w:rPr>
          <w:rFonts w:ascii="Times New Roman" w:hAnsi="Times New Roman" w:cs="Times New Roman"/>
          <w:sz w:val="26"/>
          <w:szCs w:val="26"/>
        </w:rPr>
        <w:t>Ответственным исполнителям Плана: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1657A4" w:rsidRPr="001657A4">
        <w:rPr>
          <w:rFonts w:ascii="Times New Roman" w:hAnsi="Times New Roman" w:cs="Times New Roman"/>
          <w:sz w:val="26"/>
          <w:szCs w:val="26"/>
        </w:rPr>
        <w:t>оветнику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sz w:val="26"/>
          <w:szCs w:val="26"/>
        </w:rPr>
        <w:t>, куратору первичного отделения Движения Первых</w:t>
      </w:r>
      <w:r w:rsidR="001657A4" w:rsidRPr="001657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Горских Анне Валерьевне</w:t>
      </w:r>
      <w:r w:rsidR="001657A4" w:rsidRPr="001657A4">
        <w:rPr>
          <w:rFonts w:ascii="Times New Roman" w:hAnsi="Times New Roman" w:cs="Times New Roman"/>
          <w:sz w:val="26"/>
          <w:szCs w:val="26"/>
        </w:rPr>
        <w:t>;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1657A4">
        <w:rPr>
          <w:rFonts w:ascii="Times New Roman" w:hAnsi="Times New Roman" w:cs="Times New Roman"/>
          <w:sz w:val="26"/>
          <w:szCs w:val="26"/>
        </w:rPr>
        <w:t>оциальному педагогу Никулиной Людмиле Анатольевне</w:t>
      </w:r>
      <w:r w:rsidR="001657A4" w:rsidRPr="001657A4">
        <w:rPr>
          <w:rFonts w:ascii="Times New Roman" w:hAnsi="Times New Roman" w:cs="Times New Roman"/>
          <w:sz w:val="26"/>
          <w:szCs w:val="26"/>
        </w:rPr>
        <w:t>;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1657A4" w:rsidRPr="001657A4">
        <w:rPr>
          <w:rFonts w:ascii="Times New Roman" w:hAnsi="Times New Roman" w:cs="Times New Roman"/>
          <w:sz w:val="26"/>
          <w:szCs w:val="26"/>
        </w:rPr>
        <w:t xml:space="preserve">едагогу-психологу </w:t>
      </w:r>
      <w:proofErr w:type="spellStart"/>
      <w:r w:rsidR="001657A4">
        <w:rPr>
          <w:rFonts w:ascii="Times New Roman" w:hAnsi="Times New Roman" w:cs="Times New Roman"/>
          <w:sz w:val="26"/>
          <w:szCs w:val="26"/>
        </w:rPr>
        <w:t>Лисициной</w:t>
      </w:r>
      <w:proofErr w:type="spellEnd"/>
      <w:r w:rsidR="001657A4">
        <w:rPr>
          <w:rFonts w:ascii="Times New Roman" w:hAnsi="Times New Roman" w:cs="Times New Roman"/>
          <w:sz w:val="26"/>
          <w:szCs w:val="26"/>
        </w:rPr>
        <w:t xml:space="preserve"> Виктории Андреевне;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1657A4" w:rsidRPr="001657A4">
        <w:rPr>
          <w:rFonts w:ascii="Times New Roman" w:hAnsi="Times New Roman" w:cs="Times New Roman"/>
          <w:sz w:val="26"/>
          <w:szCs w:val="26"/>
        </w:rPr>
        <w:t xml:space="preserve">лассным руководителям </w:t>
      </w:r>
      <w:r w:rsidR="001657A4">
        <w:rPr>
          <w:rFonts w:ascii="Times New Roman" w:hAnsi="Times New Roman" w:cs="Times New Roman"/>
          <w:sz w:val="26"/>
          <w:szCs w:val="26"/>
        </w:rPr>
        <w:t>5</w:t>
      </w:r>
      <w:r w:rsidR="001657A4" w:rsidRPr="001657A4">
        <w:rPr>
          <w:rFonts w:ascii="Times New Roman" w:hAnsi="Times New Roman" w:cs="Times New Roman"/>
          <w:sz w:val="26"/>
          <w:szCs w:val="26"/>
        </w:rPr>
        <w:t>-11 классов;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1657A4" w:rsidRPr="001657A4">
        <w:rPr>
          <w:rFonts w:ascii="Times New Roman" w:hAnsi="Times New Roman" w:cs="Times New Roman"/>
          <w:sz w:val="26"/>
          <w:szCs w:val="26"/>
        </w:rPr>
        <w:t>уководит</w:t>
      </w:r>
      <w:r w:rsidR="001657A4">
        <w:rPr>
          <w:rFonts w:ascii="Times New Roman" w:hAnsi="Times New Roman" w:cs="Times New Roman"/>
          <w:sz w:val="26"/>
          <w:szCs w:val="26"/>
        </w:rPr>
        <w:t xml:space="preserve">елю Школьного спортивного клуба </w:t>
      </w:r>
      <w:proofErr w:type="spellStart"/>
      <w:r w:rsidR="001657A4">
        <w:rPr>
          <w:rFonts w:ascii="Times New Roman" w:hAnsi="Times New Roman" w:cs="Times New Roman"/>
          <w:sz w:val="26"/>
          <w:szCs w:val="26"/>
        </w:rPr>
        <w:t>Кекиной</w:t>
      </w:r>
      <w:proofErr w:type="spellEnd"/>
      <w:r w:rsidR="001657A4">
        <w:rPr>
          <w:rFonts w:ascii="Times New Roman" w:hAnsi="Times New Roman" w:cs="Times New Roman"/>
          <w:sz w:val="26"/>
          <w:szCs w:val="26"/>
        </w:rPr>
        <w:t xml:space="preserve"> Наталье Николаевне, обеспечить</w:t>
      </w:r>
      <w:r w:rsidR="001657A4" w:rsidRPr="001657A4">
        <w:rPr>
          <w:rFonts w:ascii="Times New Roman" w:hAnsi="Times New Roman" w:cs="Times New Roman"/>
          <w:sz w:val="26"/>
          <w:szCs w:val="26"/>
        </w:rPr>
        <w:t xml:space="preserve"> реализацию мероприятий Плана в установленные сроки.</w:t>
      </w:r>
    </w:p>
    <w:p w:rsidR="001657A4" w:rsidRPr="001657A4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1657A4">
        <w:rPr>
          <w:rFonts w:ascii="Times New Roman" w:hAnsi="Times New Roman" w:cs="Times New Roman"/>
          <w:sz w:val="26"/>
          <w:szCs w:val="26"/>
        </w:rPr>
        <w:t xml:space="preserve">Заместителю директора по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657A4">
        <w:rPr>
          <w:rFonts w:ascii="Times New Roman" w:hAnsi="Times New Roman" w:cs="Times New Roman"/>
          <w:sz w:val="26"/>
          <w:szCs w:val="26"/>
        </w:rPr>
        <w:t xml:space="preserve">ВР </w:t>
      </w:r>
      <w:r>
        <w:rPr>
          <w:rFonts w:ascii="Times New Roman" w:hAnsi="Times New Roman" w:cs="Times New Roman"/>
          <w:sz w:val="26"/>
          <w:szCs w:val="26"/>
        </w:rPr>
        <w:t>Лагутиной Ольге Владимировне: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1657A4" w:rsidRPr="001657A4">
        <w:rPr>
          <w:rFonts w:ascii="Times New Roman" w:hAnsi="Times New Roman" w:cs="Times New Roman"/>
          <w:sz w:val="26"/>
          <w:szCs w:val="26"/>
        </w:rPr>
        <w:t>беспечить методическое сопровождение проведения классных часов и родительских собраний по антиалкогольной тематике;</w:t>
      </w:r>
    </w:p>
    <w:p w:rsidR="001657A4" w:rsidRPr="001657A4" w:rsidRDefault="00AE2C77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</w:t>
      </w:r>
      <w:r w:rsidR="001657A4" w:rsidRPr="001657A4">
        <w:rPr>
          <w:rFonts w:ascii="Times New Roman" w:hAnsi="Times New Roman" w:cs="Times New Roman"/>
          <w:sz w:val="26"/>
          <w:szCs w:val="26"/>
        </w:rPr>
        <w:t xml:space="preserve">редставить аналитический отчет об итогах выполнения Плана в Управление по социальной политике в срок до 15 </w:t>
      </w:r>
      <w:r w:rsidR="001657A4">
        <w:rPr>
          <w:rFonts w:ascii="Times New Roman" w:hAnsi="Times New Roman" w:cs="Times New Roman"/>
          <w:sz w:val="26"/>
          <w:szCs w:val="26"/>
        </w:rPr>
        <w:t xml:space="preserve">марта и далее ежемесячно до 15 декабря </w:t>
      </w:r>
      <w:r w:rsidR="001657A4" w:rsidRPr="001657A4">
        <w:rPr>
          <w:rFonts w:ascii="Times New Roman" w:hAnsi="Times New Roman" w:cs="Times New Roman"/>
          <w:sz w:val="26"/>
          <w:szCs w:val="26"/>
        </w:rPr>
        <w:t>2026 года.</w:t>
      </w:r>
    </w:p>
    <w:p w:rsidR="00F86036" w:rsidRPr="00A47ED3" w:rsidRDefault="001657A4" w:rsidP="0016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1657A4">
        <w:rPr>
          <w:rFonts w:ascii="Times New Roman" w:hAnsi="Times New Roman" w:cs="Times New Roman"/>
          <w:sz w:val="26"/>
          <w:szCs w:val="26"/>
        </w:rPr>
        <w:t>Контроль исполнения настоящего приказа оставляю за собой.</w:t>
      </w:r>
    </w:p>
    <w:p w:rsidR="00F86036" w:rsidRPr="00A47ED3" w:rsidRDefault="00F86036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86036" w:rsidRPr="00A47ED3" w:rsidRDefault="00F86036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D64EC" w:rsidRPr="00A47ED3" w:rsidRDefault="007D4F56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47ED3">
        <w:rPr>
          <w:rFonts w:ascii="Times New Roman" w:hAnsi="Times New Roman" w:cs="Times New Roman"/>
          <w:sz w:val="26"/>
          <w:szCs w:val="26"/>
        </w:rPr>
        <w:t xml:space="preserve"> </w:t>
      </w:r>
      <w:r w:rsidR="00A443BB" w:rsidRPr="00A47ED3">
        <w:rPr>
          <w:rFonts w:ascii="Times New Roman" w:hAnsi="Times New Roman" w:cs="Times New Roman"/>
          <w:sz w:val="26"/>
          <w:szCs w:val="26"/>
        </w:rPr>
        <w:t>Директор</w:t>
      </w:r>
      <w:r w:rsidR="00EB7C5B" w:rsidRPr="00A47E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F86036" w:rsidRPr="00A47ED3">
        <w:rPr>
          <w:rFonts w:ascii="Times New Roman" w:hAnsi="Times New Roman" w:cs="Times New Roman"/>
          <w:sz w:val="26"/>
          <w:szCs w:val="26"/>
        </w:rPr>
        <w:t xml:space="preserve">О.А. </w:t>
      </w:r>
      <w:proofErr w:type="spellStart"/>
      <w:r w:rsidR="00F86036" w:rsidRPr="00A47ED3">
        <w:rPr>
          <w:rFonts w:ascii="Times New Roman" w:hAnsi="Times New Roman" w:cs="Times New Roman"/>
          <w:sz w:val="26"/>
          <w:szCs w:val="26"/>
        </w:rPr>
        <w:t>Бойцова</w:t>
      </w:r>
      <w:proofErr w:type="spellEnd"/>
    </w:p>
    <w:p w:rsidR="0077527C" w:rsidRPr="00A47ED3" w:rsidRDefault="0077527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2C77" w:rsidRDefault="00AE2C77" w:rsidP="00F86036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AE2C77" w:rsidRDefault="00AE2C77" w:rsidP="00F86036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F86036" w:rsidRPr="001657A4" w:rsidRDefault="00F86036" w:rsidP="00F86036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1657A4">
        <w:rPr>
          <w:rFonts w:ascii="Times New Roman" w:hAnsi="Times New Roman"/>
          <w:i/>
          <w:sz w:val="20"/>
          <w:szCs w:val="20"/>
        </w:rPr>
        <w:lastRenderedPageBreak/>
        <w:t>Приложение 1</w:t>
      </w:r>
    </w:p>
    <w:p w:rsidR="001657A4" w:rsidRDefault="001657A4" w:rsidP="00F86036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1657A4">
        <w:rPr>
          <w:rFonts w:ascii="Times New Roman" w:hAnsi="Times New Roman"/>
          <w:i/>
          <w:sz w:val="20"/>
          <w:szCs w:val="20"/>
        </w:rPr>
        <w:t xml:space="preserve">к Приказу №01-17/91 </w:t>
      </w:r>
    </w:p>
    <w:p w:rsidR="00F86036" w:rsidRPr="001657A4" w:rsidRDefault="001657A4" w:rsidP="00F86036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1657A4">
        <w:rPr>
          <w:rFonts w:ascii="Times New Roman" w:hAnsi="Times New Roman"/>
          <w:i/>
          <w:sz w:val="20"/>
          <w:szCs w:val="20"/>
        </w:rPr>
        <w:t>от 10.03</w:t>
      </w:r>
      <w:r w:rsidR="00F86036" w:rsidRPr="001657A4">
        <w:rPr>
          <w:rFonts w:ascii="Times New Roman" w:hAnsi="Times New Roman"/>
          <w:i/>
          <w:sz w:val="20"/>
          <w:szCs w:val="20"/>
        </w:rPr>
        <w:t>.2026 г.</w:t>
      </w:r>
    </w:p>
    <w:p w:rsidR="00F86036" w:rsidRPr="001657A4" w:rsidRDefault="00F86036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657A4" w:rsidRPr="001657A4" w:rsidRDefault="001657A4" w:rsidP="001657A4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1657A4">
        <w:rPr>
          <w:rFonts w:ascii="Times New Roman" w:hAnsi="Times New Roman"/>
          <w:b/>
          <w:i/>
          <w:sz w:val="26"/>
          <w:szCs w:val="26"/>
        </w:rPr>
        <w:t>ПЛАН МЕРОПРИЯТИЙ</w:t>
      </w:r>
    </w:p>
    <w:p w:rsidR="001657A4" w:rsidRPr="001657A4" w:rsidRDefault="001657A4" w:rsidP="001657A4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1657A4">
        <w:rPr>
          <w:rFonts w:ascii="Times New Roman" w:hAnsi="Times New Roman"/>
          <w:b/>
          <w:i/>
          <w:sz w:val="26"/>
          <w:szCs w:val="26"/>
        </w:rPr>
        <w:t>по антиалкогольной пропаганде</w:t>
      </w:r>
    </w:p>
    <w:p w:rsidR="001657A4" w:rsidRDefault="001657A4" w:rsidP="001657A4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1657A4">
        <w:rPr>
          <w:rFonts w:ascii="Times New Roman" w:hAnsi="Times New Roman"/>
          <w:b/>
          <w:i/>
          <w:sz w:val="26"/>
          <w:szCs w:val="26"/>
        </w:rPr>
        <w:t>МБОУ «СОШ № 1 г. Анадыря» на 2026 год</w:t>
      </w:r>
    </w:p>
    <w:p w:rsidR="00AE2C77" w:rsidRDefault="00AE2C77" w:rsidP="001657A4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E2C77" w:rsidRPr="00AE2C77" w:rsidRDefault="00AE2C77" w:rsidP="00AE2C77">
      <w:pPr>
        <w:tabs>
          <w:tab w:val="left" w:pos="83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2C77">
        <w:rPr>
          <w:rFonts w:ascii="Times New Roman" w:hAnsi="Times New Roman"/>
          <w:b/>
          <w:sz w:val="26"/>
          <w:szCs w:val="26"/>
        </w:rPr>
        <w:t>Цель:</w:t>
      </w:r>
      <w:r w:rsidRPr="00AE2C77">
        <w:rPr>
          <w:rFonts w:ascii="Times New Roman" w:hAnsi="Times New Roman"/>
          <w:sz w:val="26"/>
          <w:szCs w:val="26"/>
        </w:rPr>
        <w:t xml:space="preserve"> Формирование у обучающихся устойчивого негативного отношения к употреблению алкоголя, ценностного отношения к здоровому образу жизни, а также создание системы профилактической работы в школе.</w:t>
      </w:r>
    </w:p>
    <w:p w:rsidR="001657A4" w:rsidRDefault="001657A4" w:rsidP="001657A4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379" w:type="dxa"/>
        <w:tblLook w:val="04A0" w:firstRow="1" w:lastRow="0" w:firstColumn="1" w:lastColumn="0" w:noHBand="0" w:noVBand="1"/>
      </w:tblPr>
      <w:tblGrid>
        <w:gridCol w:w="516"/>
        <w:gridCol w:w="2917"/>
        <w:gridCol w:w="1814"/>
        <w:gridCol w:w="1978"/>
        <w:gridCol w:w="2154"/>
      </w:tblGrid>
      <w:tr w:rsidR="00AE2C77" w:rsidRPr="00AE2C77" w:rsidTr="00AE2C77">
        <w:tc>
          <w:tcPr>
            <w:tcW w:w="516" w:type="dxa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17" w:type="dxa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14" w:type="dxa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78" w:type="dxa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154" w:type="dxa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E2C77" w:rsidRPr="00AE2C77" w:rsidTr="00AE2C77">
        <w:tc>
          <w:tcPr>
            <w:tcW w:w="9379" w:type="dxa"/>
            <w:gridSpan w:val="5"/>
          </w:tcPr>
          <w:p w:rsidR="00AE2C77" w:rsidRPr="00AE2C77" w:rsidRDefault="00AE2C77" w:rsidP="001657A4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Организационно-методическая работа.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воспитательной работы классных руководителей с включением тем по профилактике алкоголизма и пропаганде здорового образа жизни.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Лагутина О.В.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стендов и уголков здоровья: «Мы выбираем жизнь!», «Алкоголь – мифы и реальность», «Трезвость – выбор сильных».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Куратор первичного отделения Движения Первых Горских А.В., педагог-организатор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Формирование и ежемесячное обновление банка данных обучающихся «группы риска», склонных к употреблению ПАВ (включая алкоголь).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Март (далее ежемесячно)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Социальный педагог Никулина Л.А.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Приобретение и систематизация методических материалов, видеороликов, буклетов по антиалкогольной тематике для использования в работе классными руководителями.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В.А., заместитель директора по ВР Лагутина О.В.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 и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организованных Управлением по социальной политике и Департаментом образования, по вопросам 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антиалкогольной пропаганды.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графику УСП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психологи, соц. педагоги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Лагутина О.В.</w:t>
            </w:r>
          </w:p>
        </w:tc>
      </w:tr>
      <w:tr w:rsidR="00AE2C77" w:rsidRPr="00AE2C77" w:rsidTr="00AE2C77">
        <w:tc>
          <w:tcPr>
            <w:tcW w:w="9379" w:type="dxa"/>
            <w:gridSpan w:val="5"/>
          </w:tcPr>
          <w:p w:rsidR="00AE2C77" w:rsidRPr="00AE2C77" w:rsidRDefault="00AE2C77" w:rsidP="00AE2C77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обучающимися.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 по антиалкогольной пропаганде: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«Секреты манипуляции. Алкоголь» (5-7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«Мифы и правда об алкоголе» (8-9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«Ответственность несовершеннолетних за употребление спиртных напитков» (ст. 20.20, 20.21 КоАП РФ) (10-11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В течение года (не реже 1 раза в четверть)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инспектором ПДН на тему «Административная и уголовная ответственность несовершеннолетних за правонарушения, связанные с употреблением алкогольной продукции».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Социальный педагог Никулина Л.А.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недели (акции) «Мы – за здоровый образ жизни!» с конкурсом плакатов и рисунков «Трезвый взгляд».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Горских А.В., актив школы, классные руководители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документальных и учебных фильмов о вреде алкогольной продукции на организм подростка.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Style w:val="a9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Мероприятия Первичного отделения «Движения Первых»:</w:t>
            </w:r>
            <w:r w:rsidRPr="00AE2C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с 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ыми» в рамках Дня трезвости;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«Чукотка за ЗОЖ»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у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частие в акции «Спорт вместо алкоголя» (информационное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привлечение участников);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с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оздание и </w:t>
            </w:r>
            <w:r w:rsidRPr="00AE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социальных видеороликов силами актива «Первых» о вреде алкоголя (для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соцсетей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школы).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(по плану работы отделения)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Обучающиеся-активисты «Движения Первых», 5-11 классы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(куратор Первичного отделения) Горских А.В., лидеры направления «ЗОЖ» отделения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и эстафеты «Спорт вместо алкоголя» в рамках работы школьного спортивного клуба.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учителя физической культуры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Проведение интерактивных игр и тренингов, направленных на формирование навыков отказа от употребления алкоголя и противостояния давлению сверстников.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6-9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занятости обучающихся «группы риска» во внеурочное время (в кружках, секциях, объединениях), в том числе в каникулярный период.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Социальный педагог Никулина Л.А., классные руководители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17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с целью выявления отношения к проблеме употребления алкоголя и уровня информированности о его вреде.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978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AE2C77" w:rsidRPr="00AE2C77" w:rsidRDefault="00AE2C77" w:rsidP="00AE2C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hAnsi="Times New Roman" w:cs="Times New Roman"/>
                <w:sz w:val="24"/>
                <w:szCs w:val="24"/>
              </w:rPr>
              <w:t xml:space="preserve"> В.А., социальный педагог Никулина Л.А.</w:t>
            </w:r>
          </w:p>
        </w:tc>
      </w:tr>
      <w:tr w:rsidR="00AE2C77" w:rsidRPr="00AE2C77" w:rsidTr="00AE2C77">
        <w:tc>
          <w:tcPr>
            <w:tcW w:w="9379" w:type="dxa"/>
            <w:gridSpan w:val="5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Работа с родителями (законными представителями).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в повестку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 и классных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дительских собраний тем: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вредных привычек у подростков. Роль семьи в формиро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вании здорового образа жизни»;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«Признаки алкогольной интоксикации. Что делать родителям? Раннее выявление и предупреждение».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Октябрь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(законные представители)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ВР Лагутина О.В., педагог-психолог </w:t>
            </w:r>
            <w:proofErr w:type="spellStart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классные руководители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родителей по вопросам рисков употребления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алкоголя подростками, признаков употребления, выстраивания доверительных отношений с ребенком.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запросу, в течение года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социальный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 Никулина Л.А.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информационных материалов, памяток и рекомендаций для родителей на официальном сайте школы, в официальном сообществе школы в социальной сети, в родительских чатах.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Лагутина О.В., ответственный за ведение сайта и сообществ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участию в спортивных мероприятиях, акциях и конкурсах, направленных на пропаганду здорового образа жизни (совместно с «Движением Первых»).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Горских А.В.</w:t>
            </w:r>
          </w:p>
        </w:tc>
      </w:tr>
      <w:tr w:rsidR="00AE2C77" w:rsidRPr="00AE2C77" w:rsidTr="00AE2C77">
        <w:tc>
          <w:tcPr>
            <w:tcW w:w="9379" w:type="dxa"/>
            <w:gridSpan w:val="5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2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Контроль и анализ эффективности.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мониторинг занятости обучающихся, состоящих на всех видах профилактического учета (в том числе склонных к употреблению алкоголя), во внеурочное время.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 Никулина Л.А.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 реализации Плана и эффективности антиалкогольной пропаганды на заседаниях Штаба воспитательной работы (с заслушиванием отчетов ответственных лиц).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Штаба воспитательной работы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Лагутина О.В.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анкетирования обучающихся, динамики правонарушений, связанных с употреблением спиртных напитков.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Декабрь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социальный педагог Никулина Л.А.</w:t>
            </w:r>
          </w:p>
        </w:tc>
      </w:tr>
      <w:tr w:rsidR="00AE2C77" w:rsidRPr="00AE2C77" w:rsidTr="00AE2C77"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предоставление аналитического отчета о реализации Плана мероприятий по антиалкогольной пропаганде в Управление </w:t>
            </w: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социальной политике Администрации городского округа Анадырь.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:rsidR="00AE2C77" w:rsidRPr="00AE2C77" w:rsidRDefault="00AE2C77" w:rsidP="00AE2C7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7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 Лагутина О.В.</w:t>
            </w:r>
          </w:p>
        </w:tc>
      </w:tr>
      <w:tr w:rsidR="00AE2C77" w:rsidRPr="00AE2C77" w:rsidTr="00AE2C77">
        <w:tc>
          <w:tcPr>
            <w:tcW w:w="516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AE2C77" w:rsidRPr="00AE2C77" w:rsidRDefault="00AE2C77" w:rsidP="00AE2C7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7A4" w:rsidRDefault="001657A4" w:rsidP="001657A4">
      <w:pPr>
        <w:pStyle w:val="a7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657A4" w:rsidRPr="00190189" w:rsidRDefault="001657A4" w:rsidP="001657A4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0189"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6"/>
        <w:gridCol w:w="1417"/>
        <w:gridCol w:w="2055"/>
      </w:tblGrid>
      <w:tr w:rsidR="001657A4" w:rsidRPr="00AE2C77" w:rsidTr="001657A4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57A4" w:rsidRPr="00AE2C77" w:rsidRDefault="001657A4" w:rsidP="00454E05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C77">
              <w:rPr>
                <w:rFonts w:ascii="Times New Roman" w:hAnsi="Times New Roman"/>
                <w:sz w:val="24"/>
                <w:szCs w:val="24"/>
              </w:rPr>
              <w:t>Фамилия Имя Отчество классного руководителя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7A4" w:rsidRPr="00AE2C77" w:rsidRDefault="001657A4" w:rsidP="00454E05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C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57A4" w:rsidRPr="00AE2C77" w:rsidRDefault="001657A4" w:rsidP="00454E05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C7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Pr="006F7636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Маринкович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Пуртова 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Кабачкова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Фарисеева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Шафкатовн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овчан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Pr="006F7636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Pr="006F7636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Светлана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Киншова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Буймова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Дяченко Лилия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Тащанина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Людмила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636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Ильичева Ирина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Чебодаева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E" w:rsidRPr="00AE2C77" w:rsidTr="00363FAB">
        <w:trPr>
          <w:jc w:val="center"/>
        </w:trPr>
        <w:tc>
          <w:tcPr>
            <w:tcW w:w="6026" w:type="dxa"/>
            <w:vAlign w:val="center"/>
          </w:tcPr>
          <w:p w:rsidR="0029052E" w:rsidRDefault="0029052E" w:rsidP="0029052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E" w:rsidRPr="00AE2C77" w:rsidRDefault="0029052E" w:rsidP="0029052E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4EC" w:rsidRPr="008D64EC" w:rsidRDefault="008D64EC" w:rsidP="001657A4">
      <w:pPr>
        <w:tabs>
          <w:tab w:val="left" w:pos="837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64EC" w:rsidRPr="008D64EC" w:rsidSect="005A127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62E9"/>
    <w:multiLevelType w:val="hybridMultilevel"/>
    <w:tmpl w:val="4BD0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420B"/>
    <w:multiLevelType w:val="hybridMultilevel"/>
    <w:tmpl w:val="0B426178"/>
    <w:lvl w:ilvl="0" w:tplc="E2A67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52EB8"/>
    <w:multiLevelType w:val="hybridMultilevel"/>
    <w:tmpl w:val="CD945AC4"/>
    <w:lvl w:ilvl="0" w:tplc="698A7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33D0D"/>
    <w:multiLevelType w:val="hybridMultilevel"/>
    <w:tmpl w:val="F4C23F32"/>
    <w:lvl w:ilvl="0" w:tplc="1D92C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F51887"/>
    <w:multiLevelType w:val="hybridMultilevel"/>
    <w:tmpl w:val="16481124"/>
    <w:lvl w:ilvl="0" w:tplc="C68C921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3A1FB2"/>
    <w:multiLevelType w:val="hybridMultilevel"/>
    <w:tmpl w:val="C0A0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106E7"/>
    <w:multiLevelType w:val="hybridMultilevel"/>
    <w:tmpl w:val="F89E682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74DE4989"/>
    <w:multiLevelType w:val="hybridMultilevel"/>
    <w:tmpl w:val="3DE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C"/>
    <w:rsid w:val="000009F5"/>
    <w:rsid w:val="00086613"/>
    <w:rsid w:val="00094569"/>
    <w:rsid w:val="000D76B9"/>
    <w:rsid w:val="000E2CF1"/>
    <w:rsid w:val="000F2CEA"/>
    <w:rsid w:val="00107331"/>
    <w:rsid w:val="00120CEF"/>
    <w:rsid w:val="0015117C"/>
    <w:rsid w:val="001657A4"/>
    <w:rsid w:val="0017709B"/>
    <w:rsid w:val="00190189"/>
    <w:rsid w:val="001A2FCC"/>
    <w:rsid w:val="001B27F5"/>
    <w:rsid w:val="001E1215"/>
    <w:rsid w:val="00207569"/>
    <w:rsid w:val="00267B10"/>
    <w:rsid w:val="0028497E"/>
    <w:rsid w:val="00284A2D"/>
    <w:rsid w:val="0029052E"/>
    <w:rsid w:val="0029458C"/>
    <w:rsid w:val="002A2C22"/>
    <w:rsid w:val="002F4DA7"/>
    <w:rsid w:val="00332D14"/>
    <w:rsid w:val="0037022F"/>
    <w:rsid w:val="003B2520"/>
    <w:rsid w:val="003B75F7"/>
    <w:rsid w:val="003C34C9"/>
    <w:rsid w:val="003D6FEE"/>
    <w:rsid w:val="003F6A44"/>
    <w:rsid w:val="00422FE2"/>
    <w:rsid w:val="00461029"/>
    <w:rsid w:val="004753D6"/>
    <w:rsid w:val="004A5097"/>
    <w:rsid w:val="004B1086"/>
    <w:rsid w:val="004D6C52"/>
    <w:rsid w:val="0052086B"/>
    <w:rsid w:val="00534EE5"/>
    <w:rsid w:val="00566BBB"/>
    <w:rsid w:val="00572CE0"/>
    <w:rsid w:val="00577B00"/>
    <w:rsid w:val="005A1277"/>
    <w:rsid w:val="005A59E0"/>
    <w:rsid w:val="00671ADB"/>
    <w:rsid w:val="006B15E2"/>
    <w:rsid w:val="00713D76"/>
    <w:rsid w:val="00714EE0"/>
    <w:rsid w:val="00726FC6"/>
    <w:rsid w:val="00732CDA"/>
    <w:rsid w:val="0077527C"/>
    <w:rsid w:val="0078752A"/>
    <w:rsid w:val="007A4AA2"/>
    <w:rsid w:val="007C5959"/>
    <w:rsid w:val="007D2582"/>
    <w:rsid w:val="007D4F56"/>
    <w:rsid w:val="007D7914"/>
    <w:rsid w:val="007D7B32"/>
    <w:rsid w:val="007E3A6D"/>
    <w:rsid w:val="0082052B"/>
    <w:rsid w:val="008256CB"/>
    <w:rsid w:val="00836F82"/>
    <w:rsid w:val="00883B16"/>
    <w:rsid w:val="00893359"/>
    <w:rsid w:val="008A2650"/>
    <w:rsid w:val="008D64EC"/>
    <w:rsid w:val="009552ED"/>
    <w:rsid w:val="0096533D"/>
    <w:rsid w:val="00987EB1"/>
    <w:rsid w:val="0099643D"/>
    <w:rsid w:val="009D4A08"/>
    <w:rsid w:val="009E4726"/>
    <w:rsid w:val="00A11382"/>
    <w:rsid w:val="00A14616"/>
    <w:rsid w:val="00A443BB"/>
    <w:rsid w:val="00A47ED3"/>
    <w:rsid w:val="00AA2473"/>
    <w:rsid w:val="00AA52CF"/>
    <w:rsid w:val="00AC7365"/>
    <w:rsid w:val="00AE2C77"/>
    <w:rsid w:val="00B103BA"/>
    <w:rsid w:val="00B757E9"/>
    <w:rsid w:val="00B81258"/>
    <w:rsid w:val="00B97929"/>
    <w:rsid w:val="00B97B67"/>
    <w:rsid w:val="00C07ED1"/>
    <w:rsid w:val="00C77C94"/>
    <w:rsid w:val="00C80F6C"/>
    <w:rsid w:val="00C85E68"/>
    <w:rsid w:val="00C94258"/>
    <w:rsid w:val="00CE2230"/>
    <w:rsid w:val="00CE640A"/>
    <w:rsid w:val="00D048C6"/>
    <w:rsid w:val="00D22D8D"/>
    <w:rsid w:val="00D34FBF"/>
    <w:rsid w:val="00D8456E"/>
    <w:rsid w:val="00DC11EF"/>
    <w:rsid w:val="00DE0BEF"/>
    <w:rsid w:val="00E1438C"/>
    <w:rsid w:val="00E365E0"/>
    <w:rsid w:val="00E66A60"/>
    <w:rsid w:val="00EA2CB6"/>
    <w:rsid w:val="00EB2CEC"/>
    <w:rsid w:val="00EB77B4"/>
    <w:rsid w:val="00EB7C5B"/>
    <w:rsid w:val="00ED48EE"/>
    <w:rsid w:val="00EE36FD"/>
    <w:rsid w:val="00EF2526"/>
    <w:rsid w:val="00F05D84"/>
    <w:rsid w:val="00F14BD1"/>
    <w:rsid w:val="00F30998"/>
    <w:rsid w:val="00F41F3C"/>
    <w:rsid w:val="00F4641B"/>
    <w:rsid w:val="00F5114F"/>
    <w:rsid w:val="00F55136"/>
    <w:rsid w:val="00F6158E"/>
    <w:rsid w:val="00F65B1B"/>
    <w:rsid w:val="00F86036"/>
    <w:rsid w:val="00FB1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7F3D"/>
  <w15:docId w15:val="{3A5A9237-35C9-4637-80CF-EEBA926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E2"/>
  </w:style>
  <w:style w:type="paragraph" w:styleId="1">
    <w:name w:val="heading 1"/>
    <w:basedOn w:val="a"/>
    <w:next w:val="a"/>
    <w:link w:val="10"/>
    <w:qFormat/>
    <w:rsid w:val="008D64EC"/>
    <w:pPr>
      <w:keepNext/>
      <w:spacing w:after="0" w:line="240" w:lineRule="auto"/>
      <w:ind w:left="540"/>
      <w:jc w:val="center"/>
      <w:outlineLvl w:val="0"/>
    </w:pPr>
    <w:rPr>
      <w:rFonts w:ascii="Arial Narrow" w:eastAsia="Times New Roman" w:hAnsi="Arial Narrow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4EC"/>
    <w:rPr>
      <w:rFonts w:ascii="Arial Narrow" w:eastAsia="Times New Roman" w:hAnsi="Arial Narrow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136"/>
    <w:pPr>
      <w:ind w:left="720"/>
      <w:contextualSpacing/>
    </w:pPr>
  </w:style>
  <w:style w:type="character" w:styleId="a6">
    <w:name w:val="Emphasis"/>
    <w:qFormat/>
    <w:rsid w:val="00F55136"/>
    <w:rPr>
      <w:i/>
      <w:iCs/>
    </w:rPr>
  </w:style>
  <w:style w:type="paragraph" w:styleId="a7">
    <w:name w:val="No Spacing"/>
    <w:uiPriority w:val="1"/>
    <w:qFormat/>
    <w:rsid w:val="00F55136"/>
    <w:pPr>
      <w:spacing w:after="0" w:line="240" w:lineRule="auto"/>
    </w:pPr>
  </w:style>
  <w:style w:type="table" w:styleId="a8">
    <w:name w:val="Table Grid"/>
    <w:basedOn w:val="a1"/>
    <w:uiPriority w:val="59"/>
    <w:rsid w:val="00AE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E2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96A0-5CAF-46A3-B841-B09BADCD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Костоглот Ольга</cp:lastModifiedBy>
  <cp:revision>12</cp:revision>
  <cp:lastPrinted>2026-02-24T22:51:00Z</cp:lastPrinted>
  <dcterms:created xsi:type="dcterms:W3CDTF">2026-02-20T04:03:00Z</dcterms:created>
  <dcterms:modified xsi:type="dcterms:W3CDTF">2026-03-10T04:03:00Z</dcterms:modified>
</cp:coreProperties>
</file>